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3D" w:rsidRPr="004E223D" w:rsidRDefault="004E223D" w:rsidP="004E2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223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4E223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4E22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2016 </w:t>
      </w:r>
      <w:r w:rsidRPr="004E223D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4E223D" w:rsidRPr="004E223D" w:rsidRDefault="004E223D" w:rsidP="004E2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85"/>
        <w:gridCol w:w="10965"/>
      </w:tblGrid>
      <w:tr w:rsidR="004E223D" w:rsidRPr="004E223D" w:rsidTr="004E223D">
        <w:trPr>
          <w:tblCellSpacing w:w="15" w:type="dxa"/>
        </w:trPr>
        <w:tc>
          <w:tcPr>
            <w:tcW w:w="1250" w:type="pct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4E223D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4E223D">
              <w:rPr>
                <w:rFonts w:ascii="Arial" w:eastAsia="Times New Roman" w:hAnsi="Arial" w:cs="Arial"/>
                <w:sz w:val="17"/>
                <w:szCs w:val="17"/>
              </w:rPr>
              <w:t>УПРАВЛЕНИЕ ФЕДЕРАЛЬНОЙ НАЛОГОВОЙ СЛУЖБЫ ПО РЯЗАНСКОЙ ОБЛАСТИ</w:t>
            </w:r>
          </w:p>
        </w:tc>
      </w:tr>
      <w:tr w:rsidR="004E223D" w:rsidRPr="004E223D" w:rsidTr="004E223D">
        <w:trPr>
          <w:tblCellSpacing w:w="15" w:type="dxa"/>
        </w:trPr>
        <w:tc>
          <w:tcPr>
            <w:tcW w:w="225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4E223D">
              <w:rPr>
                <w:rFonts w:ascii="Arial" w:eastAsia="Times New Roman" w:hAnsi="Arial" w:cs="Arial"/>
                <w:sz w:val="17"/>
                <w:szCs w:val="17"/>
              </w:rPr>
              <w:t>Юридический адрес,</w:t>
            </w:r>
            <w:r w:rsidRPr="004E223D">
              <w:rPr>
                <w:rFonts w:ascii="Arial" w:eastAsia="Times New Roman" w:hAnsi="Arial" w:cs="Arial"/>
                <w:sz w:val="17"/>
                <w:szCs w:val="17"/>
              </w:rPr>
              <w:br/>
              <w:t>телефон, электронная</w:t>
            </w:r>
            <w:r w:rsidRPr="004E223D">
              <w:rPr>
                <w:rFonts w:ascii="Arial" w:eastAsia="Times New Roman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4E223D">
              <w:rPr>
                <w:rFonts w:ascii="Arial" w:eastAsia="Times New Roman" w:hAnsi="Arial" w:cs="Arial"/>
                <w:sz w:val="17"/>
                <w:szCs w:val="17"/>
              </w:rPr>
              <w:t xml:space="preserve">Российская Федерация, 390013, Рязанская </w:t>
            </w:r>
            <w:proofErr w:type="spellStart"/>
            <w:proofErr w:type="gramStart"/>
            <w:r w:rsidRPr="004E223D">
              <w:rPr>
                <w:rFonts w:ascii="Arial" w:eastAsia="Times New Roman" w:hAnsi="Arial" w:cs="Arial"/>
                <w:sz w:val="17"/>
                <w:szCs w:val="17"/>
              </w:rPr>
              <w:t>обл</w:t>
            </w:r>
            <w:proofErr w:type="spellEnd"/>
            <w:proofErr w:type="gramEnd"/>
            <w:r w:rsidRPr="004E223D">
              <w:rPr>
                <w:rFonts w:ascii="Arial" w:eastAsia="Times New Roman" w:hAnsi="Arial" w:cs="Arial"/>
                <w:sz w:val="17"/>
                <w:szCs w:val="17"/>
              </w:rPr>
              <w:t>, Рязань г, ЗАВРАЖНОВА, 5 , +7 (4912) 963602 , u62@r62.nalog.ru</w:t>
            </w:r>
          </w:p>
        </w:tc>
      </w:tr>
      <w:tr w:rsidR="004E223D" w:rsidRPr="004E223D" w:rsidTr="004E223D">
        <w:trPr>
          <w:tblCellSpacing w:w="15" w:type="dxa"/>
        </w:trPr>
        <w:tc>
          <w:tcPr>
            <w:tcW w:w="225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4E223D">
              <w:rPr>
                <w:rFonts w:ascii="Arial" w:eastAsia="Times New Roman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4E223D">
              <w:rPr>
                <w:rFonts w:ascii="Arial" w:eastAsia="Times New Roman" w:hAnsi="Arial" w:cs="Arial"/>
                <w:sz w:val="17"/>
                <w:szCs w:val="17"/>
              </w:rPr>
              <w:t>6234010781</w:t>
            </w:r>
          </w:p>
        </w:tc>
      </w:tr>
      <w:tr w:rsidR="004E223D" w:rsidRPr="004E223D" w:rsidTr="004E223D">
        <w:trPr>
          <w:tblCellSpacing w:w="15" w:type="dxa"/>
        </w:trPr>
        <w:tc>
          <w:tcPr>
            <w:tcW w:w="225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4E223D">
              <w:rPr>
                <w:rFonts w:ascii="Arial" w:eastAsia="Times New Roman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4E223D">
              <w:rPr>
                <w:rFonts w:ascii="Arial" w:eastAsia="Times New Roman" w:hAnsi="Arial" w:cs="Arial"/>
                <w:sz w:val="17"/>
                <w:szCs w:val="17"/>
              </w:rPr>
              <w:t>623401001</w:t>
            </w:r>
          </w:p>
        </w:tc>
      </w:tr>
      <w:tr w:rsidR="004E223D" w:rsidRPr="004E223D" w:rsidTr="004E223D">
        <w:trPr>
          <w:tblCellSpacing w:w="15" w:type="dxa"/>
        </w:trPr>
        <w:tc>
          <w:tcPr>
            <w:tcW w:w="225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4E223D">
              <w:rPr>
                <w:rFonts w:ascii="Arial" w:eastAsia="Times New Roman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4E223D">
              <w:rPr>
                <w:rFonts w:ascii="Arial" w:eastAsia="Times New Roman" w:hAnsi="Arial" w:cs="Arial"/>
                <w:sz w:val="17"/>
                <w:szCs w:val="17"/>
              </w:rPr>
              <w:t>61701000</w:t>
            </w:r>
          </w:p>
        </w:tc>
      </w:tr>
    </w:tbl>
    <w:p w:rsidR="004E223D" w:rsidRPr="004E223D" w:rsidRDefault="004E223D" w:rsidP="004E22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2"/>
        <w:gridCol w:w="569"/>
        <w:gridCol w:w="859"/>
        <w:gridCol w:w="441"/>
        <w:gridCol w:w="1598"/>
        <w:gridCol w:w="1695"/>
        <w:gridCol w:w="733"/>
        <w:gridCol w:w="789"/>
        <w:gridCol w:w="1194"/>
        <w:gridCol w:w="1033"/>
        <w:gridCol w:w="841"/>
        <w:gridCol w:w="1070"/>
        <w:gridCol w:w="1235"/>
        <w:gridCol w:w="921"/>
      </w:tblGrid>
      <w:tr w:rsidR="004E223D" w:rsidRPr="004E223D" w:rsidTr="00B93CE3">
        <w:tc>
          <w:tcPr>
            <w:tcW w:w="1631" w:type="dxa"/>
            <w:vMerge w:val="restart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КБК </w:t>
            </w:r>
          </w:p>
        </w:tc>
        <w:tc>
          <w:tcPr>
            <w:tcW w:w="572" w:type="dxa"/>
            <w:vMerge w:val="restart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ОКВЭД </w:t>
            </w:r>
          </w:p>
        </w:tc>
        <w:tc>
          <w:tcPr>
            <w:tcW w:w="864" w:type="dxa"/>
            <w:vMerge w:val="restart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ОКПД </w:t>
            </w:r>
          </w:p>
        </w:tc>
        <w:tc>
          <w:tcPr>
            <w:tcW w:w="9455" w:type="dxa"/>
            <w:gridSpan w:val="9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Условия контракта 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Способ размещения заказа </w:t>
            </w:r>
          </w:p>
        </w:tc>
        <w:tc>
          <w:tcPr>
            <w:tcW w:w="927" w:type="dxa"/>
            <w:vMerge w:val="restart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Обоснование внесения изменений </w:t>
            </w:r>
          </w:p>
        </w:tc>
      </w:tr>
      <w:tr w:rsidR="00B93CE3" w:rsidRPr="004E223D" w:rsidTr="00B93CE3">
        <w:tc>
          <w:tcPr>
            <w:tcW w:w="1631" w:type="dxa"/>
            <w:vMerge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vMerge w:val="restart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заказа (№ лота) </w:t>
            </w:r>
          </w:p>
        </w:tc>
        <w:tc>
          <w:tcPr>
            <w:tcW w:w="1608" w:type="dxa"/>
            <w:vMerge w:val="restart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предмета контракта 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738" w:type="dxa"/>
            <w:vMerge w:val="restart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ед. измерения </w:t>
            </w:r>
          </w:p>
        </w:tc>
        <w:tc>
          <w:tcPr>
            <w:tcW w:w="794" w:type="dxa"/>
            <w:vMerge w:val="restart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количество (объем) </w:t>
            </w:r>
          </w:p>
        </w:tc>
        <w:tc>
          <w:tcPr>
            <w:tcW w:w="1202" w:type="dxa"/>
            <w:vMerge w:val="restart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1040" w:type="dxa"/>
            <w:vMerge w:val="restart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923" w:type="dxa"/>
            <w:gridSpan w:val="2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график осуществления процедур закупки </w:t>
            </w:r>
          </w:p>
        </w:tc>
        <w:tc>
          <w:tcPr>
            <w:tcW w:w="1243" w:type="dxa"/>
            <w:vMerge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vMerge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vMerge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срок размещения заказа (месяц, год) </w:t>
            </w:r>
          </w:p>
        </w:tc>
        <w:tc>
          <w:tcPr>
            <w:tcW w:w="1077" w:type="dxa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срок исполнения контракта (месяц, год) </w:t>
            </w:r>
          </w:p>
        </w:tc>
        <w:tc>
          <w:tcPr>
            <w:tcW w:w="1243" w:type="dxa"/>
            <w:vMerge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4" w:type="dxa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4" w:type="dxa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8" w:type="dxa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6" w:type="dxa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38" w:type="dxa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94" w:type="dxa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02" w:type="dxa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40" w:type="dxa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6" w:type="dxa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77" w:type="dxa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43" w:type="dxa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27" w:type="dxa"/>
            <w:vAlign w:val="center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18201063940290019242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62.02.9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62.02.30.000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4E223D" w:rsidRPr="004E223D" w:rsidRDefault="004E223D" w:rsidP="004E22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44-ФЗ); </w:t>
            </w:r>
          </w:p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450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4,5  /  45  / 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43.29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43.21.10.290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облуживание системы видеонаблюдения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  /  0  / 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53.10.4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53.10.19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знаков почтовой оплаты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130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1,3  /  6,5  /  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18201063940029001244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27.40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27.32.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27.40.14.000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электротоваров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4E223D" w:rsidRPr="004E223D" w:rsidRDefault="004E223D" w:rsidP="004E223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требованиями технического задания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0,5  /  2,5  /  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Сроки 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17.29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18.12.19.190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печатной продукции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4E223D" w:rsidRPr="004E223D" w:rsidRDefault="004E223D" w:rsidP="004E223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организациям (в соответствии со Статьей 30 Федерального закона № 44-ФЗ); </w:t>
            </w:r>
          </w:p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сответствии</w:t>
            </w:r>
            <w:proofErr w:type="spellEnd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 требованиями технического задания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0,34  /  3,4  /  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товаров, работ, услуг: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45.20.1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45.20.11.000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4E223D" w:rsidRPr="004E223D" w:rsidRDefault="004E223D" w:rsidP="004E223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Информация об общественном обсуждении закупки: не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проводилось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Выполненные работы должны</w:t>
            </w:r>
            <w:proofErr w:type="gramEnd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быть надлежащего качества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2,5  /  25  /  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71.20.9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71.20.19.190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Электролабораторные</w:t>
            </w:r>
            <w:proofErr w:type="spellEnd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испытания системы энергоснабжения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в техническим заданием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60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20.41.3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20.41.32.119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хозяйственных товаров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4E223D" w:rsidRPr="004E223D" w:rsidRDefault="004E223D" w:rsidP="004E22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2,5  /  25  /  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18201063940029001244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22.29.2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22.29.25.000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канцелярских товаров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4E223D" w:rsidRPr="004E223D" w:rsidRDefault="004E223D" w:rsidP="004E223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320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3,2  /  32  /  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22.11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22.11.11.000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автомобильных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шин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Преимущества: </w:t>
            </w:r>
          </w:p>
          <w:p w:rsidR="004E223D" w:rsidRPr="004E223D" w:rsidRDefault="004E223D" w:rsidP="004E223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</w:t>
            </w:r>
            <w:proofErr w:type="gramEnd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есь товар должен быть новым, в соответствии с требованиями технического задания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65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0,65  /  6,5  /  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Сроки 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32.99.9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30.99.10.000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запасных частей для автомобилей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4E223D" w:rsidRPr="004E223D" w:rsidRDefault="004E223D" w:rsidP="004E223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некоммерческим организациям (в соответствии со Статьей 30 Федерального закона № 44-ФЗ); </w:t>
            </w:r>
          </w:p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требованиями технического задания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 /  10  /  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31.01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31.01.11.130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стеллажей мобильных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4E223D" w:rsidRPr="004E223D" w:rsidRDefault="004E223D" w:rsidP="004E223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25.03.2014; </w:t>
            </w:r>
          </w:p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  /  20  /  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07.2016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17.23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17.23.12.110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конвертов немаркированных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7,6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 /  -  /  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19.20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бензина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500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  /  50  /  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53.10.1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53.10.11.000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подписке и доставке периодических печатных изданий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техническим заданием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75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0,75  /  7,5  /  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отдельных этапов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31.01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31.01.11.190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мебели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4E223D" w:rsidRPr="004E223D" w:rsidRDefault="004E223D" w:rsidP="004E223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E223D" w:rsidRPr="004E223D" w:rsidRDefault="004E223D" w:rsidP="004E223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155 от 25.03.2014; </w:t>
            </w:r>
          </w:p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 /  10  /  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18201063940290019242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28.23.2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расходных материалов для принтеров и копировально-множительной техники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4E223D" w:rsidRPr="004E223D" w:rsidRDefault="004E223D" w:rsidP="004E223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товара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согласно</w:t>
            </w:r>
            <w:proofErr w:type="gramEnd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технического задания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600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  /  60  /  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18201063940290019242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28.23.2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</w:t>
            </w:r>
            <w:proofErr w:type="spellStart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флеш-накопителей</w:t>
            </w:r>
            <w:proofErr w:type="spellEnd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4E223D" w:rsidRPr="004E223D" w:rsidRDefault="004E223D" w:rsidP="004E223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проводилось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Товар должен</w:t>
            </w:r>
            <w:proofErr w:type="gramEnd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поставлен в полном объеме, в срок в соответствии с </w:t>
            </w:r>
            <w:proofErr w:type="spell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техничеким</w:t>
            </w:r>
            <w:proofErr w:type="spellEnd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заданием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0,2  /  2  /  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08.2016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65.12.3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65.12.21.000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85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0,85  /  8,5  /  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08.2016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26.20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26.20.40.190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запасных частей и комплектующих для оргтехники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4E223D" w:rsidRPr="004E223D" w:rsidRDefault="004E223D" w:rsidP="004E223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проводилось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Товар должен</w:t>
            </w:r>
            <w:proofErr w:type="gramEnd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поставлен в полном объеме, в срок в соответствии с </w:t>
            </w:r>
            <w:proofErr w:type="spell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техничеким</w:t>
            </w:r>
            <w:proofErr w:type="spellEnd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заданием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1,5  /  15  /  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08.2016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08.2016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17.23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17.23.13.193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полиграфической продукции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4E223D" w:rsidRPr="004E223D" w:rsidRDefault="004E223D" w:rsidP="004E223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проводилось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Товар должен</w:t>
            </w:r>
            <w:proofErr w:type="gramEnd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поставлен в полном объеме, в срок в соответствии с </w:t>
            </w:r>
            <w:proofErr w:type="spell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техничеким</w:t>
            </w:r>
            <w:proofErr w:type="spellEnd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заданием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 /  10  /  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08.2016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отдельных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71.20.9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71.20.19.190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по проведению периодического технического освидетельствования лифтов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Информация об общественном обсуждении закупки: не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должны</w:t>
            </w:r>
            <w:proofErr w:type="gramEnd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оказаны в полном объеме, в срок в соответствии с техническим заданием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0,65  /  0,65  /  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09.2016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18201063940290019242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62.09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62.03.12.190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по подписке на диски информационно -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технического сопровождения (ИТС Бюджет)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Информация об общественном обсуждении закупки: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не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должны</w:t>
            </w:r>
            <w:proofErr w:type="gramEnd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оказаны в полном объеме, в срок в соответствии с техническим заданием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145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1,45  /  14,5  /  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43.22</w:t>
            </w: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43.22.12.190</w:t>
            </w: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обслуживание систем кондиционирования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 /  10  /  -</w:t>
            </w: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B93CE3" w:rsidRPr="00B93CE3" w:rsidRDefault="00B93CE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3CE3">
              <w:rPr>
                <w:rFonts w:ascii="Times New Roman" w:hAnsi="Times New Roman" w:cs="Times New Roman"/>
                <w:bCs/>
                <w:sz w:val="18"/>
                <w:szCs w:val="18"/>
              </w:rPr>
              <w:t>18201063940290019242</w:t>
            </w:r>
          </w:p>
        </w:tc>
        <w:tc>
          <w:tcPr>
            <w:tcW w:w="572" w:type="dxa"/>
            <w:hideMark/>
          </w:tcPr>
          <w:p w:rsidR="00B93CE3" w:rsidRPr="00B93CE3" w:rsidRDefault="00B93CE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3CE3">
              <w:rPr>
                <w:rFonts w:ascii="Times New Roman" w:hAnsi="Times New Roman" w:cs="Times New Roman"/>
                <w:bCs/>
                <w:sz w:val="18"/>
                <w:szCs w:val="18"/>
              </w:rPr>
              <w:t>26.20</w:t>
            </w:r>
          </w:p>
        </w:tc>
        <w:tc>
          <w:tcPr>
            <w:tcW w:w="864" w:type="dxa"/>
            <w:hideMark/>
          </w:tcPr>
          <w:p w:rsidR="00B93CE3" w:rsidRPr="00B93CE3" w:rsidRDefault="00B93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CE3">
              <w:rPr>
                <w:rFonts w:ascii="Times New Roman" w:hAnsi="Times New Roman" w:cs="Times New Roman"/>
                <w:sz w:val="18"/>
                <w:szCs w:val="18"/>
              </w:rPr>
              <w:t>26.20.40.120</w:t>
            </w:r>
          </w:p>
        </w:tc>
        <w:tc>
          <w:tcPr>
            <w:tcW w:w="444" w:type="dxa"/>
            <w:hideMark/>
          </w:tcPr>
          <w:p w:rsidR="00B93CE3" w:rsidRPr="00B93CE3" w:rsidRDefault="00B93CE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3CE3"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608" w:type="dxa"/>
            <w:hideMark/>
          </w:tcPr>
          <w:p w:rsidR="00B93CE3" w:rsidRPr="00B93CE3" w:rsidRDefault="00B93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3CE3">
              <w:rPr>
                <w:rFonts w:ascii="Times New Roman" w:hAnsi="Times New Roman" w:cs="Times New Roman"/>
                <w:bCs/>
                <w:sz w:val="18"/>
                <w:szCs w:val="18"/>
              </w:rPr>
              <w:t>Поставка в RAID массив дисков</w:t>
            </w:r>
            <w:r w:rsidRPr="00B93C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hideMark/>
          </w:tcPr>
          <w:p w:rsidR="00B93CE3" w:rsidRPr="00B93CE3" w:rsidRDefault="00B93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3CE3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B93CE3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B93CE3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B93CE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B93CE3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требованиями технического задания</w:t>
            </w:r>
          </w:p>
        </w:tc>
        <w:tc>
          <w:tcPr>
            <w:tcW w:w="738" w:type="dxa"/>
            <w:hideMark/>
          </w:tcPr>
          <w:p w:rsidR="00B93CE3" w:rsidRPr="00B93CE3" w:rsidRDefault="00B93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93CE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94" w:type="dxa"/>
            <w:hideMark/>
          </w:tcPr>
          <w:p w:rsidR="00B93CE3" w:rsidRPr="00B93CE3" w:rsidRDefault="00B93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CE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2" w:type="dxa"/>
            <w:hideMark/>
          </w:tcPr>
          <w:p w:rsidR="00B93CE3" w:rsidRPr="00B93CE3" w:rsidRDefault="00B93CE3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CE3">
              <w:rPr>
                <w:rFonts w:ascii="Times New Roman" w:hAnsi="Times New Roman" w:cs="Times New Roman"/>
                <w:bCs/>
                <w:sz w:val="18"/>
                <w:szCs w:val="18"/>
              </w:rPr>
              <w:t>135</w:t>
            </w:r>
            <w:r w:rsidRPr="00B93CE3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040" w:type="dxa"/>
            <w:hideMark/>
          </w:tcPr>
          <w:p w:rsidR="00B93CE3" w:rsidRPr="00B93CE3" w:rsidRDefault="00B93CE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3CE3">
              <w:rPr>
                <w:rFonts w:ascii="Times New Roman" w:hAnsi="Times New Roman" w:cs="Times New Roman"/>
                <w:bCs/>
                <w:sz w:val="18"/>
                <w:szCs w:val="18"/>
              </w:rPr>
              <w:t>1,35  /  13,5  /  -</w:t>
            </w:r>
          </w:p>
        </w:tc>
        <w:tc>
          <w:tcPr>
            <w:tcW w:w="846" w:type="dxa"/>
            <w:hideMark/>
          </w:tcPr>
          <w:p w:rsidR="00B93CE3" w:rsidRPr="00B93CE3" w:rsidRDefault="00B93CE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3CE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1077" w:type="dxa"/>
            <w:hideMark/>
          </w:tcPr>
          <w:p w:rsidR="00B93CE3" w:rsidRPr="00B93CE3" w:rsidRDefault="00B93CE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3CE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05.2016 </w:t>
            </w:r>
            <w:r w:rsidRPr="00B93CE3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B93CE3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93CE3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B93CE3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243" w:type="dxa"/>
            <w:hideMark/>
          </w:tcPr>
          <w:p w:rsidR="00B93CE3" w:rsidRPr="00B93CE3" w:rsidRDefault="00B93CE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3CE3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927" w:type="dxa"/>
            <w:hideMark/>
          </w:tcPr>
          <w:p w:rsidR="00B93CE3" w:rsidRPr="004E223D" w:rsidRDefault="00B93CE3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E223D" w:rsidRPr="004E223D" w:rsidTr="00B93CE3">
        <w:tc>
          <w:tcPr>
            <w:tcW w:w="14692" w:type="dxa"/>
            <w:gridSpan w:val="14"/>
            <w:hideMark/>
          </w:tcPr>
          <w:p w:rsidR="004E223D" w:rsidRP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182010615Г0099998244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у единственного поставщика (подрядчика, 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исполнителя)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18201063940290019242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223D" w:rsidRPr="004E223D" w:rsidTr="00B93CE3">
        <w:tc>
          <w:tcPr>
            <w:tcW w:w="14692" w:type="dxa"/>
            <w:gridSpan w:val="14"/>
            <w:hideMark/>
          </w:tcPr>
          <w:p w:rsid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  <w:p w:rsidR="00B93CE3" w:rsidRPr="004E223D" w:rsidRDefault="00B93CE3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1866,6</w:t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223D" w:rsidRPr="004E223D" w:rsidTr="00B93CE3">
        <w:tc>
          <w:tcPr>
            <w:tcW w:w="14692" w:type="dxa"/>
            <w:gridSpan w:val="14"/>
            <w:hideMark/>
          </w:tcPr>
          <w:p w:rsid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  <w:p w:rsidR="00B93CE3" w:rsidRPr="004E223D" w:rsidRDefault="00B93CE3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223D" w:rsidRPr="004E223D" w:rsidTr="00B93CE3">
        <w:tc>
          <w:tcPr>
            <w:tcW w:w="14692" w:type="dxa"/>
            <w:gridSpan w:val="14"/>
            <w:hideMark/>
          </w:tcPr>
          <w:p w:rsid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  <w:p w:rsidR="00B93CE3" w:rsidRPr="004E223D" w:rsidRDefault="00B93CE3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3481,912</w:t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223D" w:rsidRPr="004E223D" w:rsidTr="00B93CE3">
        <w:tc>
          <w:tcPr>
            <w:tcW w:w="14692" w:type="dxa"/>
            <w:gridSpan w:val="14"/>
            <w:hideMark/>
          </w:tcPr>
          <w:p w:rsid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закупок, осуществляемых путем проведения запроса котировок</w:t>
            </w:r>
          </w:p>
          <w:p w:rsidR="00B93CE3" w:rsidRPr="004E223D" w:rsidRDefault="00B93CE3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551,99312</w:t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223D" w:rsidRPr="004E223D" w:rsidTr="00B93CE3">
        <w:tc>
          <w:tcPr>
            <w:tcW w:w="14692" w:type="dxa"/>
            <w:gridSpan w:val="14"/>
            <w:hideMark/>
          </w:tcPr>
          <w:p w:rsidR="004E223D" w:rsidRDefault="004E223D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Совокупный объем закупок, планируемых в текущем году</w:t>
            </w:r>
          </w:p>
          <w:p w:rsidR="00B93CE3" w:rsidRPr="004E223D" w:rsidRDefault="00B93CE3" w:rsidP="004E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CE3" w:rsidRPr="004E223D" w:rsidTr="00B93CE3">
        <w:tc>
          <w:tcPr>
            <w:tcW w:w="1631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hideMark/>
          </w:tcPr>
          <w:p w:rsidR="004E223D" w:rsidRPr="004E223D" w:rsidRDefault="004E223D" w:rsidP="00B9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5821,2 / 10</w:t>
            </w:r>
            <w:r w:rsidR="00B93CE3">
              <w:rPr>
                <w:rFonts w:ascii="Times New Roman" w:eastAsia="Times New Roman" w:hAnsi="Times New Roman" w:cs="Times New Roman"/>
                <w:sz w:val="18"/>
                <w:szCs w:val="18"/>
              </w:rPr>
              <w:t>877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,82534</w:t>
            </w:r>
          </w:p>
        </w:tc>
        <w:tc>
          <w:tcPr>
            <w:tcW w:w="1040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hideMark/>
          </w:tcPr>
          <w:p w:rsidR="00B93CE3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Электронный аукцион, Запрос котировок, Закупка у единственного</w:t>
            </w:r>
          </w:p>
          <w:p w:rsidR="00B93CE3" w:rsidRDefault="00B93CE3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3CE3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поставщика (подрядчика</w:t>
            </w:r>
          </w:p>
          <w:p w:rsidR="00B93CE3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B93CE3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93CE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сполнителя</w:t>
            </w:r>
          </w:p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23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27" w:type="dxa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E223D" w:rsidRDefault="004E223D" w:rsidP="004E2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223D" w:rsidRDefault="004E223D" w:rsidP="004E2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223D" w:rsidRPr="004E223D" w:rsidRDefault="004E223D" w:rsidP="004E2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0"/>
        <w:gridCol w:w="90"/>
        <w:gridCol w:w="2130"/>
        <w:gridCol w:w="3523"/>
        <w:gridCol w:w="4387"/>
      </w:tblGrid>
      <w:tr w:rsidR="004E223D" w:rsidRPr="004E223D" w:rsidTr="004E223D">
        <w:tc>
          <w:tcPr>
            <w:tcW w:w="1250" w:type="pct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                                                                        </w:t>
            </w:r>
            <w:r w:rsidRPr="004E2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22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(Ф.И.О., должность руководителя</w:t>
            </w:r>
            <w:r w:rsidRPr="004E22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(уполномоченного должностного лица)</w:t>
            </w:r>
            <w:r w:rsidRPr="004E22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00" w:type="pct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          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</w:t>
            </w:r>
            <w:r w:rsidRPr="004E22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    </w:t>
            </w:r>
            <w:r w:rsidRPr="004E2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22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3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4E2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  <w:r w:rsidRPr="004E2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20</w:t>
            </w:r>
            <w:r w:rsidRPr="004E22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16</w:t>
            </w:r>
            <w:r w:rsidRPr="004E2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г. </w:t>
            </w:r>
            <w:r w:rsidRPr="004E22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223D" w:rsidRPr="004E223D" w:rsidRDefault="004E223D" w:rsidP="004E22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4E223D" w:rsidRPr="004E223D" w:rsidTr="004E223D">
        <w:tc>
          <w:tcPr>
            <w:tcW w:w="750" w:type="pct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223D">
              <w:rPr>
                <w:rFonts w:ascii="Arial" w:eastAsia="Times New Roman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4E223D" w:rsidRPr="004E223D" w:rsidRDefault="004E223D" w:rsidP="004E2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4E223D" w:rsidRPr="004E223D" w:rsidRDefault="004E223D" w:rsidP="004E22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65"/>
        <w:gridCol w:w="3235"/>
      </w:tblGrid>
      <w:tr w:rsidR="004E223D" w:rsidRPr="004E223D" w:rsidTr="004E223D">
        <w:tc>
          <w:tcPr>
            <w:tcW w:w="0" w:type="auto"/>
            <w:hideMark/>
          </w:tcPr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tbl>
            <w:tblPr>
              <w:tblW w:w="320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69"/>
              <w:gridCol w:w="1835"/>
            </w:tblGrid>
            <w:tr w:rsidR="004E223D" w:rsidRPr="004E223D" w:rsidTr="004E223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E223D" w:rsidRPr="004E223D" w:rsidRDefault="004E223D" w:rsidP="004E22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E22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Исполнитель:</w:t>
                  </w:r>
                </w:p>
              </w:tc>
              <w:tc>
                <w:tcPr>
                  <w:tcW w:w="2864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E223D" w:rsidRPr="004E223D" w:rsidRDefault="004E223D" w:rsidP="004E22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E22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Поликарпова Ю. А.</w:t>
                  </w:r>
                </w:p>
              </w:tc>
            </w:tr>
            <w:tr w:rsidR="004E223D" w:rsidRPr="004E223D" w:rsidTr="004E223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E223D" w:rsidRPr="004E223D" w:rsidRDefault="004E223D" w:rsidP="004E22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E22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телефон:</w:t>
                  </w:r>
                </w:p>
              </w:tc>
              <w:tc>
                <w:tcPr>
                  <w:tcW w:w="2864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E223D" w:rsidRPr="004E223D" w:rsidRDefault="004E223D" w:rsidP="004E22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E22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(4912)242894</w:t>
                  </w:r>
                </w:p>
              </w:tc>
            </w:tr>
            <w:tr w:rsidR="004E223D" w:rsidRPr="004E223D" w:rsidTr="004E223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E223D" w:rsidRPr="004E223D" w:rsidRDefault="004E223D" w:rsidP="004E22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E22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факс:</w:t>
                  </w:r>
                </w:p>
              </w:tc>
              <w:tc>
                <w:tcPr>
                  <w:tcW w:w="2864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E223D" w:rsidRPr="004E223D" w:rsidRDefault="004E223D" w:rsidP="004E22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E22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(4912)962984</w:t>
                  </w:r>
                </w:p>
              </w:tc>
            </w:tr>
            <w:tr w:rsidR="004E223D" w:rsidRPr="004E223D" w:rsidTr="004E223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E223D" w:rsidRPr="004E223D" w:rsidRDefault="004E223D" w:rsidP="004E22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E22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электронная почта:</w:t>
                  </w:r>
                </w:p>
              </w:tc>
              <w:tc>
                <w:tcPr>
                  <w:tcW w:w="2864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E223D" w:rsidRPr="004E223D" w:rsidRDefault="004E223D" w:rsidP="004E22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E22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u62@r62.nalog.ru</w:t>
                  </w:r>
                </w:p>
              </w:tc>
            </w:tr>
          </w:tbl>
          <w:p w:rsidR="004E223D" w:rsidRPr="004E223D" w:rsidRDefault="004E223D" w:rsidP="004E22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11428E" w:rsidRDefault="0011428E"/>
    <w:sectPr w:rsidR="0011428E" w:rsidSect="004E22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6F25"/>
    <w:multiLevelType w:val="multilevel"/>
    <w:tmpl w:val="51D8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27E6A"/>
    <w:multiLevelType w:val="multilevel"/>
    <w:tmpl w:val="E456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F0800"/>
    <w:multiLevelType w:val="multilevel"/>
    <w:tmpl w:val="1108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E26D26"/>
    <w:multiLevelType w:val="multilevel"/>
    <w:tmpl w:val="E28A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103EB"/>
    <w:multiLevelType w:val="multilevel"/>
    <w:tmpl w:val="0C72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9B03A1"/>
    <w:multiLevelType w:val="multilevel"/>
    <w:tmpl w:val="C756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E23846"/>
    <w:multiLevelType w:val="multilevel"/>
    <w:tmpl w:val="476C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921815"/>
    <w:multiLevelType w:val="multilevel"/>
    <w:tmpl w:val="1062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C17EB8"/>
    <w:multiLevelType w:val="multilevel"/>
    <w:tmpl w:val="67C6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227CC1"/>
    <w:multiLevelType w:val="multilevel"/>
    <w:tmpl w:val="957C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B55284"/>
    <w:multiLevelType w:val="multilevel"/>
    <w:tmpl w:val="CBBA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330143"/>
    <w:multiLevelType w:val="multilevel"/>
    <w:tmpl w:val="5086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3526AB"/>
    <w:multiLevelType w:val="multilevel"/>
    <w:tmpl w:val="456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D6CCC"/>
    <w:multiLevelType w:val="multilevel"/>
    <w:tmpl w:val="1BD8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1"/>
  </w:num>
  <w:num w:numId="5">
    <w:abstractNumId w:val="6"/>
  </w:num>
  <w:num w:numId="6">
    <w:abstractNumId w:val="12"/>
  </w:num>
  <w:num w:numId="7">
    <w:abstractNumId w:val="2"/>
  </w:num>
  <w:num w:numId="8">
    <w:abstractNumId w:val="9"/>
  </w:num>
  <w:num w:numId="9">
    <w:abstractNumId w:val="1"/>
  </w:num>
  <w:num w:numId="10">
    <w:abstractNumId w:val="13"/>
  </w:num>
  <w:num w:numId="11">
    <w:abstractNumId w:val="4"/>
  </w:num>
  <w:num w:numId="12">
    <w:abstractNumId w:val="10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23D"/>
    <w:rsid w:val="0011428E"/>
    <w:rsid w:val="0026296B"/>
    <w:rsid w:val="004E223D"/>
    <w:rsid w:val="00B9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4E2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2245</Words>
  <Characters>12801</Characters>
  <Application>Microsoft Office Word</Application>
  <DocSecurity>0</DocSecurity>
  <Lines>106</Lines>
  <Paragraphs>30</Paragraphs>
  <ScaleCrop>false</ScaleCrop>
  <Company/>
  <LinksUpToDate>false</LinksUpToDate>
  <CharactersWithSpaces>15016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Урбанов</dc:creator>
  <cp:keywords/>
  <dc:description/>
  <cp:lastModifiedBy>Урбанов</cp:lastModifiedBy>
  <cp:revision>3</cp:revision>
  <cp:lastPrinted>2016-01-19T13:18:00Z</cp:lastPrinted>
  <dcterms:created xsi:type="dcterms:W3CDTF">2016-01-19T07:38:00Z</dcterms:created>
  <dcterms:modified xsi:type="dcterms:W3CDTF">2016-01-19T13:20:00Z</dcterms:modified>
</cp:coreProperties>
</file>