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38" w:rsidRDefault="00FD3F38" w:rsidP="00FD3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</w:t>
      </w:r>
    </w:p>
    <w:p w:rsidR="00FD3F38" w:rsidRPr="00FD3F38" w:rsidRDefault="00FD3F38" w:rsidP="00FD3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профилактике коррупционных и иных правонарушений</w:t>
      </w:r>
    </w:p>
    <w:p w:rsidR="00FD3F38" w:rsidRPr="00C12F4B" w:rsidRDefault="00FD3F38" w:rsidP="00FD3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</w:t>
      </w:r>
      <w:r w:rsidRPr="00FD3F3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квартал 2020 года</w:t>
      </w:r>
      <w:r w:rsidRPr="00C1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F38" w:rsidRPr="00FD3F38" w:rsidRDefault="00FD3F38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F38" w:rsidRPr="00FD3F38" w:rsidRDefault="00FD3F38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ИФНС России по Кировскому району г. Самары  (далее – Инспекция)  сообщает, что в Инспекции с целью профилактики коррупционных и иных правонарушений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FD3F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2020 года:</w:t>
      </w: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проанализирована достоверность и полнота сведений о доходах, об имуществе и обязательствах имущественного характера, представленных </w:t>
      </w:r>
      <w:r w:rsidRPr="00FD3F3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гражданами, претендующими на замещение должностей государственной службы. Фактов представления недостоверных и неполных сведений не выявлено; </w:t>
      </w: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проанализирована достоверность и полнота сведений о доходах, об имуществе и обязательствах имущественного характера, представленных </w:t>
      </w:r>
      <w:r w:rsidRPr="00FD3F3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служащими Инспекции. Фактов представления недостоверных и неполных сведений не выявлено; </w:t>
      </w: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рассмотрено </w:t>
      </w:r>
      <w:r w:rsidRPr="00FD3F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представителя работодателя о возможном возникновении личной заинтересованности, которая может привести к конфликту интересов. Приняты меры по предотвращению конфликта интересов;   </w:t>
      </w:r>
    </w:p>
    <w:p w:rsidR="00BE6E28" w:rsidRDefault="00FD3F38" w:rsidP="00BE6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проанализировано </w:t>
      </w:r>
      <w:r w:rsidR="007B4B25" w:rsidRP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работодателей о заключении трудового или гражданско-правового договора на выполнение работ (оказание услуг) с ранее уволившимися из Инспекции гражданами, замещавшими должности государственной службы, 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E6E28" w:rsidRPr="00222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E28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которых </w:t>
      </w:r>
      <w:r w:rsidR="00BE6E28" w:rsidRPr="00222A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6E28" w:rsidRPr="00222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нарушенными сроками</w:t>
      </w:r>
      <w:r w:rsidR="00BE6E28" w:rsidRPr="00CB2F8C">
        <w:rPr>
          <w:rFonts w:ascii="Times New Roman" w:eastAsia="Times New Roman" w:hAnsi="Times New Roman" w:cs="Times New Roman"/>
          <w:sz w:val="26"/>
          <w:szCs w:val="26"/>
          <w:lang w:eastAsia="ru-RU"/>
        </w:rPr>
        <w:t>, о чем сообщено в прокуратуру Кировского района г. Самары для принятия процессуальных мер</w:t>
      </w:r>
      <w:r w:rsid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 организаци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уведомлени</w:t>
      </w:r>
      <w:r w:rsid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иной оплачиваемой работе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 от граждан и организаций о совершении служащими коррупционных правонарушений</w:t>
      </w:r>
      <w:r w:rsidR="007B4B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поступало;</w:t>
      </w:r>
    </w:p>
    <w:p w:rsidR="00BE6E28" w:rsidRDefault="00EE7C04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поступило </w:t>
      </w:r>
      <w:r w:rsidR="00CD090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BE6E28" w:rsidRP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</w:t>
      </w:r>
      <w:r w:rsidR="00CD090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BE6E28" w:rsidRPr="00BE6E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факте обращения в целях склонения к совершению коррупционного правонарушения,</w:t>
      </w:r>
      <w:r w:rsidR="00CD09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направлена в ОП №2 УМВД России по г. Самаре, где вынесено постановление об отказе в возбуждении уголовного дела;</w:t>
      </w:r>
    </w:p>
    <w:p w:rsidR="00FD3F38" w:rsidRDefault="00FD3F38" w:rsidP="00F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проведено 3 мероприятия правовой и антикоррупционной направленности.</w:t>
      </w:r>
    </w:p>
    <w:p w:rsidR="00FD3F38" w:rsidRPr="00FD3F38" w:rsidRDefault="00FD3F38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F38" w:rsidRPr="00FD3F38" w:rsidRDefault="00FD3F38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F38" w:rsidRPr="00FD3F38" w:rsidRDefault="00FD3F38" w:rsidP="001D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D3F38" w:rsidRPr="00FD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B"/>
    <w:rsid w:val="00104B14"/>
    <w:rsid w:val="00166421"/>
    <w:rsid w:val="001861CE"/>
    <w:rsid w:val="001D6EBA"/>
    <w:rsid w:val="00222AC1"/>
    <w:rsid w:val="003334E9"/>
    <w:rsid w:val="00337BB4"/>
    <w:rsid w:val="003D0D6D"/>
    <w:rsid w:val="00430187"/>
    <w:rsid w:val="004A5A66"/>
    <w:rsid w:val="0050205C"/>
    <w:rsid w:val="005D167E"/>
    <w:rsid w:val="006924BB"/>
    <w:rsid w:val="007775E6"/>
    <w:rsid w:val="007B4B25"/>
    <w:rsid w:val="007C6046"/>
    <w:rsid w:val="008F596D"/>
    <w:rsid w:val="00914AAD"/>
    <w:rsid w:val="00A0587D"/>
    <w:rsid w:val="00BC1661"/>
    <w:rsid w:val="00BE6E28"/>
    <w:rsid w:val="00CB2F8C"/>
    <w:rsid w:val="00CD090C"/>
    <w:rsid w:val="00D977ED"/>
    <w:rsid w:val="00DC0305"/>
    <w:rsid w:val="00EE7C04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Михайлович</dc:creator>
  <cp:keywords/>
  <dc:description/>
  <cp:lastModifiedBy>Маврина Елена Евгеньевна</cp:lastModifiedBy>
  <cp:revision>14</cp:revision>
  <cp:lastPrinted>2020-10-13T12:35:00Z</cp:lastPrinted>
  <dcterms:created xsi:type="dcterms:W3CDTF">2018-11-16T09:57:00Z</dcterms:created>
  <dcterms:modified xsi:type="dcterms:W3CDTF">2020-10-14T10:29:00Z</dcterms:modified>
</cp:coreProperties>
</file>