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5F" w:rsidRPr="000B4699" w:rsidRDefault="002B025F" w:rsidP="00AE3C3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35907" w:rsidRPr="00572B64" w:rsidRDefault="00F50FC5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64">
        <w:rPr>
          <w:rFonts w:ascii="Times New Roman" w:hAnsi="Times New Roman" w:cs="Times New Roman"/>
          <w:b/>
          <w:sz w:val="26"/>
          <w:szCs w:val="26"/>
        </w:rPr>
        <w:t>С</w:t>
      </w:r>
      <w:r w:rsidR="00535907" w:rsidRPr="00572B64">
        <w:rPr>
          <w:rFonts w:ascii="Times New Roman" w:hAnsi="Times New Roman" w:cs="Times New Roman"/>
          <w:b/>
          <w:sz w:val="26"/>
          <w:szCs w:val="26"/>
        </w:rPr>
        <w:t>ПРАВКА</w:t>
      </w:r>
    </w:p>
    <w:p w:rsidR="008C73E1" w:rsidRPr="00572B64" w:rsidRDefault="001F4655" w:rsidP="008C73E1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64">
        <w:rPr>
          <w:rFonts w:ascii="Times New Roman" w:hAnsi="Times New Roman" w:cs="Times New Roman"/>
          <w:b/>
          <w:sz w:val="26"/>
          <w:szCs w:val="26"/>
        </w:rPr>
        <w:t>о деятельности</w:t>
      </w:r>
      <w:r w:rsidR="002B025F" w:rsidRPr="00572B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660C" w:rsidRPr="00572B64">
        <w:rPr>
          <w:rFonts w:ascii="Times New Roman" w:hAnsi="Times New Roman" w:cs="Times New Roman"/>
          <w:b/>
          <w:sz w:val="26"/>
          <w:szCs w:val="26"/>
        </w:rPr>
        <w:t xml:space="preserve">Межрайонной ИФНС России № 18 </w:t>
      </w:r>
      <w:r w:rsidR="002B025F" w:rsidRPr="00572B64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F50FC5" w:rsidRPr="00572B64">
        <w:rPr>
          <w:rFonts w:ascii="Times New Roman" w:hAnsi="Times New Roman" w:cs="Times New Roman"/>
          <w:b/>
          <w:sz w:val="26"/>
          <w:szCs w:val="26"/>
        </w:rPr>
        <w:t xml:space="preserve">о Самарской области </w:t>
      </w:r>
    </w:p>
    <w:p w:rsidR="00F50FC5" w:rsidRPr="00572B64" w:rsidRDefault="00F50FC5" w:rsidP="008C7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64">
        <w:rPr>
          <w:rFonts w:ascii="Times New Roman" w:hAnsi="Times New Roman" w:cs="Times New Roman"/>
          <w:b/>
          <w:sz w:val="26"/>
          <w:szCs w:val="26"/>
        </w:rPr>
        <w:t>по профилактике коррупционных правонарушений</w:t>
      </w:r>
    </w:p>
    <w:p w:rsidR="0005660C" w:rsidRPr="00572B64" w:rsidRDefault="0005660C" w:rsidP="008C7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64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AD3A41">
        <w:rPr>
          <w:rFonts w:ascii="Times New Roman" w:hAnsi="Times New Roman" w:cs="Times New Roman"/>
          <w:b/>
          <w:sz w:val="26"/>
          <w:szCs w:val="26"/>
        </w:rPr>
        <w:t>2</w:t>
      </w:r>
      <w:r w:rsidR="00396A7A">
        <w:rPr>
          <w:rFonts w:ascii="Times New Roman" w:hAnsi="Times New Roman" w:cs="Times New Roman"/>
          <w:b/>
          <w:sz w:val="26"/>
          <w:szCs w:val="26"/>
        </w:rPr>
        <w:t xml:space="preserve">-ой </w:t>
      </w:r>
      <w:r w:rsidRPr="00572B64">
        <w:rPr>
          <w:rFonts w:ascii="Times New Roman" w:hAnsi="Times New Roman" w:cs="Times New Roman"/>
          <w:b/>
          <w:sz w:val="26"/>
          <w:szCs w:val="26"/>
        </w:rPr>
        <w:t xml:space="preserve"> квартал 2020 года</w:t>
      </w:r>
    </w:p>
    <w:p w:rsidR="002B025F" w:rsidRPr="00572B64" w:rsidRDefault="002B025F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5EB5" w:rsidRPr="00572B64" w:rsidRDefault="005A5EB5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5EB5" w:rsidRPr="009C5A74" w:rsidRDefault="005A5EB5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sz w:val="26"/>
          <w:szCs w:val="26"/>
        </w:rPr>
        <w:t xml:space="preserve">В рамках профилактики и предупреждения совершения работниками Инспекции правонарушений по разглашению сведений, содержащих налоговую и служебную тайну, коррупционных правонарушений и другой противоправной деятельности, проведено </w:t>
      </w:r>
      <w:r w:rsidR="00162819" w:rsidRPr="009C5A74">
        <w:rPr>
          <w:rFonts w:ascii="Times New Roman" w:hAnsi="Times New Roman" w:cs="Times New Roman"/>
          <w:sz w:val="26"/>
          <w:szCs w:val="26"/>
        </w:rPr>
        <w:t>4</w:t>
      </w:r>
      <w:r w:rsidRPr="009C5A74">
        <w:rPr>
          <w:rFonts w:ascii="Times New Roman" w:hAnsi="Times New Roman" w:cs="Times New Roman"/>
          <w:sz w:val="26"/>
          <w:szCs w:val="26"/>
        </w:rPr>
        <w:t xml:space="preserve"> служебных занятия с сотрудниками структурных подразделений, с оформлением листов ознакомления.</w:t>
      </w:r>
    </w:p>
    <w:p w:rsidR="00BF6FFE" w:rsidRPr="009C5A74" w:rsidRDefault="00BF6FFE" w:rsidP="00BF6F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sz w:val="26"/>
          <w:szCs w:val="26"/>
        </w:rPr>
        <w:t>В связи с переносом срока декларационной компании на 01.08.2020 анализ Справок на предмет полноты и достоверности представленных сведений в</w:t>
      </w:r>
      <w:r w:rsidR="005F1040" w:rsidRPr="009C5A74">
        <w:rPr>
          <w:rFonts w:ascii="Times New Roman" w:hAnsi="Times New Roman" w:cs="Times New Roman"/>
          <w:sz w:val="26"/>
          <w:szCs w:val="26"/>
        </w:rPr>
        <w:t xml:space="preserve">о 2 </w:t>
      </w:r>
      <w:r w:rsidRPr="009C5A74">
        <w:rPr>
          <w:rFonts w:ascii="Times New Roman" w:hAnsi="Times New Roman" w:cs="Times New Roman"/>
          <w:sz w:val="26"/>
          <w:szCs w:val="26"/>
        </w:rPr>
        <w:t>квартале не проводился.</w:t>
      </w:r>
    </w:p>
    <w:p w:rsidR="005F1040" w:rsidRPr="009C5A74" w:rsidRDefault="005F1040" w:rsidP="005F5B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sz w:val="26"/>
          <w:szCs w:val="26"/>
        </w:rPr>
        <w:t xml:space="preserve">Во исполнение поручения поручение УФНС России по Самарской области от 14.054.2020 № 18-22/15886 «О проведении проверки» назначена 1 проверка </w:t>
      </w:r>
      <w:r w:rsidR="001600F8" w:rsidRPr="009C5A74">
        <w:rPr>
          <w:rFonts w:ascii="Times New Roman" w:hAnsi="Times New Roman" w:cs="Times New Roman"/>
          <w:sz w:val="26"/>
          <w:szCs w:val="26"/>
        </w:rPr>
        <w:t>по Указу Президента РФ</w:t>
      </w:r>
      <w:r w:rsidR="005F5BB2" w:rsidRPr="009C5A74">
        <w:rPr>
          <w:rFonts w:ascii="Times New Roman" w:hAnsi="Times New Roman" w:cs="Times New Roman"/>
          <w:sz w:val="26"/>
          <w:szCs w:val="26"/>
        </w:rPr>
        <w:t xml:space="preserve"> </w:t>
      </w:r>
      <w:r w:rsidR="001600F8" w:rsidRPr="009C5A74">
        <w:rPr>
          <w:rFonts w:ascii="Times New Roman" w:hAnsi="Times New Roman" w:cs="Times New Roman"/>
          <w:sz w:val="26"/>
          <w:szCs w:val="26"/>
        </w:rPr>
        <w:t>№ 1065</w:t>
      </w:r>
      <w:r w:rsidRPr="009C5A74">
        <w:rPr>
          <w:rFonts w:ascii="Times New Roman" w:hAnsi="Times New Roman" w:cs="Times New Roman"/>
          <w:sz w:val="26"/>
          <w:szCs w:val="26"/>
        </w:rPr>
        <w:t>.</w:t>
      </w:r>
    </w:p>
    <w:p w:rsidR="005F1040" w:rsidRPr="009C5A74" w:rsidRDefault="005F1040" w:rsidP="005F1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sz w:val="26"/>
          <w:szCs w:val="26"/>
        </w:rPr>
        <w:t>Проведено 3 заседания Комиссии по соблюдению требований к служебному поведению государственных гражданских служащих и урегулированию конфликта интересов, на которых рассмотрено 11 государственных служащих, из них:</w:t>
      </w:r>
    </w:p>
    <w:p w:rsidR="005F1040" w:rsidRPr="009C5A74" w:rsidRDefault="005F1040" w:rsidP="005F1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sz w:val="26"/>
          <w:szCs w:val="26"/>
        </w:rPr>
        <w:t>- 2 уведомления государственных служащих о невозможности представить достоверные сведения о доходах, расходах, об имуществе</w:t>
      </w:r>
      <w:r w:rsidR="002F5DCF" w:rsidRPr="009C5A74">
        <w:rPr>
          <w:rFonts w:ascii="Times New Roman" w:hAnsi="Times New Roman" w:cs="Times New Roman"/>
          <w:sz w:val="26"/>
          <w:szCs w:val="26"/>
        </w:rPr>
        <w:t xml:space="preserve"> </w:t>
      </w:r>
      <w:r w:rsidRPr="009C5A74">
        <w:rPr>
          <w:rFonts w:ascii="Times New Roman" w:hAnsi="Times New Roman" w:cs="Times New Roman"/>
          <w:sz w:val="26"/>
          <w:szCs w:val="26"/>
        </w:rPr>
        <w:t>и обязательствах имущественного характера на своих супругов;</w:t>
      </w:r>
    </w:p>
    <w:p w:rsidR="005F1040" w:rsidRPr="009C5A74" w:rsidRDefault="005F1040" w:rsidP="005F1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sz w:val="26"/>
          <w:szCs w:val="26"/>
        </w:rPr>
        <w:t>- 2 уведомления государственных служащих о возникновении (возможности возникновения) конфликта интересов;</w:t>
      </w:r>
    </w:p>
    <w:p w:rsidR="005F1040" w:rsidRPr="009C5A74" w:rsidRDefault="005F1040" w:rsidP="005F1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sz w:val="26"/>
          <w:szCs w:val="26"/>
        </w:rPr>
        <w:t>- 6 представлений члена комиссии, касающихся осуществления в территориальном налоговом органе мер по предупреждению коррупции;</w:t>
      </w:r>
    </w:p>
    <w:p w:rsidR="005F1040" w:rsidRPr="009C5A74" w:rsidRDefault="005F1040" w:rsidP="005F10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sz w:val="26"/>
          <w:szCs w:val="26"/>
        </w:rPr>
        <w:t>- 1 уведомление работодателя о заключении трудового договора с гражданином, ранее замещавшим должность государственной гражданской службы. По результатам данного заседания Комиссии в прокуратуру Самарского района г. Самары направлен материал в отношении ООО ТК «</w:t>
      </w:r>
      <w:proofErr w:type="spellStart"/>
      <w:r w:rsidRPr="009C5A74">
        <w:rPr>
          <w:rFonts w:ascii="Times New Roman" w:hAnsi="Times New Roman" w:cs="Times New Roman"/>
          <w:sz w:val="26"/>
          <w:szCs w:val="26"/>
        </w:rPr>
        <w:t>МаксОйл</w:t>
      </w:r>
      <w:proofErr w:type="spellEnd"/>
      <w:r w:rsidRPr="009C5A74">
        <w:rPr>
          <w:rFonts w:ascii="Times New Roman" w:hAnsi="Times New Roman" w:cs="Times New Roman"/>
          <w:sz w:val="26"/>
          <w:szCs w:val="26"/>
        </w:rPr>
        <w:t>» по факту нарушений ст. 12 Федерального закона от 25.12.2008 № 273 «О противодействии коррупции», статьи 19.29 КоАП РФ, п</w:t>
      </w:r>
      <w:proofErr w:type="gramStart"/>
      <w:r w:rsidRPr="009C5A74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9C5A74">
        <w:rPr>
          <w:rFonts w:ascii="Times New Roman" w:hAnsi="Times New Roman" w:cs="Times New Roman"/>
          <w:sz w:val="26"/>
          <w:szCs w:val="26"/>
        </w:rPr>
        <w:t>п. 5, 6 Правил сообщения работодателем о заключении договора и возможности возникновения конфликта интересов.</w:t>
      </w:r>
    </w:p>
    <w:p w:rsidR="001600F8" w:rsidRPr="009C5A74" w:rsidRDefault="005F1040" w:rsidP="005F10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sz w:val="26"/>
          <w:szCs w:val="26"/>
        </w:rPr>
        <w:t>В</w:t>
      </w:r>
      <w:r w:rsidR="001600F8" w:rsidRPr="009C5A74">
        <w:rPr>
          <w:rFonts w:ascii="Times New Roman" w:hAnsi="Times New Roman" w:cs="Times New Roman"/>
          <w:sz w:val="26"/>
          <w:szCs w:val="26"/>
        </w:rPr>
        <w:t xml:space="preserve"> отчетном периоде рассмотрено </w:t>
      </w:r>
      <w:r w:rsidR="002F5DCF" w:rsidRPr="009C5A74">
        <w:rPr>
          <w:rFonts w:ascii="Times New Roman" w:hAnsi="Times New Roman" w:cs="Times New Roman"/>
          <w:sz w:val="26"/>
          <w:szCs w:val="26"/>
        </w:rPr>
        <w:t>1</w:t>
      </w:r>
      <w:r w:rsidR="001600F8" w:rsidRPr="009C5A74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2F5DCF" w:rsidRPr="009C5A74">
        <w:rPr>
          <w:rFonts w:ascii="Times New Roman" w:hAnsi="Times New Roman" w:cs="Times New Roman"/>
          <w:sz w:val="26"/>
          <w:szCs w:val="26"/>
        </w:rPr>
        <w:t>е</w:t>
      </w:r>
      <w:r w:rsidR="001600F8" w:rsidRPr="009C5A74">
        <w:rPr>
          <w:rFonts w:ascii="Times New Roman" w:hAnsi="Times New Roman" w:cs="Times New Roman"/>
          <w:sz w:val="26"/>
          <w:szCs w:val="26"/>
        </w:rPr>
        <w:t xml:space="preserve"> о трудоустройстве бывш</w:t>
      </w:r>
      <w:r w:rsidR="002F5DCF" w:rsidRPr="009C5A74">
        <w:rPr>
          <w:rFonts w:ascii="Times New Roman" w:hAnsi="Times New Roman" w:cs="Times New Roman"/>
          <w:sz w:val="26"/>
          <w:szCs w:val="26"/>
        </w:rPr>
        <w:t>его</w:t>
      </w:r>
      <w:r w:rsidR="001600F8" w:rsidRPr="009C5A74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2F5DCF" w:rsidRPr="009C5A74">
        <w:rPr>
          <w:rFonts w:ascii="Times New Roman" w:hAnsi="Times New Roman" w:cs="Times New Roman"/>
          <w:sz w:val="26"/>
          <w:szCs w:val="26"/>
        </w:rPr>
        <w:t xml:space="preserve">ого </w:t>
      </w:r>
      <w:r w:rsidR="001600F8" w:rsidRPr="009C5A74">
        <w:rPr>
          <w:rFonts w:ascii="Times New Roman" w:hAnsi="Times New Roman" w:cs="Times New Roman"/>
          <w:sz w:val="26"/>
          <w:szCs w:val="26"/>
        </w:rPr>
        <w:t>гражданск</w:t>
      </w:r>
      <w:r w:rsidR="002F5DCF" w:rsidRPr="009C5A74">
        <w:rPr>
          <w:rFonts w:ascii="Times New Roman" w:hAnsi="Times New Roman" w:cs="Times New Roman"/>
          <w:sz w:val="26"/>
          <w:szCs w:val="26"/>
        </w:rPr>
        <w:t xml:space="preserve">ого </w:t>
      </w:r>
      <w:r w:rsidR="001600F8" w:rsidRPr="009C5A74">
        <w:rPr>
          <w:rFonts w:ascii="Times New Roman" w:hAnsi="Times New Roman" w:cs="Times New Roman"/>
          <w:sz w:val="26"/>
          <w:szCs w:val="26"/>
        </w:rPr>
        <w:t>служащ</w:t>
      </w:r>
      <w:r w:rsidR="002F5DCF" w:rsidRPr="009C5A74">
        <w:rPr>
          <w:rFonts w:ascii="Times New Roman" w:hAnsi="Times New Roman" w:cs="Times New Roman"/>
          <w:sz w:val="26"/>
          <w:szCs w:val="26"/>
        </w:rPr>
        <w:t>его</w:t>
      </w:r>
      <w:r w:rsidR="001600F8" w:rsidRPr="009C5A74">
        <w:rPr>
          <w:rFonts w:ascii="Times New Roman" w:hAnsi="Times New Roman" w:cs="Times New Roman"/>
          <w:sz w:val="26"/>
          <w:szCs w:val="26"/>
        </w:rPr>
        <w:t xml:space="preserve"> Инспекции.</w:t>
      </w:r>
    </w:p>
    <w:p w:rsidR="002F5DCF" w:rsidRPr="009C5A74" w:rsidRDefault="002F5DCF" w:rsidP="002F5D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sz w:val="26"/>
          <w:szCs w:val="26"/>
        </w:rPr>
        <w:t>Во 2 квартале 2020 года в Прокуратуру Самарского района направлены материалы:</w:t>
      </w:r>
    </w:p>
    <w:p w:rsidR="002F5DCF" w:rsidRPr="009C5A74" w:rsidRDefault="002F5DCF" w:rsidP="002F5D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5A74">
        <w:rPr>
          <w:rFonts w:ascii="Times New Roman" w:hAnsi="Times New Roman" w:cs="Times New Roman"/>
          <w:sz w:val="26"/>
          <w:szCs w:val="26"/>
        </w:rPr>
        <w:t>- в отношении 1 юридического лица по признакам административного правонарушения предусмотренного ст. 19.29 КоАП РФ (ООО ТК «</w:t>
      </w:r>
      <w:proofErr w:type="spellStart"/>
      <w:r w:rsidRPr="009C5A74">
        <w:rPr>
          <w:rFonts w:ascii="Times New Roman" w:hAnsi="Times New Roman" w:cs="Times New Roman"/>
          <w:sz w:val="26"/>
          <w:szCs w:val="26"/>
        </w:rPr>
        <w:t>МаксОйл</w:t>
      </w:r>
      <w:proofErr w:type="spellEnd"/>
      <w:r w:rsidRPr="009C5A74">
        <w:rPr>
          <w:rFonts w:ascii="Times New Roman" w:hAnsi="Times New Roman" w:cs="Times New Roman"/>
          <w:sz w:val="26"/>
          <w:szCs w:val="26"/>
        </w:rPr>
        <w:t>»);</w:t>
      </w:r>
    </w:p>
    <w:p w:rsidR="002F5DCF" w:rsidRPr="009C5A74" w:rsidRDefault="002F5DCF" w:rsidP="002F5D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sz w:val="26"/>
          <w:szCs w:val="26"/>
        </w:rPr>
        <w:t>- в отношении 1 юридического лица по факту незаконного вознаграждения от имени юридического лица.</w:t>
      </w:r>
    </w:p>
    <w:p w:rsidR="001600F8" w:rsidRDefault="002F5DCF" w:rsidP="00160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sz w:val="26"/>
          <w:szCs w:val="26"/>
        </w:rPr>
        <w:t>В</w:t>
      </w:r>
      <w:r w:rsidR="001600F8" w:rsidRPr="009C5A74">
        <w:rPr>
          <w:rFonts w:ascii="Times New Roman" w:hAnsi="Times New Roman" w:cs="Times New Roman"/>
          <w:sz w:val="26"/>
          <w:szCs w:val="26"/>
        </w:rPr>
        <w:t xml:space="preserve"> УФНС России по Самарской области направлено </w:t>
      </w:r>
      <w:r w:rsidRPr="009C5A74">
        <w:rPr>
          <w:rFonts w:ascii="Times New Roman" w:hAnsi="Times New Roman" w:cs="Times New Roman"/>
          <w:sz w:val="26"/>
          <w:szCs w:val="26"/>
        </w:rPr>
        <w:t>2</w:t>
      </w:r>
      <w:r w:rsidR="001600F8" w:rsidRPr="009C5A74">
        <w:rPr>
          <w:rFonts w:ascii="Times New Roman" w:hAnsi="Times New Roman" w:cs="Times New Roman"/>
          <w:sz w:val="26"/>
          <w:szCs w:val="26"/>
        </w:rPr>
        <w:t>1 сообщени</w:t>
      </w:r>
      <w:r w:rsidRPr="009C5A74">
        <w:rPr>
          <w:rFonts w:ascii="Times New Roman" w:hAnsi="Times New Roman" w:cs="Times New Roman"/>
          <w:sz w:val="26"/>
          <w:szCs w:val="26"/>
        </w:rPr>
        <w:t>е</w:t>
      </w:r>
      <w:r w:rsidR="001600F8" w:rsidRPr="009C5A74">
        <w:rPr>
          <w:rFonts w:ascii="Times New Roman" w:hAnsi="Times New Roman" w:cs="Times New Roman"/>
          <w:sz w:val="26"/>
          <w:szCs w:val="26"/>
        </w:rPr>
        <w:t xml:space="preserve"> в рамках исполнения приказа ФНС России 17.03.2011 №</w:t>
      </w:r>
      <w:r w:rsidR="00572B64" w:rsidRPr="009C5A74">
        <w:rPr>
          <w:rFonts w:ascii="Times New Roman" w:hAnsi="Times New Roman" w:cs="Times New Roman"/>
          <w:sz w:val="26"/>
          <w:szCs w:val="26"/>
        </w:rPr>
        <w:t xml:space="preserve"> </w:t>
      </w:r>
      <w:r w:rsidR="001600F8" w:rsidRPr="009C5A74">
        <w:rPr>
          <w:rFonts w:ascii="Times New Roman" w:hAnsi="Times New Roman" w:cs="Times New Roman"/>
          <w:sz w:val="26"/>
          <w:szCs w:val="26"/>
        </w:rPr>
        <w:t>ММВ-7-4/205@ «О представлении информации о преступных посягательствах в отношении налоговых органов, их работников, о правонарушениях со стороны работников налоговых органов, об иных, в том числе чрезвычайных, про</w:t>
      </w:r>
      <w:r w:rsidR="00572B64" w:rsidRPr="009C5A74">
        <w:rPr>
          <w:rFonts w:ascii="Times New Roman" w:hAnsi="Times New Roman" w:cs="Times New Roman"/>
          <w:sz w:val="26"/>
          <w:szCs w:val="26"/>
        </w:rPr>
        <w:t>исшествиях в налоговых органах»</w:t>
      </w:r>
      <w:r w:rsidR="001600F8" w:rsidRPr="009C5A74">
        <w:rPr>
          <w:rFonts w:ascii="Times New Roman" w:hAnsi="Times New Roman" w:cs="Times New Roman"/>
          <w:sz w:val="26"/>
          <w:szCs w:val="26"/>
        </w:rPr>
        <w:t>.</w:t>
      </w:r>
    </w:p>
    <w:p w:rsidR="009C5A74" w:rsidRPr="009C5A74" w:rsidRDefault="009C5A74" w:rsidP="001600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00F8" w:rsidRPr="00376F32" w:rsidRDefault="001600F8" w:rsidP="0016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5A74">
        <w:rPr>
          <w:rFonts w:ascii="Times New Roman" w:hAnsi="Times New Roman" w:cs="Times New Roman"/>
          <w:color w:val="FF0000"/>
          <w:sz w:val="26"/>
          <w:szCs w:val="26"/>
        </w:rPr>
        <w:lastRenderedPageBreak/>
        <w:tab/>
      </w:r>
      <w:r w:rsidRPr="00376F32">
        <w:rPr>
          <w:rFonts w:ascii="Times New Roman" w:hAnsi="Times New Roman" w:cs="Times New Roman"/>
          <w:sz w:val="26"/>
          <w:szCs w:val="26"/>
        </w:rPr>
        <w:t xml:space="preserve">В сфере собственной безопасности в УФНС России по Самарской области направлены материалы для проведения проверочных мероприятий в отношении </w:t>
      </w:r>
      <w:r w:rsidR="00376F32" w:rsidRPr="00376F32">
        <w:rPr>
          <w:rFonts w:ascii="Times New Roman" w:hAnsi="Times New Roman" w:cs="Times New Roman"/>
          <w:bCs/>
          <w:sz w:val="26"/>
          <w:szCs w:val="26"/>
        </w:rPr>
        <w:t xml:space="preserve">14 </w:t>
      </w:r>
      <w:r w:rsidR="00572B64" w:rsidRPr="00376F32">
        <w:rPr>
          <w:rFonts w:ascii="Times New Roman" w:hAnsi="Times New Roman" w:cs="Times New Roman"/>
          <w:sz w:val="26"/>
          <w:szCs w:val="26"/>
        </w:rPr>
        <w:t>кандидатов.</w:t>
      </w:r>
    </w:p>
    <w:p w:rsidR="001600F8" w:rsidRPr="00376F32" w:rsidRDefault="001600F8" w:rsidP="0016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6F32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76F3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27.07.2004 № 79-ФЗ</w:t>
      </w:r>
      <w:r w:rsidR="009C5A74" w:rsidRPr="00376F32">
        <w:rPr>
          <w:rFonts w:ascii="Times New Roman" w:hAnsi="Times New Roman" w:cs="Times New Roman"/>
          <w:sz w:val="26"/>
          <w:szCs w:val="26"/>
        </w:rPr>
        <w:t xml:space="preserve">  </w:t>
      </w:r>
      <w:r w:rsidRPr="00376F32">
        <w:rPr>
          <w:rFonts w:ascii="Times New Roman" w:hAnsi="Times New Roman" w:cs="Times New Roman"/>
          <w:sz w:val="26"/>
          <w:szCs w:val="26"/>
        </w:rPr>
        <w:t xml:space="preserve">«О государственной гражданской службе РФ», по мере принятия кандидатов на замещение должностей государственной гражданской службы в Инспекцию, проведена дактилоскопическая регистрация </w:t>
      </w:r>
      <w:r w:rsidR="00376F32">
        <w:rPr>
          <w:rFonts w:ascii="Times New Roman" w:hAnsi="Times New Roman" w:cs="Times New Roman"/>
          <w:sz w:val="26"/>
          <w:szCs w:val="26"/>
        </w:rPr>
        <w:t>7</w:t>
      </w:r>
      <w:bookmarkStart w:id="0" w:name="_GoBack"/>
      <w:bookmarkEnd w:id="0"/>
      <w:r w:rsidRPr="00376F32">
        <w:rPr>
          <w:rFonts w:ascii="Times New Roman" w:hAnsi="Times New Roman" w:cs="Times New Roman"/>
          <w:sz w:val="26"/>
          <w:szCs w:val="26"/>
        </w:rPr>
        <w:t xml:space="preserve"> государственных гражданских служащих.</w:t>
      </w:r>
    </w:p>
    <w:p w:rsidR="00BF6FFE" w:rsidRPr="009C5A74" w:rsidRDefault="00572B64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F32">
        <w:rPr>
          <w:rFonts w:ascii="Times New Roman" w:hAnsi="Times New Roman" w:cs="Times New Roman"/>
          <w:sz w:val="26"/>
          <w:szCs w:val="26"/>
        </w:rPr>
        <w:t>На «телефон доверия» Инспекции (339-90-53) в отчетном периоде обращения не поступали.</w:t>
      </w:r>
    </w:p>
    <w:sectPr w:rsidR="00BF6FFE" w:rsidRPr="009C5A74" w:rsidSect="009217B4">
      <w:headerReference w:type="default" r:id="rId8"/>
      <w:footerReference w:type="first" r:id="rId9"/>
      <w:pgSz w:w="11906" w:h="16838"/>
      <w:pgMar w:top="567" w:right="567" w:bottom="113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C1" w:rsidRDefault="003765C1" w:rsidP="009217B4">
      <w:pPr>
        <w:spacing w:after="0" w:line="240" w:lineRule="auto"/>
      </w:pPr>
      <w:r>
        <w:separator/>
      </w:r>
    </w:p>
  </w:endnote>
  <w:endnote w:type="continuationSeparator" w:id="0">
    <w:p w:rsidR="003765C1" w:rsidRDefault="003765C1" w:rsidP="0092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B4" w:rsidRDefault="009217B4">
    <w:pPr>
      <w:pStyle w:val="aa"/>
    </w:pPr>
  </w:p>
  <w:p w:rsidR="009217B4" w:rsidRDefault="009217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C1" w:rsidRDefault="003765C1" w:rsidP="009217B4">
      <w:pPr>
        <w:spacing w:after="0" w:line="240" w:lineRule="auto"/>
      </w:pPr>
      <w:r>
        <w:separator/>
      </w:r>
    </w:p>
  </w:footnote>
  <w:footnote w:type="continuationSeparator" w:id="0">
    <w:p w:rsidR="003765C1" w:rsidRDefault="003765C1" w:rsidP="0092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7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17B4" w:rsidRPr="004D0D79" w:rsidRDefault="007F4291">
        <w:pPr>
          <w:pStyle w:val="a8"/>
          <w:jc w:val="center"/>
          <w:rPr>
            <w:rFonts w:ascii="Times New Roman" w:hAnsi="Times New Roman" w:cs="Times New Roman"/>
          </w:rPr>
        </w:pPr>
        <w:r w:rsidRPr="004D0D79">
          <w:rPr>
            <w:rFonts w:ascii="Times New Roman" w:hAnsi="Times New Roman" w:cs="Times New Roman"/>
          </w:rPr>
          <w:fldChar w:fldCharType="begin"/>
        </w:r>
        <w:r w:rsidR="009217B4" w:rsidRPr="004D0D79">
          <w:rPr>
            <w:rFonts w:ascii="Times New Roman" w:hAnsi="Times New Roman" w:cs="Times New Roman"/>
          </w:rPr>
          <w:instrText>PAGE   \* MERGEFORMAT</w:instrText>
        </w:r>
        <w:r w:rsidRPr="004D0D79">
          <w:rPr>
            <w:rFonts w:ascii="Times New Roman" w:hAnsi="Times New Roman" w:cs="Times New Roman"/>
          </w:rPr>
          <w:fldChar w:fldCharType="separate"/>
        </w:r>
        <w:r w:rsidR="00376F32">
          <w:rPr>
            <w:rFonts w:ascii="Times New Roman" w:hAnsi="Times New Roman" w:cs="Times New Roman"/>
            <w:noProof/>
          </w:rPr>
          <w:t>2</w:t>
        </w:r>
        <w:r w:rsidRPr="004D0D79">
          <w:rPr>
            <w:rFonts w:ascii="Times New Roman" w:hAnsi="Times New Roman" w:cs="Times New Roman"/>
          </w:rPr>
          <w:fldChar w:fldCharType="end"/>
        </w:r>
      </w:p>
    </w:sdtContent>
  </w:sdt>
  <w:p w:rsidR="009217B4" w:rsidRDefault="009217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41"/>
    <w:rsid w:val="000245F4"/>
    <w:rsid w:val="000279F9"/>
    <w:rsid w:val="0005660C"/>
    <w:rsid w:val="000570C8"/>
    <w:rsid w:val="0009255F"/>
    <w:rsid w:val="000B40DB"/>
    <w:rsid w:val="000B4699"/>
    <w:rsid w:val="000D42A7"/>
    <w:rsid w:val="00146E94"/>
    <w:rsid w:val="00155536"/>
    <w:rsid w:val="001600F8"/>
    <w:rsid w:val="001603A0"/>
    <w:rsid w:val="00162819"/>
    <w:rsid w:val="001E70C7"/>
    <w:rsid w:val="001F2C2F"/>
    <w:rsid w:val="001F4655"/>
    <w:rsid w:val="002022C0"/>
    <w:rsid w:val="00217384"/>
    <w:rsid w:val="002402B4"/>
    <w:rsid w:val="00244FA1"/>
    <w:rsid w:val="00247013"/>
    <w:rsid w:val="00251FB0"/>
    <w:rsid w:val="00271643"/>
    <w:rsid w:val="00271BAA"/>
    <w:rsid w:val="002867BE"/>
    <w:rsid w:val="002B025F"/>
    <w:rsid w:val="002E5262"/>
    <w:rsid w:val="002E7A58"/>
    <w:rsid w:val="002F5DCF"/>
    <w:rsid w:val="00310A3F"/>
    <w:rsid w:val="00342C20"/>
    <w:rsid w:val="00350B93"/>
    <w:rsid w:val="003741B6"/>
    <w:rsid w:val="0037447E"/>
    <w:rsid w:val="003765C1"/>
    <w:rsid w:val="00376F32"/>
    <w:rsid w:val="00380ADE"/>
    <w:rsid w:val="003862ED"/>
    <w:rsid w:val="00396A7A"/>
    <w:rsid w:val="003B4485"/>
    <w:rsid w:val="003D0CE9"/>
    <w:rsid w:val="003F0EF2"/>
    <w:rsid w:val="00411D72"/>
    <w:rsid w:val="0041723E"/>
    <w:rsid w:val="00420E52"/>
    <w:rsid w:val="00421FE3"/>
    <w:rsid w:val="0042219A"/>
    <w:rsid w:val="004277FD"/>
    <w:rsid w:val="00443AC7"/>
    <w:rsid w:val="00452EF8"/>
    <w:rsid w:val="0045338D"/>
    <w:rsid w:val="00460381"/>
    <w:rsid w:val="0046356C"/>
    <w:rsid w:val="004A5948"/>
    <w:rsid w:val="004B015F"/>
    <w:rsid w:val="004B78A5"/>
    <w:rsid w:val="004C7E52"/>
    <w:rsid w:val="004D0D79"/>
    <w:rsid w:val="004E6AE9"/>
    <w:rsid w:val="00535907"/>
    <w:rsid w:val="005408DA"/>
    <w:rsid w:val="005560CD"/>
    <w:rsid w:val="00572B64"/>
    <w:rsid w:val="005A0B93"/>
    <w:rsid w:val="005A5EB5"/>
    <w:rsid w:val="005A6FB0"/>
    <w:rsid w:val="005B59FD"/>
    <w:rsid w:val="005C3AE2"/>
    <w:rsid w:val="005C3C4F"/>
    <w:rsid w:val="005C4CA2"/>
    <w:rsid w:val="005D0191"/>
    <w:rsid w:val="005E1CD5"/>
    <w:rsid w:val="005F1040"/>
    <w:rsid w:val="005F12D5"/>
    <w:rsid w:val="005F5BB2"/>
    <w:rsid w:val="00602420"/>
    <w:rsid w:val="00614DEF"/>
    <w:rsid w:val="006335CA"/>
    <w:rsid w:val="00635241"/>
    <w:rsid w:val="006451CC"/>
    <w:rsid w:val="00655472"/>
    <w:rsid w:val="00656C9D"/>
    <w:rsid w:val="00672CF4"/>
    <w:rsid w:val="00674234"/>
    <w:rsid w:val="006A1D1A"/>
    <w:rsid w:val="006B26C9"/>
    <w:rsid w:val="006D1381"/>
    <w:rsid w:val="0070399E"/>
    <w:rsid w:val="00754195"/>
    <w:rsid w:val="00772A8E"/>
    <w:rsid w:val="00773EC2"/>
    <w:rsid w:val="00780574"/>
    <w:rsid w:val="00793BD8"/>
    <w:rsid w:val="00796D13"/>
    <w:rsid w:val="007A33AB"/>
    <w:rsid w:val="007D778E"/>
    <w:rsid w:val="007E6456"/>
    <w:rsid w:val="007E74C5"/>
    <w:rsid w:val="007F4291"/>
    <w:rsid w:val="007F4BEA"/>
    <w:rsid w:val="00803057"/>
    <w:rsid w:val="008336B7"/>
    <w:rsid w:val="0083582E"/>
    <w:rsid w:val="00841068"/>
    <w:rsid w:val="00853DB1"/>
    <w:rsid w:val="0086771E"/>
    <w:rsid w:val="00880DF0"/>
    <w:rsid w:val="00894C65"/>
    <w:rsid w:val="008B18DE"/>
    <w:rsid w:val="008B2147"/>
    <w:rsid w:val="008C600E"/>
    <w:rsid w:val="008C73E1"/>
    <w:rsid w:val="008E0198"/>
    <w:rsid w:val="008E3288"/>
    <w:rsid w:val="00903BB8"/>
    <w:rsid w:val="00914B9E"/>
    <w:rsid w:val="009217B4"/>
    <w:rsid w:val="00941FC5"/>
    <w:rsid w:val="00987EA8"/>
    <w:rsid w:val="00992D8E"/>
    <w:rsid w:val="009A40B5"/>
    <w:rsid w:val="009B37F2"/>
    <w:rsid w:val="009C5A74"/>
    <w:rsid w:val="009C77AD"/>
    <w:rsid w:val="009D026E"/>
    <w:rsid w:val="00A011C5"/>
    <w:rsid w:val="00A33C72"/>
    <w:rsid w:val="00A4177F"/>
    <w:rsid w:val="00A5654D"/>
    <w:rsid w:val="00A60842"/>
    <w:rsid w:val="00A707EC"/>
    <w:rsid w:val="00A72C87"/>
    <w:rsid w:val="00A975ED"/>
    <w:rsid w:val="00AC06DF"/>
    <w:rsid w:val="00AD3A41"/>
    <w:rsid w:val="00AD627D"/>
    <w:rsid w:val="00AE3C31"/>
    <w:rsid w:val="00AE75ED"/>
    <w:rsid w:val="00AF306F"/>
    <w:rsid w:val="00B215EE"/>
    <w:rsid w:val="00B3716D"/>
    <w:rsid w:val="00B43032"/>
    <w:rsid w:val="00B64307"/>
    <w:rsid w:val="00B9654B"/>
    <w:rsid w:val="00BA28A2"/>
    <w:rsid w:val="00BC219F"/>
    <w:rsid w:val="00BF6FFE"/>
    <w:rsid w:val="00C011F1"/>
    <w:rsid w:val="00C34284"/>
    <w:rsid w:val="00C51577"/>
    <w:rsid w:val="00C52E56"/>
    <w:rsid w:val="00C824C4"/>
    <w:rsid w:val="00CC294D"/>
    <w:rsid w:val="00CD1777"/>
    <w:rsid w:val="00CD75E9"/>
    <w:rsid w:val="00D07B0F"/>
    <w:rsid w:val="00D2334A"/>
    <w:rsid w:val="00D257B4"/>
    <w:rsid w:val="00D520E5"/>
    <w:rsid w:val="00D6751E"/>
    <w:rsid w:val="00D82927"/>
    <w:rsid w:val="00DC3E75"/>
    <w:rsid w:val="00DD7D7A"/>
    <w:rsid w:val="00DF051F"/>
    <w:rsid w:val="00DF31D2"/>
    <w:rsid w:val="00DF7612"/>
    <w:rsid w:val="00E31807"/>
    <w:rsid w:val="00E5509D"/>
    <w:rsid w:val="00E6054C"/>
    <w:rsid w:val="00E8167E"/>
    <w:rsid w:val="00E87230"/>
    <w:rsid w:val="00E95C1D"/>
    <w:rsid w:val="00ED1DC8"/>
    <w:rsid w:val="00F07A6B"/>
    <w:rsid w:val="00F20933"/>
    <w:rsid w:val="00F25F68"/>
    <w:rsid w:val="00F27771"/>
    <w:rsid w:val="00F321CB"/>
    <w:rsid w:val="00F447CA"/>
    <w:rsid w:val="00F50FC5"/>
    <w:rsid w:val="00F75C02"/>
    <w:rsid w:val="00F77175"/>
    <w:rsid w:val="00F953B5"/>
    <w:rsid w:val="00FB6D43"/>
    <w:rsid w:val="00FE5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  <w:style w:type="paragraph" w:customStyle="1" w:styleId="ConsPlusNormal">
    <w:name w:val="ConsPlusNormal"/>
    <w:rsid w:val="005F1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  <w:style w:type="paragraph" w:customStyle="1" w:styleId="ConsPlusNormal">
    <w:name w:val="ConsPlusNormal"/>
    <w:rsid w:val="005F1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B735B-C9C0-4068-BD88-41CAF531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Васильевич Детинкин</dc:creator>
  <cp:lastModifiedBy>Щадина Ольга Юрьевна</cp:lastModifiedBy>
  <cp:revision>4</cp:revision>
  <cp:lastPrinted>2020-10-15T12:24:00Z</cp:lastPrinted>
  <dcterms:created xsi:type="dcterms:W3CDTF">2020-10-15T13:26:00Z</dcterms:created>
  <dcterms:modified xsi:type="dcterms:W3CDTF">2020-10-15T14:41:00Z</dcterms:modified>
</cp:coreProperties>
</file>