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572B64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572B64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572B64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572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60C" w:rsidRPr="00572B64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 18 </w:t>
      </w:r>
      <w:r w:rsidR="002B025F" w:rsidRPr="00572B6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F50FC5" w:rsidRPr="00572B64">
        <w:rPr>
          <w:rFonts w:ascii="Times New Roman" w:hAnsi="Times New Roman" w:cs="Times New Roman"/>
          <w:b/>
          <w:sz w:val="26"/>
          <w:szCs w:val="26"/>
        </w:rPr>
        <w:t xml:space="preserve">о Самарской области </w:t>
      </w:r>
    </w:p>
    <w:p w:rsidR="00F50FC5" w:rsidRPr="00572B64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</w:t>
      </w:r>
    </w:p>
    <w:p w:rsidR="0005660C" w:rsidRPr="00572B64" w:rsidRDefault="0005660C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D3A41">
        <w:rPr>
          <w:rFonts w:ascii="Times New Roman" w:hAnsi="Times New Roman" w:cs="Times New Roman"/>
          <w:b/>
          <w:sz w:val="26"/>
          <w:szCs w:val="26"/>
        </w:rPr>
        <w:t>2</w:t>
      </w:r>
      <w:r w:rsidR="00396A7A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Pr="00572B64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2B025F" w:rsidRPr="00572B64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EB5" w:rsidRPr="00572B64" w:rsidRDefault="005A5EB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EB5" w:rsidRPr="009C5A74" w:rsidRDefault="005A5EB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 xml:space="preserve">В рамках профилактики и предупреждения совершения работниками Инспекции правонарушений по разглашению сведений, содержащих налоговую и служебную тайну, коррупционных правонарушений и другой противоправной деятельности, проведено </w:t>
      </w:r>
      <w:r w:rsidR="00162819" w:rsidRPr="009C5A74">
        <w:rPr>
          <w:rFonts w:ascii="Times New Roman" w:hAnsi="Times New Roman" w:cs="Times New Roman"/>
          <w:sz w:val="26"/>
          <w:szCs w:val="26"/>
        </w:rPr>
        <w:t>4</w:t>
      </w:r>
      <w:r w:rsidRPr="009C5A74">
        <w:rPr>
          <w:rFonts w:ascii="Times New Roman" w:hAnsi="Times New Roman" w:cs="Times New Roman"/>
          <w:sz w:val="26"/>
          <w:szCs w:val="26"/>
        </w:rPr>
        <w:t xml:space="preserve"> служебных занятия с сотрудниками структурных подразделений, с оформлением листов ознакомления.</w:t>
      </w:r>
    </w:p>
    <w:p w:rsidR="00BF6FFE" w:rsidRPr="009C5A74" w:rsidRDefault="00BF6FFE" w:rsidP="00BF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В связи с переносом срока декларационной компании на 01.08.2020 анализ Справок на предмет полноты и достоверности представленных сведений в</w:t>
      </w:r>
      <w:r w:rsidR="005F1040" w:rsidRPr="009C5A74">
        <w:rPr>
          <w:rFonts w:ascii="Times New Roman" w:hAnsi="Times New Roman" w:cs="Times New Roman"/>
          <w:sz w:val="26"/>
          <w:szCs w:val="26"/>
        </w:rPr>
        <w:t xml:space="preserve">о 2 </w:t>
      </w:r>
      <w:r w:rsidRPr="009C5A74">
        <w:rPr>
          <w:rFonts w:ascii="Times New Roman" w:hAnsi="Times New Roman" w:cs="Times New Roman"/>
          <w:sz w:val="26"/>
          <w:szCs w:val="26"/>
        </w:rPr>
        <w:t>квартале не проводился.</w:t>
      </w:r>
    </w:p>
    <w:p w:rsidR="005F1040" w:rsidRPr="009C5A74" w:rsidRDefault="005F1040" w:rsidP="005F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 xml:space="preserve">Во исполнение поручения поручение УФНС России по Самарской области от 14.054.2020 № 18-22/15886 «О проведении проверки» назначена 1 проверка </w:t>
      </w:r>
      <w:r w:rsidR="001600F8" w:rsidRPr="009C5A74">
        <w:rPr>
          <w:rFonts w:ascii="Times New Roman" w:hAnsi="Times New Roman" w:cs="Times New Roman"/>
          <w:sz w:val="26"/>
          <w:szCs w:val="26"/>
        </w:rPr>
        <w:t>по Указу Президента РФ</w:t>
      </w:r>
      <w:r w:rsidR="005F5BB2" w:rsidRPr="009C5A74">
        <w:rPr>
          <w:rFonts w:ascii="Times New Roman" w:hAnsi="Times New Roman" w:cs="Times New Roman"/>
          <w:sz w:val="26"/>
          <w:szCs w:val="26"/>
        </w:rPr>
        <w:t xml:space="preserve"> </w:t>
      </w:r>
      <w:r w:rsidR="001600F8" w:rsidRPr="009C5A74">
        <w:rPr>
          <w:rFonts w:ascii="Times New Roman" w:hAnsi="Times New Roman" w:cs="Times New Roman"/>
          <w:sz w:val="26"/>
          <w:szCs w:val="26"/>
        </w:rPr>
        <w:t>№ 1065</w:t>
      </w:r>
      <w:r w:rsidRPr="009C5A74">
        <w:rPr>
          <w:rFonts w:ascii="Times New Roman" w:hAnsi="Times New Roman" w:cs="Times New Roman"/>
          <w:sz w:val="26"/>
          <w:szCs w:val="26"/>
        </w:rPr>
        <w:t>.</w:t>
      </w:r>
    </w:p>
    <w:p w:rsidR="005F1040" w:rsidRPr="009C5A74" w:rsidRDefault="005F1040" w:rsidP="005F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Проведено 3 заседания Комиссии по соблюдению требований к служебному поведению государственных гражданских служащих и урегулированию конфликта интересов, на которых рассмотрено 11 государственных служащих, из них:</w:t>
      </w:r>
    </w:p>
    <w:p w:rsidR="005F1040" w:rsidRPr="009C5A74" w:rsidRDefault="005F1040" w:rsidP="005F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- 2 уведомления государственных служащих о невозможности представить достоверные сведения о доходах, расходах, об имуществе</w:t>
      </w:r>
      <w:r w:rsidR="002F5DCF" w:rsidRPr="009C5A74">
        <w:rPr>
          <w:rFonts w:ascii="Times New Roman" w:hAnsi="Times New Roman" w:cs="Times New Roman"/>
          <w:sz w:val="26"/>
          <w:szCs w:val="26"/>
        </w:rPr>
        <w:t xml:space="preserve"> </w:t>
      </w:r>
      <w:r w:rsidRPr="009C5A74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на своих супругов;</w:t>
      </w:r>
    </w:p>
    <w:p w:rsidR="005F1040" w:rsidRPr="009C5A74" w:rsidRDefault="005F1040" w:rsidP="005F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- 2 уведомления государственных служащих о возникновении (возможности возникновения) конфликта интересов;</w:t>
      </w:r>
    </w:p>
    <w:p w:rsidR="005F1040" w:rsidRPr="009C5A74" w:rsidRDefault="005F1040" w:rsidP="005F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- 6 представлений члена комиссии, касающихся осуществления в территориальном налоговом органе мер по предупреждению коррупции;</w:t>
      </w:r>
    </w:p>
    <w:p w:rsidR="005F1040" w:rsidRPr="009C5A74" w:rsidRDefault="005F1040" w:rsidP="005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- 1 уведомление работодателя о заключении трудового договора с гражданином, ранее замещавшим должность государственной гражданской службы. По результатам данного заседания Комиссии в прокуратуру Самарского района г. Самары направлен материал в отношении ООО ТК «</w:t>
      </w:r>
      <w:proofErr w:type="spellStart"/>
      <w:r w:rsidRPr="009C5A74">
        <w:rPr>
          <w:rFonts w:ascii="Times New Roman" w:hAnsi="Times New Roman" w:cs="Times New Roman"/>
          <w:sz w:val="26"/>
          <w:szCs w:val="26"/>
        </w:rPr>
        <w:t>МаксОйл</w:t>
      </w:r>
      <w:proofErr w:type="spellEnd"/>
      <w:r w:rsidRPr="009C5A74">
        <w:rPr>
          <w:rFonts w:ascii="Times New Roman" w:hAnsi="Times New Roman" w:cs="Times New Roman"/>
          <w:sz w:val="26"/>
          <w:szCs w:val="26"/>
        </w:rPr>
        <w:t>» по факту нарушений ст. 12 Федерального закона от 25.12.2008 № 273 «О противодействии коррупции», статьи 19.29 КоАП РФ, п</w:t>
      </w:r>
      <w:proofErr w:type="gramStart"/>
      <w:r w:rsidRPr="009C5A7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C5A74">
        <w:rPr>
          <w:rFonts w:ascii="Times New Roman" w:hAnsi="Times New Roman" w:cs="Times New Roman"/>
          <w:sz w:val="26"/>
          <w:szCs w:val="26"/>
        </w:rPr>
        <w:t>п. 5, 6 Правил сообщения работодателем о заключении договора и возможности возникновения конфликта интересов.</w:t>
      </w:r>
    </w:p>
    <w:p w:rsidR="001600F8" w:rsidRPr="009C5A74" w:rsidRDefault="005F1040" w:rsidP="005F1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В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отчетном периоде рассмотрено </w:t>
      </w:r>
      <w:r w:rsidR="002F5DCF" w:rsidRPr="009C5A74">
        <w:rPr>
          <w:rFonts w:ascii="Times New Roman" w:hAnsi="Times New Roman" w:cs="Times New Roman"/>
          <w:sz w:val="26"/>
          <w:szCs w:val="26"/>
        </w:rPr>
        <w:t>1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2F5DCF" w:rsidRPr="009C5A74">
        <w:rPr>
          <w:rFonts w:ascii="Times New Roman" w:hAnsi="Times New Roman" w:cs="Times New Roman"/>
          <w:sz w:val="26"/>
          <w:szCs w:val="26"/>
        </w:rPr>
        <w:t>е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о трудоустройстве бывш</w:t>
      </w:r>
      <w:r w:rsidR="002F5DCF" w:rsidRPr="009C5A74">
        <w:rPr>
          <w:rFonts w:ascii="Times New Roman" w:hAnsi="Times New Roman" w:cs="Times New Roman"/>
          <w:sz w:val="26"/>
          <w:szCs w:val="26"/>
        </w:rPr>
        <w:t>его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F5DCF" w:rsidRPr="009C5A74">
        <w:rPr>
          <w:rFonts w:ascii="Times New Roman" w:hAnsi="Times New Roman" w:cs="Times New Roman"/>
          <w:sz w:val="26"/>
          <w:szCs w:val="26"/>
        </w:rPr>
        <w:t xml:space="preserve">ого </w:t>
      </w:r>
      <w:r w:rsidR="001600F8" w:rsidRPr="009C5A74">
        <w:rPr>
          <w:rFonts w:ascii="Times New Roman" w:hAnsi="Times New Roman" w:cs="Times New Roman"/>
          <w:sz w:val="26"/>
          <w:szCs w:val="26"/>
        </w:rPr>
        <w:t>гражданск</w:t>
      </w:r>
      <w:r w:rsidR="002F5DCF" w:rsidRPr="009C5A74">
        <w:rPr>
          <w:rFonts w:ascii="Times New Roman" w:hAnsi="Times New Roman" w:cs="Times New Roman"/>
          <w:sz w:val="26"/>
          <w:szCs w:val="26"/>
        </w:rPr>
        <w:t xml:space="preserve">ого </w:t>
      </w:r>
      <w:r w:rsidR="001600F8" w:rsidRPr="009C5A74">
        <w:rPr>
          <w:rFonts w:ascii="Times New Roman" w:hAnsi="Times New Roman" w:cs="Times New Roman"/>
          <w:sz w:val="26"/>
          <w:szCs w:val="26"/>
        </w:rPr>
        <w:t>служащ</w:t>
      </w:r>
      <w:r w:rsidR="002F5DCF" w:rsidRPr="009C5A74">
        <w:rPr>
          <w:rFonts w:ascii="Times New Roman" w:hAnsi="Times New Roman" w:cs="Times New Roman"/>
          <w:sz w:val="26"/>
          <w:szCs w:val="26"/>
        </w:rPr>
        <w:t>его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Инспекции.</w:t>
      </w:r>
    </w:p>
    <w:p w:rsidR="002F5DCF" w:rsidRPr="009C5A74" w:rsidRDefault="002F5DCF" w:rsidP="002F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Во 2 квартале 2020 года в Прокуратуру Самарского района направлены материалы:</w:t>
      </w:r>
    </w:p>
    <w:p w:rsidR="002F5DCF" w:rsidRPr="009C5A74" w:rsidRDefault="002F5DCF" w:rsidP="002F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- в отношении 1 юридического лица по признакам административного правонарушения предусмотренного ст. 19.29 КоАП РФ (ООО ТК «</w:t>
      </w:r>
      <w:proofErr w:type="spellStart"/>
      <w:r w:rsidRPr="009C5A74">
        <w:rPr>
          <w:rFonts w:ascii="Times New Roman" w:hAnsi="Times New Roman" w:cs="Times New Roman"/>
          <w:sz w:val="26"/>
          <w:szCs w:val="26"/>
        </w:rPr>
        <w:t>МаксОйл</w:t>
      </w:r>
      <w:proofErr w:type="spellEnd"/>
      <w:r w:rsidRPr="009C5A74">
        <w:rPr>
          <w:rFonts w:ascii="Times New Roman" w:hAnsi="Times New Roman" w:cs="Times New Roman"/>
          <w:sz w:val="26"/>
          <w:szCs w:val="26"/>
        </w:rPr>
        <w:t>»);</w:t>
      </w:r>
    </w:p>
    <w:p w:rsidR="002F5DCF" w:rsidRPr="009C5A74" w:rsidRDefault="002F5DCF" w:rsidP="002F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- в отношении 1 юридического лица по факту незаконного вознаграждения от имени юридического лица.</w:t>
      </w:r>
    </w:p>
    <w:p w:rsidR="001600F8" w:rsidRDefault="002F5DCF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В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УФНС России по Самарской области направлено </w:t>
      </w:r>
      <w:r w:rsidRPr="009C5A74">
        <w:rPr>
          <w:rFonts w:ascii="Times New Roman" w:hAnsi="Times New Roman" w:cs="Times New Roman"/>
          <w:sz w:val="26"/>
          <w:szCs w:val="26"/>
        </w:rPr>
        <w:t>2</w:t>
      </w:r>
      <w:r w:rsidR="001600F8" w:rsidRPr="009C5A74">
        <w:rPr>
          <w:rFonts w:ascii="Times New Roman" w:hAnsi="Times New Roman" w:cs="Times New Roman"/>
          <w:sz w:val="26"/>
          <w:szCs w:val="26"/>
        </w:rPr>
        <w:t>1 сообщени</w:t>
      </w:r>
      <w:r w:rsidRPr="009C5A74">
        <w:rPr>
          <w:rFonts w:ascii="Times New Roman" w:hAnsi="Times New Roman" w:cs="Times New Roman"/>
          <w:sz w:val="26"/>
          <w:szCs w:val="26"/>
        </w:rPr>
        <w:t>е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в рамках исполнения приказа ФНС России 17.03.2011 №</w:t>
      </w:r>
      <w:r w:rsidR="00572B64" w:rsidRPr="009C5A74">
        <w:rPr>
          <w:rFonts w:ascii="Times New Roman" w:hAnsi="Times New Roman" w:cs="Times New Roman"/>
          <w:sz w:val="26"/>
          <w:szCs w:val="26"/>
        </w:rPr>
        <w:t xml:space="preserve"> </w:t>
      </w:r>
      <w:r w:rsidR="001600F8" w:rsidRPr="009C5A74">
        <w:rPr>
          <w:rFonts w:ascii="Times New Roman" w:hAnsi="Times New Roman" w:cs="Times New Roman"/>
          <w:sz w:val="26"/>
          <w:szCs w:val="26"/>
        </w:rPr>
        <w:t>ММВ-7-4/205@ «О представлении информации о преступных посягательствах в отношении налоговых органов, их работников, о правонарушениях со стороны работников налоговых органов, об иных, в том числе чрезвычайных, про</w:t>
      </w:r>
      <w:r w:rsidR="00572B64" w:rsidRPr="009C5A74">
        <w:rPr>
          <w:rFonts w:ascii="Times New Roman" w:hAnsi="Times New Roman" w:cs="Times New Roman"/>
          <w:sz w:val="26"/>
          <w:szCs w:val="26"/>
        </w:rPr>
        <w:t>исшествиях в налоговых органах»</w:t>
      </w:r>
      <w:r w:rsidR="001600F8" w:rsidRPr="009C5A74">
        <w:rPr>
          <w:rFonts w:ascii="Times New Roman" w:hAnsi="Times New Roman" w:cs="Times New Roman"/>
          <w:sz w:val="26"/>
          <w:szCs w:val="26"/>
        </w:rPr>
        <w:t>.</w:t>
      </w:r>
    </w:p>
    <w:p w:rsidR="009C5A74" w:rsidRPr="009C5A74" w:rsidRDefault="009C5A74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0F8" w:rsidRPr="00376F32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color w:val="FF0000"/>
          <w:sz w:val="26"/>
          <w:szCs w:val="26"/>
        </w:rPr>
        <w:lastRenderedPageBreak/>
        <w:tab/>
      </w:r>
      <w:r w:rsidRPr="00376F32">
        <w:rPr>
          <w:rFonts w:ascii="Times New Roman" w:hAnsi="Times New Roman" w:cs="Times New Roman"/>
          <w:sz w:val="26"/>
          <w:szCs w:val="26"/>
        </w:rPr>
        <w:t xml:space="preserve">В сфере собственной безопасности в УФНС России по Самарской области направлены материалы для проведения проверочных мероприятий в отношении </w:t>
      </w:r>
      <w:r w:rsidR="00376F32" w:rsidRPr="00376F32">
        <w:rPr>
          <w:rFonts w:ascii="Times New Roman" w:hAnsi="Times New Roman" w:cs="Times New Roman"/>
          <w:bCs/>
          <w:sz w:val="26"/>
          <w:szCs w:val="26"/>
        </w:rPr>
        <w:t xml:space="preserve">14 </w:t>
      </w:r>
      <w:r w:rsidR="00572B64" w:rsidRPr="00376F32">
        <w:rPr>
          <w:rFonts w:ascii="Times New Roman" w:hAnsi="Times New Roman" w:cs="Times New Roman"/>
          <w:sz w:val="26"/>
          <w:szCs w:val="26"/>
        </w:rPr>
        <w:t>кандидатов.</w:t>
      </w:r>
    </w:p>
    <w:p w:rsidR="001600F8" w:rsidRPr="00376F32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F3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76F3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27.07.2004 № 79-ФЗ</w:t>
      </w:r>
      <w:r w:rsidR="009C5A74" w:rsidRPr="00376F32">
        <w:rPr>
          <w:rFonts w:ascii="Times New Roman" w:hAnsi="Times New Roman" w:cs="Times New Roman"/>
          <w:sz w:val="26"/>
          <w:szCs w:val="26"/>
        </w:rPr>
        <w:t xml:space="preserve">  </w:t>
      </w:r>
      <w:r w:rsidRPr="00376F32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РФ», по мере принятия кандидатов на замещение должностей государственной гражданской службы в Инспекцию, проведена дактилоскопическая регистрация </w:t>
      </w:r>
      <w:r w:rsidR="00376F32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376F32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</w:p>
    <w:p w:rsidR="00BF6FFE" w:rsidRPr="009C5A74" w:rsidRDefault="00572B64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F32">
        <w:rPr>
          <w:rFonts w:ascii="Times New Roman" w:hAnsi="Times New Roman" w:cs="Times New Roman"/>
          <w:sz w:val="26"/>
          <w:szCs w:val="26"/>
        </w:rPr>
        <w:t>На «телефон доверия» Инспекции (339-90-53) в отчетном периоде обращения не поступали.</w:t>
      </w:r>
    </w:p>
    <w:sectPr w:rsidR="00BF6FFE" w:rsidRPr="009C5A74" w:rsidSect="009217B4">
      <w:headerReference w:type="default" r:id="rId8"/>
      <w:footerReference w:type="first" r:id="rId9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C1" w:rsidRDefault="003765C1" w:rsidP="009217B4">
      <w:pPr>
        <w:spacing w:after="0" w:line="240" w:lineRule="auto"/>
      </w:pPr>
      <w:r>
        <w:separator/>
      </w:r>
    </w:p>
  </w:endnote>
  <w:endnote w:type="continuationSeparator" w:id="0">
    <w:p w:rsidR="003765C1" w:rsidRDefault="003765C1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C1" w:rsidRDefault="003765C1" w:rsidP="009217B4">
      <w:pPr>
        <w:spacing w:after="0" w:line="240" w:lineRule="auto"/>
      </w:pPr>
      <w:r>
        <w:separator/>
      </w:r>
    </w:p>
  </w:footnote>
  <w:footnote w:type="continuationSeparator" w:id="0">
    <w:p w:rsidR="003765C1" w:rsidRDefault="003765C1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7F4291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="009217B4"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376F32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660C"/>
    <w:rsid w:val="000570C8"/>
    <w:rsid w:val="0009255F"/>
    <w:rsid w:val="000B40DB"/>
    <w:rsid w:val="000B4699"/>
    <w:rsid w:val="000D42A7"/>
    <w:rsid w:val="00146E94"/>
    <w:rsid w:val="00155536"/>
    <w:rsid w:val="001600F8"/>
    <w:rsid w:val="001603A0"/>
    <w:rsid w:val="0016281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7BE"/>
    <w:rsid w:val="002B025F"/>
    <w:rsid w:val="002E5262"/>
    <w:rsid w:val="002E7A58"/>
    <w:rsid w:val="002F5DCF"/>
    <w:rsid w:val="00310A3F"/>
    <w:rsid w:val="00342C20"/>
    <w:rsid w:val="00350B93"/>
    <w:rsid w:val="003741B6"/>
    <w:rsid w:val="0037447E"/>
    <w:rsid w:val="003765C1"/>
    <w:rsid w:val="00376F32"/>
    <w:rsid w:val="00380ADE"/>
    <w:rsid w:val="003862ED"/>
    <w:rsid w:val="00396A7A"/>
    <w:rsid w:val="003B4485"/>
    <w:rsid w:val="003D0CE9"/>
    <w:rsid w:val="003F0EF2"/>
    <w:rsid w:val="00411D72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4E6AE9"/>
    <w:rsid w:val="00535907"/>
    <w:rsid w:val="005408DA"/>
    <w:rsid w:val="005560CD"/>
    <w:rsid w:val="00572B64"/>
    <w:rsid w:val="005A0B93"/>
    <w:rsid w:val="005A5EB5"/>
    <w:rsid w:val="005A6FB0"/>
    <w:rsid w:val="005B59FD"/>
    <w:rsid w:val="005C3AE2"/>
    <w:rsid w:val="005C3C4F"/>
    <w:rsid w:val="005C4CA2"/>
    <w:rsid w:val="005D0191"/>
    <w:rsid w:val="005E1CD5"/>
    <w:rsid w:val="005F1040"/>
    <w:rsid w:val="005F12D5"/>
    <w:rsid w:val="005F5BB2"/>
    <w:rsid w:val="00602420"/>
    <w:rsid w:val="00614DEF"/>
    <w:rsid w:val="006335CA"/>
    <w:rsid w:val="00635241"/>
    <w:rsid w:val="006451CC"/>
    <w:rsid w:val="00655472"/>
    <w:rsid w:val="00656C9D"/>
    <w:rsid w:val="00672CF4"/>
    <w:rsid w:val="00674234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778E"/>
    <w:rsid w:val="007E6456"/>
    <w:rsid w:val="007E74C5"/>
    <w:rsid w:val="007F4291"/>
    <w:rsid w:val="007F4BEA"/>
    <w:rsid w:val="00803057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C5A74"/>
    <w:rsid w:val="009C77AD"/>
    <w:rsid w:val="009D026E"/>
    <w:rsid w:val="00A011C5"/>
    <w:rsid w:val="00A33C72"/>
    <w:rsid w:val="00A4177F"/>
    <w:rsid w:val="00A5654D"/>
    <w:rsid w:val="00A60842"/>
    <w:rsid w:val="00A707EC"/>
    <w:rsid w:val="00A72C87"/>
    <w:rsid w:val="00A975ED"/>
    <w:rsid w:val="00AC06DF"/>
    <w:rsid w:val="00AD3A41"/>
    <w:rsid w:val="00AD627D"/>
    <w:rsid w:val="00AE3C31"/>
    <w:rsid w:val="00AE75ED"/>
    <w:rsid w:val="00AF306F"/>
    <w:rsid w:val="00B215EE"/>
    <w:rsid w:val="00B3716D"/>
    <w:rsid w:val="00B43032"/>
    <w:rsid w:val="00B64307"/>
    <w:rsid w:val="00B9654B"/>
    <w:rsid w:val="00BA28A2"/>
    <w:rsid w:val="00BC219F"/>
    <w:rsid w:val="00BF6FFE"/>
    <w:rsid w:val="00C011F1"/>
    <w:rsid w:val="00C34284"/>
    <w:rsid w:val="00C51577"/>
    <w:rsid w:val="00C52E56"/>
    <w:rsid w:val="00C824C4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D7D7A"/>
    <w:rsid w:val="00DF051F"/>
    <w:rsid w:val="00DF31D2"/>
    <w:rsid w:val="00DF7612"/>
    <w:rsid w:val="00E31807"/>
    <w:rsid w:val="00E5509D"/>
    <w:rsid w:val="00E6054C"/>
    <w:rsid w:val="00E8167E"/>
    <w:rsid w:val="00E87230"/>
    <w:rsid w:val="00E95C1D"/>
    <w:rsid w:val="00ED1DC8"/>
    <w:rsid w:val="00F07A6B"/>
    <w:rsid w:val="00F20933"/>
    <w:rsid w:val="00F25F68"/>
    <w:rsid w:val="00F27771"/>
    <w:rsid w:val="00F321CB"/>
    <w:rsid w:val="00F447CA"/>
    <w:rsid w:val="00F50FC5"/>
    <w:rsid w:val="00F75C02"/>
    <w:rsid w:val="00F77175"/>
    <w:rsid w:val="00F953B5"/>
    <w:rsid w:val="00FB6D43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  <w:style w:type="paragraph" w:customStyle="1" w:styleId="ConsPlusNormal">
    <w:name w:val="ConsPlusNormal"/>
    <w:rsid w:val="005F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  <w:style w:type="paragraph" w:customStyle="1" w:styleId="ConsPlusNormal">
    <w:name w:val="ConsPlusNormal"/>
    <w:rsid w:val="005F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735B-C9C0-4068-BD88-41CAF531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Щадина Ольга Юрьевна</cp:lastModifiedBy>
  <cp:revision>4</cp:revision>
  <cp:lastPrinted>2020-10-15T12:24:00Z</cp:lastPrinted>
  <dcterms:created xsi:type="dcterms:W3CDTF">2020-10-15T13:26:00Z</dcterms:created>
  <dcterms:modified xsi:type="dcterms:W3CDTF">2020-10-15T14:41:00Z</dcterms:modified>
</cp:coreProperties>
</file>