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5F" w:rsidRPr="000B4699" w:rsidRDefault="002B025F" w:rsidP="00AE3C3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35907" w:rsidRPr="000B4699" w:rsidRDefault="00F50FC5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С</w:t>
      </w:r>
      <w:r w:rsidR="00535907" w:rsidRPr="000B4699">
        <w:rPr>
          <w:rFonts w:ascii="Times New Roman" w:hAnsi="Times New Roman" w:cs="Times New Roman"/>
          <w:b/>
          <w:sz w:val="26"/>
          <w:szCs w:val="26"/>
        </w:rPr>
        <w:t>ПРАВКА</w:t>
      </w:r>
    </w:p>
    <w:p w:rsidR="008C73E1" w:rsidRPr="000B4699" w:rsidRDefault="001F4655" w:rsidP="008C73E1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о деятельности</w:t>
      </w:r>
      <w:r w:rsidR="002B025F" w:rsidRPr="000B4699">
        <w:rPr>
          <w:rFonts w:ascii="Times New Roman" w:hAnsi="Times New Roman" w:cs="Times New Roman"/>
          <w:b/>
          <w:sz w:val="26"/>
          <w:szCs w:val="26"/>
        </w:rPr>
        <w:t xml:space="preserve"> УФНС России п</w:t>
      </w:r>
      <w:r w:rsidR="00F50FC5" w:rsidRPr="000B4699">
        <w:rPr>
          <w:rFonts w:ascii="Times New Roman" w:hAnsi="Times New Roman" w:cs="Times New Roman"/>
          <w:b/>
          <w:sz w:val="26"/>
          <w:szCs w:val="26"/>
        </w:rPr>
        <w:t>о Самарской области за</w:t>
      </w:r>
      <w:r w:rsidR="00F953B5" w:rsidRPr="000B46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b/>
          <w:sz w:val="26"/>
          <w:szCs w:val="26"/>
        </w:rPr>
        <w:t>20</w:t>
      </w:r>
      <w:r w:rsidR="00CD3B24">
        <w:rPr>
          <w:rFonts w:ascii="Times New Roman" w:hAnsi="Times New Roman" w:cs="Times New Roman"/>
          <w:b/>
          <w:sz w:val="26"/>
          <w:szCs w:val="26"/>
        </w:rPr>
        <w:t>20</w:t>
      </w:r>
      <w:r w:rsidR="00E6054C" w:rsidRPr="000B46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b/>
          <w:sz w:val="26"/>
          <w:szCs w:val="26"/>
        </w:rPr>
        <w:t>г</w:t>
      </w:r>
      <w:r w:rsidR="00E6054C" w:rsidRPr="000B4699">
        <w:rPr>
          <w:rFonts w:ascii="Times New Roman" w:hAnsi="Times New Roman" w:cs="Times New Roman"/>
          <w:b/>
          <w:sz w:val="26"/>
          <w:szCs w:val="26"/>
        </w:rPr>
        <w:t>од</w:t>
      </w:r>
    </w:p>
    <w:p w:rsidR="00F50FC5" w:rsidRPr="000B4699" w:rsidRDefault="00F50FC5" w:rsidP="008C73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 xml:space="preserve">по профилактике коррупционных </w:t>
      </w:r>
      <w:r w:rsidR="00CD3B24">
        <w:rPr>
          <w:rFonts w:ascii="Times New Roman" w:hAnsi="Times New Roman" w:cs="Times New Roman"/>
          <w:b/>
          <w:sz w:val="26"/>
          <w:szCs w:val="26"/>
        </w:rPr>
        <w:t xml:space="preserve">и иных </w:t>
      </w:r>
      <w:r w:rsidRPr="000B4699">
        <w:rPr>
          <w:rFonts w:ascii="Times New Roman" w:hAnsi="Times New Roman" w:cs="Times New Roman"/>
          <w:b/>
          <w:sz w:val="26"/>
          <w:szCs w:val="26"/>
        </w:rPr>
        <w:t>правонарушений.</w:t>
      </w:r>
    </w:p>
    <w:p w:rsidR="002B025F" w:rsidRPr="000B4699" w:rsidRDefault="002B025F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C31" w:rsidRPr="000B4699" w:rsidRDefault="00ED1DC8" w:rsidP="00411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>Управле</w:t>
      </w:r>
      <w:r w:rsidR="007E6456" w:rsidRPr="000B4699">
        <w:rPr>
          <w:rFonts w:ascii="Times New Roman" w:hAnsi="Times New Roman" w:cs="Times New Roman"/>
          <w:sz w:val="26"/>
          <w:szCs w:val="26"/>
        </w:rPr>
        <w:t>ние Федеральной налоговой службы</w:t>
      </w:r>
      <w:r w:rsidRPr="000B4699">
        <w:rPr>
          <w:rFonts w:ascii="Times New Roman" w:hAnsi="Times New Roman" w:cs="Times New Roman"/>
          <w:sz w:val="26"/>
          <w:szCs w:val="26"/>
        </w:rPr>
        <w:t xml:space="preserve"> по Самарской области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80574" w:rsidRP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A5948" w:rsidRPr="000B4699">
        <w:rPr>
          <w:rFonts w:ascii="Times New Roman" w:hAnsi="Times New Roman" w:cs="Times New Roman"/>
          <w:sz w:val="26"/>
          <w:szCs w:val="26"/>
        </w:rPr>
        <w:t xml:space="preserve">(далее – Управление)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 своей деятельности, направленной на </w:t>
      </w:r>
      <w:r w:rsidR="009A40B5" w:rsidRPr="000B4699">
        <w:rPr>
          <w:rFonts w:ascii="Times New Roman" w:hAnsi="Times New Roman" w:cs="Times New Roman"/>
          <w:sz w:val="26"/>
          <w:szCs w:val="26"/>
        </w:rPr>
        <w:t xml:space="preserve">профилактику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коррупционных </w:t>
      </w:r>
      <w:r w:rsidR="009A40B5" w:rsidRPr="000B4699">
        <w:rPr>
          <w:rFonts w:ascii="Times New Roman" w:hAnsi="Times New Roman" w:cs="Times New Roman"/>
          <w:sz w:val="26"/>
          <w:szCs w:val="26"/>
        </w:rPr>
        <w:t xml:space="preserve">проявлений </w:t>
      </w:r>
      <w:r w:rsidR="00B215EE" w:rsidRPr="000B4699">
        <w:rPr>
          <w:rFonts w:ascii="Times New Roman" w:hAnsi="Times New Roman" w:cs="Times New Roman"/>
          <w:sz w:val="26"/>
          <w:szCs w:val="26"/>
        </w:rPr>
        <w:t xml:space="preserve">всех </w:t>
      </w:r>
      <w:r w:rsidR="0086771E" w:rsidRPr="000B4699">
        <w:rPr>
          <w:rFonts w:ascii="Times New Roman" w:hAnsi="Times New Roman" w:cs="Times New Roman"/>
          <w:sz w:val="26"/>
          <w:szCs w:val="26"/>
        </w:rPr>
        <w:t>видов</w:t>
      </w:r>
      <w:r w:rsidR="008B18DE" w:rsidRPr="000B4699">
        <w:rPr>
          <w:rFonts w:ascii="Times New Roman" w:hAnsi="Times New Roman" w:cs="Times New Roman"/>
          <w:sz w:val="26"/>
          <w:szCs w:val="26"/>
        </w:rPr>
        <w:t>,</w:t>
      </w:r>
      <w:r w:rsidR="0086771E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9A40B5" w:rsidRPr="000B4699">
        <w:rPr>
          <w:rFonts w:ascii="Times New Roman" w:hAnsi="Times New Roman" w:cs="Times New Roman"/>
          <w:sz w:val="26"/>
          <w:szCs w:val="26"/>
        </w:rPr>
        <w:t>руководствуется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4A5948" w:rsidRPr="000B4699">
        <w:rPr>
          <w:rFonts w:ascii="Times New Roman" w:hAnsi="Times New Roman" w:cs="Times New Roman"/>
          <w:color w:val="000000"/>
          <w:sz w:val="26"/>
          <w:szCs w:val="26"/>
        </w:rPr>
        <w:t>требованиями</w:t>
      </w:r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Федеральных законов 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от 25.12.2008 </w:t>
      </w:r>
      <w:hyperlink r:id="rId8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273-ФЗ </w:t>
        </w:r>
      </w:hyperlink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>«О противодействии коррупции»,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от 27.07.2004 </w:t>
      </w:r>
      <w:hyperlink r:id="rId9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79-ФЗ </w:t>
        </w:r>
      </w:hyperlink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«О государственной гражданской службе Российской Федерации»,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от 03.12.2012 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№230-ФЗ </w:t>
      </w:r>
      <w:r w:rsidR="00780574" w:rsidRPr="000B4699">
        <w:rPr>
          <w:rFonts w:ascii="Times New Roman" w:hAnsi="Times New Roman" w:cs="Times New Roman"/>
          <w:sz w:val="26"/>
          <w:szCs w:val="26"/>
        </w:rPr>
        <w:t xml:space="preserve">«О контроле за соответствием расходов лиц, замещающих государственные должности,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</w:t>
      </w:r>
      <w:r w:rsidR="00780574" w:rsidRPr="000B4699">
        <w:rPr>
          <w:rFonts w:ascii="Times New Roman" w:hAnsi="Times New Roman" w:cs="Times New Roman"/>
          <w:sz w:val="26"/>
          <w:szCs w:val="26"/>
        </w:rPr>
        <w:t>и иных лиц их доходам»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8B18DE" w:rsidRPr="000B4699">
        <w:rPr>
          <w:rFonts w:ascii="Times New Roman" w:hAnsi="Times New Roman" w:cs="Times New Roman"/>
          <w:sz w:val="26"/>
          <w:szCs w:val="26"/>
        </w:rPr>
        <w:t>Указа Президента РФ от 21.09.2009</w:t>
      </w:r>
      <w:proofErr w:type="gramEnd"/>
      <w:r w:rsidR="008B18DE" w:rsidRPr="000B4699">
        <w:rPr>
          <w:rFonts w:ascii="Times New Roman" w:hAnsi="Times New Roman" w:cs="Times New Roman"/>
          <w:sz w:val="26"/>
          <w:szCs w:val="26"/>
        </w:rPr>
        <w:t xml:space="preserve"> №</w:t>
      </w:r>
      <w:proofErr w:type="gramStart"/>
      <w:r w:rsidR="008B18DE" w:rsidRPr="000B4699">
        <w:rPr>
          <w:rFonts w:ascii="Times New Roman" w:hAnsi="Times New Roman" w:cs="Times New Roman"/>
          <w:sz w:val="26"/>
          <w:szCs w:val="26"/>
        </w:rPr>
        <w:t>1065 «О пр</w:t>
      </w:r>
      <w:r w:rsidR="00244FA1" w:rsidRPr="000B4699">
        <w:rPr>
          <w:rFonts w:ascii="Times New Roman" w:hAnsi="Times New Roman" w:cs="Times New Roman"/>
          <w:sz w:val="26"/>
          <w:szCs w:val="26"/>
        </w:rPr>
        <w:t>оверке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 достоверности и полноты сведений, представляемых гражданами, претендующими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</w:t>
      </w:r>
      <w:r w:rsidR="006451CC" w:rsidRPr="000B4699">
        <w:rPr>
          <w:rFonts w:ascii="Times New Roman" w:hAnsi="Times New Roman" w:cs="Times New Roman"/>
          <w:sz w:val="26"/>
          <w:szCs w:val="26"/>
        </w:rPr>
        <w:t>а также иными нормативно-правовыми актами, регламентирующими антикоррупционную политику государства.</w:t>
      </w:r>
      <w:proofErr w:type="gramEnd"/>
    </w:p>
    <w:p w:rsidR="00E95C1D" w:rsidRPr="000B4699" w:rsidRDefault="00F50FC5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Функции по профилактике правонарушений коррупционной направленности возлагается на отдел</w:t>
      </w:r>
      <w:r w:rsidR="004A5948" w:rsidRPr="000B4699">
        <w:rPr>
          <w:rFonts w:ascii="Times New Roman" w:hAnsi="Times New Roman" w:cs="Times New Roman"/>
          <w:sz w:val="26"/>
          <w:szCs w:val="26"/>
        </w:rPr>
        <w:t xml:space="preserve"> безопасности Управления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  <w:r w:rsidR="00E95C1D" w:rsidRPr="000B46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4284" w:rsidRDefault="00754195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602420" w:rsidRPr="000B4699">
        <w:rPr>
          <w:rFonts w:ascii="Times New Roman" w:hAnsi="Times New Roman" w:cs="Times New Roman"/>
          <w:sz w:val="26"/>
          <w:szCs w:val="26"/>
        </w:rPr>
        <w:t>20</w:t>
      </w:r>
      <w:r w:rsidR="00AF1422">
        <w:rPr>
          <w:rFonts w:ascii="Times New Roman" w:hAnsi="Times New Roman" w:cs="Times New Roman"/>
          <w:sz w:val="26"/>
          <w:szCs w:val="26"/>
        </w:rPr>
        <w:t>20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год д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олжностными лицами налоговых органов Самарской области, ответственными за профилактику коррупционных и иных правонарушений, проанализированы сведения о доходах, расходах, об имуществе и обязательствах имущественного характера, представленные </w:t>
      </w:r>
      <w:r w:rsidR="00A026E1">
        <w:rPr>
          <w:rFonts w:ascii="Times New Roman" w:hAnsi="Times New Roman" w:cs="Times New Roman"/>
          <w:sz w:val="26"/>
          <w:szCs w:val="26"/>
        </w:rPr>
        <w:t>1</w:t>
      </w:r>
      <w:r w:rsidR="00BC6469">
        <w:rPr>
          <w:rFonts w:ascii="Times New Roman" w:hAnsi="Times New Roman" w:cs="Times New Roman"/>
          <w:sz w:val="26"/>
          <w:szCs w:val="26"/>
        </w:rPr>
        <w:t>887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03417F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гражданским</w:t>
      </w:r>
      <w:r w:rsidR="0003417F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служащим</w:t>
      </w:r>
      <w:r w:rsidR="0003417F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34284" w:rsidRPr="000B4699">
        <w:rPr>
          <w:rFonts w:ascii="Times New Roman" w:hAnsi="Times New Roman" w:cs="Times New Roman"/>
          <w:sz w:val="26"/>
          <w:szCs w:val="26"/>
        </w:rPr>
        <w:t>По результатам проведенного анализа</w:t>
      </w:r>
      <w:r w:rsidR="005D0191" w:rsidRPr="000B4699">
        <w:rPr>
          <w:rFonts w:ascii="Times New Roman" w:hAnsi="Times New Roman" w:cs="Times New Roman"/>
          <w:sz w:val="26"/>
          <w:szCs w:val="26"/>
        </w:rPr>
        <w:t>, а также на основании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представлений </w:t>
      </w:r>
      <w:r w:rsidR="0003417F">
        <w:rPr>
          <w:rFonts w:ascii="Times New Roman" w:hAnsi="Times New Roman" w:cs="Times New Roman"/>
          <w:sz w:val="26"/>
          <w:szCs w:val="26"/>
        </w:rPr>
        <w:t xml:space="preserve">органов 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прокуратуры </w:t>
      </w:r>
      <w:r w:rsidR="00C34284" w:rsidRPr="000B4699">
        <w:rPr>
          <w:rFonts w:ascii="Times New Roman" w:hAnsi="Times New Roman" w:cs="Times New Roman"/>
          <w:sz w:val="26"/>
          <w:szCs w:val="26"/>
        </w:rPr>
        <w:t>назначен</w:t>
      </w:r>
      <w:r w:rsidR="0003417F">
        <w:rPr>
          <w:rFonts w:ascii="Times New Roman" w:hAnsi="Times New Roman" w:cs="Times New Roman"/>
          <w:sz w:val="26"/>
          <w:szCs w:val="26"/>
        </w:rPr>
        <w:t>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BC6469">
        <w:rPr>
          <w:rFonts w:ascii="Times New Roman" w:hAnsi="Times New Roman" w:cs="Times New Roman"/>
          <w:sz w:val="26"/>
          <w:szCs w:val="26"/>
        </w:rPr>
        <w:t>110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провер</w:t>
      </w:r>
      <w:r w:rsidR="00BC6469">
        <w:rPr>
          <w:rFonts w:ascii="Times New Roman" w:hAnsi="Times New Roman" w:cs="Times New Roman"/>
          <w:sz w:val="26"/>
          <w:szCs w:val="26"/>
        </w:rPr>
        <w:t>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к в соответствии с Указом Президента РФ </w:t>
      </w:r>
      <w:r w:rsidR="0003417F">
        <w:rPr>
          <w:rFonts w:ascii="Times New Roman" w:hAnsi="Times New Roman" w:cs="Times New Roman"/>
          <w:sz w:val="26"/>
          <w:szCs w:val="26"/>
        </w:rPr>
        <w:t xml:space="preserve">         </w:t>
      </w:r>
      <w:r w:rsidR="00C34284" w:rsidRPr="000B4699">
        <w:rPr>
          <w:rFonts w:ascii="Times New Roman" w:hAnsi="Times New Roman" w:cs="Times New Roman"/>
          <w:sz w:val="26"/>
          <w:szCs w:val="26"/>
        </w:rPr>
        <w:t>от 21.09.2009 №1065 «О пр</w:t>
      </w:r>
      <w:r w:rsidR="00AF306F" w:rsidRPr="000B4699">
        <w:rPr>
          <w:rFonts w:ascii="Times New Roman" w:hAnsi="Times New Roman" w:cs="Times New Roman"/>
          <w:sz w:val="26"/>
          <w:szCs w:val="26"/>
        </w:rPr>
        <w:t>овер</w:t>
      </w:r>
      <w:r w:rsidR="00C34284" w:rsidRPr="000B4699">
        <w:rPr>
          <w:rFonts w:ascii="Times New Roman" w:hAnsi="Times New Roman" w:cs="Times New Roman"/>
          <w:sz w:val="26"/>
          <w:szCs w:val="26"/>
        </w:rPr>
        <w:t>ке достоверности и полноты сведений, представляемых гражданами, претендующими на замещение должностей федеральной государственной службы,</w:t>
      </w:r>
      <w:r w:rsidR="00C07A73">
        <w:rPr>
          <w:rFonts w:ascii="Times New Roman" w:hAnsi="Times New Roman" w:cs="Times New Roman"/>
          <w:sz w:val="26"/>
          <w:szCs w:val="26"/>
        </w:rPr>
        <w:t xml:space="preserve"> </w:t>
      </w:r>
      <w:r w:rsidR="00C34284" w:rsidRPr="000B4699">
        <w:rPr>
          <w:rFonts w:ascii="Times New Roman" w:hAnsi="Times New Roman" w:cs="Times New Roman"/>
          <w:sz w:val="26"/>
          <w:szCs w:val="26"/>
        </w:rPr>
        <w:t>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="007A33AB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7A33AB" w:rsidRPr="000B4699">
        <w:rPr>
          <w:rFonts w:ascii="Times New Roman" w:hAnsi="Times New Roman" w:cs="Times New Roman"/>
          <w:sz w:val="26"/>
          <w:szCs w:val="26"/>
        </w:rPr>
        <w:t>(далее - Указ №1065)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5D0191" w:rsidRPr="000B4699">
        <w:rPr>
          <w:rFonts w:ascii="Times New Roman" w:hAnsi="Times New Roman" w:cs="Times New Roman"/>
          <w:sz w:val="26"/>
          <w:szCs w:val="26"/>
        </w:rPr>
        <w:t>по результатам которых установлено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BC6469">
        <w:rPr>
          <w:rFonts w:ascii="Times New Roman" w:hAnsi="Times New Roman" w:cs="Times New Roman"/>
          <w:sz w:val="26"/>
          <w:szCs w:val="26"/>
        </w:rPr>
        <w:t>110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факт</w:t>
      </w:r>
      <w:r w:rsidR="00BC6469">
        <w:rPr>
          <w:rFonts w:ascii="Times New Roman" w:hAnsi="Times New Roman" w:cs="Times New Roman"/>
          <w:sz w:val="26"/>
          <w:szCs w:val="26"/>
        </w:rPr>
        <w:t>ов</w:t>
      </w:r>
      <w:proofErr w:type="gramEnd"/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подачи государственными служащими неполных либо недостоверных </w:t>
      </w:r>
      <w:r w:rsidR="00602420" w:rsidRPr="000B4699">
        <w:rPr>
          <w:rFonts w:ascii="Times New Roman" w:hAnsi="Times New Roman" w:cs="Times New Roman"/>
          <w:sz w:val="26"/>
          <w:szCs w:val="26"/>
        </w:rPr>
        <w:t>сведений</w:t>
      </w:r>
      <w:r w:rsidR="00C011F1" w:rsidRPr="000B4699">
        <w:rPr>
          <w:rFonts w:ascii="Times New Roman" w:hAnsi="Times New Roman" w:cs="Times New Roman"/>
          <w:sz w:val="26"/>
          <w:szCs w:val="26"/>
        </w:rPr>
        <w:t>.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67EFF">
        <w:rPr>
          <w:rFonts w:ascii="Times New Roman" w:hAnsi="Times New Roman" w:cs="Times New Roman"/>
          <w:sz w:val="26"/>
          <w:szCs w:val="26"/>
        </w:rPr>
        <w:t>8</w:t>
      </w:r>
      <w:r w:rsidR="00AF43FF">
        <w:rPr>
          <w:rFonts w:ascii="Times New Roman" w:hAnsi="Times New Roman" w:cs="Times New Roman"/>
          <w:sz w:val="26"/>
          <w:szCs w:val="26"/>
        </w:rPr>
        <w:t>4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AF43FF">
        <w:rPr>
          <w:rFonts w:ascii="Times New Roman" w:hAnsi="Times New Roman" w:cs="Times New Roman"/>
          <w:sz w:val="26"/>
          <w:szCs w:val="26"/>
        </w:rPr>
        <w:t>а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проверок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направлено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рассмотрени</w:t>
      </w:r>
      <w:r w:rsidR="00602420" w:rsidRPr="000B4699">
        <w:rPr>
          <w:rFonts w:ascii="Times New Roman" w:hAnsi="Times New Roman" w:cs="Times New Roman"/>
          <w:sz w:val="26"/>
          <w:szCs w:val="26"/>
        </w:rPr>
        <w:t>е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602420" w:rsidRPr="000B4699">
        <w:rPr>
          <w:rFonts w:ascii="Times New Roman" w:hAnsi="Times New Roman" w:cs="Times New Roman"/>
          <w:sz w:val="26"/>
          <w:szCs w:val="26"/>
        </w:rPr>
        <w:t>й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налоговых органов Самарской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, по </w:t>
      </w:r>
      <w:r w:rsidR="00AF43FF">
        <w:rPr>
          <w:rFonts w:ascii="Times New Roman" w:hAnsi="Times New Roman" w:cs="Times New Roman"/>
          <w:sz w:val="26"/>
          <w:szCs w:val="26"/>
        </w:rPr>
        <w:t>52</w:t>
      </w:r>
      <w:r>
        <w:rPr>
          <w:rFonts w:ascii="Times New Roman" w:hAnsi="Times New Roman" w:cs="Times New Roman"/>
          <w:sz w:val="26"/>
          <w:szCs w:val="26"/>
        </w:rPr>
        <w:t xml:space="preserve"> материалам </w:t>
      </w:r>
      <w:r w:rsidR="00C07A73">
        <w:rPr>
          <w:rFonts w:ascii="Times New Roman" w:hAnsi="Times New Roman" w:cs="Times New Roman"/>
          <w:sz w:val="26"/>
          <w:szCs w:val="26"/>
        </w:rPr>
        <w:t xml:space="preserve">приняты </w:t>
      </w:r>
      <w:r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84106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о привлечении </w:t>
      </w:r>
      <w:r w:rsidR="00C07A73">
        <w:rPr>
          <w:rFonts w:ascii="Times New Roman" w:hAnsi="Times New Roman" w:cs="Times New Roman"/>
          <w:sz w:val="26"/>
          <w:szCs w:val="26"/>
        </w:rPr>
        <w:t xml:space="preserve">государственных служащих </w:t>
      </w:r>
      <w:r>
        <w:rPr>
          <w:rFonts w:ascii="Times New Roman" w:hAnsi="Times New Roman" w:cs="Times New Roman"/>
          <w:sz w:val="26"/>
          <w:szCs w:val="26"/>
        </w:rPr>
        <w:t>к дисциплинарной ответственности.</w:t>
      </w:r>
      <w:r w:rsidR="00A026E1">
        <w:rPr>
          <w:rFonts w:ascii="Times New Roman" w:hAnsi="Times New Roman" w:cs="Times New Roman"/>
          <w:sz w:val="26"/>
          <w:szCs w:val="26"/>
        </w:rPr>
        <w:t xml:space="preserve"> Всего        за </w:t>
      </w:r>
      <w:r w:rsidR="00AF43FF">
        <w:rPr>
          <w:rFonts w:ascii="Times New Roman" w:hAnsi="Times New Roman" w:cs="Times New Roman"/>
          <w:sz w:val="26"/>
          <w:szCs w:val="26"/>
        </w:rPr>
        <w:t>2020</w:t>
      </w:r>
      <w:r w:rsidR="00A026E1">
        <w:rPr>
          <w:rFonts w:ascii="Times New Roman" w:hAnsi="Times New Roman" w:cs="Times New Roman"/>
          <w:sz w:val="26"/>
          <w:szCs w:val="26"/>
        </w:rPr>
        <w:t xml:space="preserve"> год за представление неполных либо недостоверных сведений привлечено </w:t>
      </w:r>
      <w:r w:rsidR="00AF43FF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A026E1">
        <w:rPr>
          <w:rFonts w:ascii="Times New Roman" w:hAnsi="Times New Roman" w:cs="Times New Roman"/>
          <w:sz w:val="26"/>
          <w:szCs w:val="26"/>
        </w:rPr>
        <w:t>к дисциплинарной ответственности 6</w:t>
      </w:r>
      <w:r w:rsidR="00AF43FF">
        <w:rPr>
          <w:rFonts w:ascii="Times New Roman" w:hAnsi="Times New Roman" w:cs="Times New Roman"/>
          <w:sz w:val="26"/>
          <w:szCs w:val="26"/>
        </w:rPr>
        <w:t>8</w:t>
      </w:r>
      <w:r w:rsidR="00A026E1">
        <w:rPr>
          <w:rFonts w:ascii="Times New Roman" w:hAnsi="Times New Roman" w:cs="Times New Roman"/>
          <w:sz w:val="26"/>
          <w:szCs w:val="26"/>
        </w:rPr>
        <w:t xml:space="preserve"> государственных служащих.</w:t>
      </w:r>
    </w:p>
    <w:p w:rsidR="00A707EC" w:rsidRDefault="00A707EC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</w:t>
      </w:r>
      <w:r w:rsidR="005F5D41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год </w:t>
      </w:r>
      <w:r w:rsidR="005F5D41">
        <w:rPr>
          <w:rFonts w:ascii="Times New Roman" w:hAnsi="Times New Roman" w:cs="Times New Roman"/>
          <w:sz w:val="26"/>
          <w:szCs w:val="26"/>
        </w:rPr>
        <w:t>77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государственных гражданских служащих уведомили </w:t>
      </w:r>
      <w:r w:rsidR="00674234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о возникновении (возможности возникновения) конфликта интересов, проведен</w:t>
      </w:r>
      <w:r w:rsidR="003715BC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5F5D41">
        <w:rPr>
          <w:rFonts w:ascii="Times New Roman" w:hAnsi="Times New Roman" w:cs="Times New Roman"/>
          <w:sz w:val="26"/>
          <w:szCs w:val="26"/>
        </w:rPr>
        <w:t>3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проверк</w:t>
      </w:r>
      <w:r w:rsidR="003715BC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соблюдения государственным</w:t>
      </w:r>
      <w:r w:rsidR="003715BC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служащим</w:t>
      </w:r>
      <w:r w:rsidR="003715BC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установленных ограничений </w:t>
      </w:r>
      <w:r w:rsidR="007D0BA0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               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 запретов, а также требований о предотвращении или урегулировании конфликта интересов</w:t>
      </w:r>
      <w:r w:rsidR="001910C9">
        <w:rPr>
          <w:rFonts w:ascii="Times New Roman" w:hAnsi="Times New Roman" w:cs="Times New Roman"/>
          <w:sz w:val="26"/>
          <w:szCs w:val="26"/>
        </w:rPr>
        <w:t>.</w:t>
      </w:r>
    </w:p>
    <w:p w:rsidR="00602420" w:rsidRPr="000B4699" w:rsidRDefault="00602420" w:rsidP="00602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В Управлении создана и действует на постоянной основе комиссия по соблюдению требований к служебному поведению государственных гражданских служащих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0B4699">
        <w:rPr>
          <w:rFonts w:ascii="Times New Roman" w:hAnsi="Times New Roman" w:cs="Times New Roman"/>
          <w:sz w:val="26"/>
          <w:szCs w:val="26"/>
        </w:rPr>
        <w:t>и урегулированию конфликта интересов (далее – Комиссия).</w:t>
      </w:r>
    </w:p>
    <w:p w:rsidR="00602420" w:rsidRPr="000B4699" w:rsidRDefault="00602420" w:rsidP="00602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В состав Комиссии Управления входит двенадцать членов, два из которых являются представителями общественных организаций и общественного совета Управления,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B4699">
        <w:rPr>
          <w:rFonts w:ascii="Times New Roman" w:hAnsi="Times New Roman" w:cs="Times New Roman"/>
          <w:sz w:val="26"/>
          <w:szCs w:val="26"/>
        </w:rPr>
        <w:t>три независимых эксперта, представитель профсоюзной организации, сотрудники профильных отделов Управления.</w:t>
      </w:r>
    </w:p>
    <w:p w:rsidR="00602420" w:rsidRPr="000B4699" w:rsidRDefault="00602420" w:rsidP="00602420">
      <w:pPr>
        <w:spacing w:after="0" w:line="240" w:lineRule="auto"/>
        <w:ind w:right="2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lastRenderedPageBreak/>
        <w:t>В подведомственных налоговых органах имеются аналогичные Комиссии, укомплектованные схожим образом.</w:t>
      </w:r>
    </w:p>
    <w:p w:rsidR="0083582E" w:rsidRDefault="00602420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>За 20</w:t>
      </w:r>
      <w:r w:rsidR="00742ABA">
        <w:rPr>
          <w:rFonts w:ascii="Times New Roman" w:hAnsi="Times New Roman" w:cs="Times New Roman"/>
          <w:sz w:val="26"/>
          <w:szCs w:val="26"/>
        </w:rPr>
        <w:t>20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год в налоговых органах Самарской области состоялось </w:t>
      </w:r>
      <w:r w:rsidR="00742ABA">
        <w:rPr>
          <w:rFonts w:ascii="Times New Roman" w:hAnsi="Times New Roman" w:cs="Times New Roman"/>
          <w:sz w:val="26"/>
          <w:szCs w:val="26"/>
        </w:rPr>
        <w:t>83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Pr="000B4699">
        <w:rPr>
          <w:rFonts w:ascii="Times New Roman" w:hAnsi="Times New Roman" w:cs="Times New Roman"/>
          <w:sz w:val="26"/>
          <w:szCs w:val="26"/>
        </w:rPr>
        <w:t>заседани</w:t>
      </w:r>
      <w:r w:rsidR="00742ABA">
        <w:rPr>
          <w:rFonts w:ascii="Times New Roman" w:hAnsi="Times New Roman" w:cs="Times New Roman"/>
          <w:sz w:val="26"/>
          <w:szCs w:val="26"/>
        </w:rPr>
        <w:t>я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Комиссий, на которых рассмотрено </w:t>
      </w:r>
      <w:r w:rsidR="001910C9">
        <w:rPr>
          <w:rFonts w:ascii="Times New Roman" w:hAnsi="Times New Roman" w:cs="Times New Roman"/>
          <w:sz w:val="26"/>
          <w:szCs w:val="26"/>
        </w:rPr>
        <w:t>1</w:t>
      </w:r>
      <w:r w:rsidR="00742ABA">
        <w:rPr>
          <w:rFonts w:ascii="Times New Roman" w:hAnsi="Times New Roman" w:cs="Times New Roman"/>
          <w:sz w:val="26"/>
          <w:szCs w:val="26"/>
        </w:rPr>
        <w:t>93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D07B0F" w:rsidRPr="000B4699">
        <w:rPr>
          <w:rFonts w:ascii="Times New Roman" w:hAnsi="Times New Roman" w:cs="Times New Roman"/>
          <w:sz w:val="26"/>
          <w:szCs w:val="26"/>
        </w:rPr>
        <w:t>материал</w:t>
      </w:r>
      <w:r w:rsidR="00742ABA">
        <w:rPr>
          <w:rFonts w:ascii="Times New Roman" w:hAnsi="Times New Roman" w:cs="Times New Roman"/>
          <w:sz w:val="26"/>
          <w:szCs w:val="26"/>
        </w:rPr>
        <w:t>а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в отношении </w:t>
      </w:r>
      <w:r w:rsidRPr="000B4699">
        <w:rPr>
          <w:rFonts w:ascii="Times New Roman" w:hAnsi="Times New Roman" w:cs="Times New Roman"/>
          <w:sz w:val="26"/>
          <w:szCs w:val="26"/>
        </w:rPr>
        <w:t>государственных служащих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и граждан, ранее замещавших должности государственной гражданской службы, из них: </w:t>
      </w:r>
      <w:r w:rsidR="00742ABA">
        <w:rPr>
          <w:rFonts w:ascii="Times New Roman" w:hAnsi="Times New Roman" w:cs="Times New Roman"/>
          <w:sz w:val="26"/>
          <w:szCs w:val="26"/>
        </w:rPr>
        <w:t>91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материал проверок достоверности и полноты сведений о доходах, расходах, об имуществе и обязательствах имущественного характера, представленных государственными служащими, </w:t>
      </w:r>
      <w:r w:rsidR="00742ABA">
        <w:rPr>
          <w:rFonts w:ascii="Times New Roman" w:hAnsi="Times New Roman" w:cs="Times New Roman"/>
          <w:sz w:val="26"/>
          <w:szCs w:val="26"/>
        </w:rPr>
        <w:t>4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742ABA">
        <w:rPr>
          <w:rFonts w:ascii="Times New Roman" w:hAnsi="Times New Roman" w:cs="Times New Roman"/>
          <w:sz w:val="26"/>
          <w:szCs w:val="26"/>
        </w:rPr>
        <w:t>я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 </w:t>
      </w:r>
      <w:r w:rsidR="00742ABA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D07B0F" w:rsidRPr="000B4699">
        <w:rPr>
          <w:rFonts w:ascii="Times New Roman" w:hAnsi="Times New Roman" w:cs="Times New Roman"/>
          <w:sz w:val="26"/>
          <w:szCs w:val="26"/>
        </w:rPr>
        <w:t>о невозможности представить достоверные сведения о</w:t>
      </w:r>
      <w:proofErr w:type="gramEnd"/>
      <w:r w:rsidR="00D07B0F" w:rsidRPr="000B46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07B0F" w:rsidRPr="000B4699">
        <w:rPr>
          <w:rFonts w:ascii="Times New Roman" w:hAnsi="Times New Roman" w:cs="Times New Roman"/>
          <w:sz w:val="26"/>
          <w:szCs w:val="26"/>
        </w:rPr>
        <w:t xml:space="preserve">доходах, расходах, об имуществе </w:t>
      </w:r>
      <w:r w:rsidR="00742ABA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и обязательствах имущественного характера на своих супругов, </w:t>
      </w:r>
      <w:r w:rsidR="00742ABA">
        <w:rPr>
          <w:rFonts w:ascii="Times New Roman" w:hAnsi="Times New Roman" w:cs="Times New Roman"/>
          <w:sz w:val="26"/>
          <w:szCs w:val="26"/>
        </w:rPr>
        <w:t>66</w:t>
      </w:r>
      <w:r w:rsidR="00D3345E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D3345E">
        <w:rPr>
          <w:rFonts w:ascii="Times New Roman" w:hAnsi="Times New Roman" w:cs="Times New Roman"/>
          <w:sz w:val="26"/>
          <w:szCs w:val="26"/>
        </w:rPr>
        <w:t>й</w:t>
      </w:r>
      <w:r w:rsidR="00D3345E"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возникновении (возможности возникновения) конфликта интересов,</w:t>
      </w:r>
      <w:r w:rsidR="00D3345E">
        <w:rPr>
          <w:rFonts w:ascii="Times New Roman" w:hAnsi="Times New Roman" w:cs="Times New Roman"/>
          <w:sz w:val="26"/>
          <w:szCs w:val="26"/>
        </w:rPr>
        <w:t xml:space="preserve"> в том числе материалы проверки</w:t>
      </w:r>
      <w:r w:rsidR="00D3345E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D3345E">
        <w:rPr>
          <w:rFonts w:ascii="Times New Roman" w:hAnsi="Times New Roman" w:cs="Times New Roman"/>
          <w:sz w:val="26"/>
          <w:szCs w:val="26"/>
        </w:rPr>
        <w:t xml:space="preserve">соблюдения государственным служащим установленных ограничений и запретов, а также требований о предотвращении </w:t>
      </w:r>
      <w:r w:rsidR="00742ABA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D3345E">
        <w:rPr>
          <w:rFonts w:ascii="Times New Roman" w:hAnsi="Times New Roman" w:cs="Times New Roman"/>
          <w:sz w:val="26"/>
          <w:szCs w:val="26"/>
        </w:rPr>
        <w:t xml:space="preserve">или урегулировании конфликта интересов, </w:t>
      </w:r>
      <w:r w:rsidR="00742ABA">
        <w:rPr>
          <w:rFonts w:ascii="Times New Roman" w:hAnsi="Times New Roman" w:cs="Times New Roman"/>
          <w:sz w:val="26"/>
          <w:szCs w:val="26"/>
        </w:rPr>
        <w:t>32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9C154A">
        <w:rPr>
          <w:rFonts w:ascii="Times New Roman" w:hAnsi="Times New Roman" w:cs="Times New Roman"/>
          <w:sz w:val="26"/>
          <w:szCs w:val="26"/>
        </w:rPr>
        <w:t>я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работодателей о заключении трудовых договоров с гражданами, ранее замещавши</w:t>
      </w:r>
      <w:r w:rsidR="003D0CE9" w:rsidRPr="000B4699">
        <w:rPr>
          <w:rFonts w:ascii="Times New Roman" w:hAnsi="Times New Roman" w:cs="Times New Roman"/>
          <w:sz w:val="26"/>
          <w:szCs w:val="26"/>
        </w:rPr>
        <w:t>ми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должности государственной гражданской службы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B4699">
        <w:rPr>
          <w:rFonts w:ascii="Times New Roman" w:hAnsi="Times New Roman" w:cs="Times New Roman"/>
          <w:sz w:val="26"/>
          <w:szCs w:val="26"/>
        </w:rPr>
        <w:t xml:space="preserve"> По результатам заседаний Комисси</w:t>
      </w:r>
      <w:r w:rsidR="00742ABA">
        <w:rPr>
          <w:rFonts w:ascii="Times New Roman" w:hAnsi="Times New Roman" w:cs="Times New Roman"/>
          <w:sz w:val="26"/>
          <w:szCs w:val="26"/>
        </w:rPr>
        <w:t>й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установлено </w:t>
      </w:r>
      <w:r w:rsidR="00742ABA">
        <w:rPr>
          <w:rFonts w:ascii="Times New Roman" w:hAnsi="Times New Roman" w:cs="Times New Roman"/>
          <w:sz w:val="26"/>
          <w:szCs w:val="26"/>
        </w:rPr>
        <w:t>79</w:t>
      </w:r>
      <w:r w:rsidR="00B3716D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>нарушени</w:t>
      </w:r>
      <w:r w:rsidR="00742ABA">
        <w:rPr>
          <w:rFonts w:ascii="Times New Roman" w:hAnsi="Times New Roman" w:cs="Times New Roman"/>
          <w:sz w:val="26"/>
          <w:szCs w:val="26"/>
        </w:rPr>
        <w:t>й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Pr="000B4699">
        <w:rPr>
          <w:rFonts w:ascii="Times New Roman" w:hAnsi="Times New Roman" w:cs="Times New Roman"/>
          <w:sz w:val="26"/>
          <w:szCs w:val="26"/>
        </w:rPr>
        <w:t>привлеч</w:t>
      </w:r>
      <w:r w:rsidR="00B3716D">
        <w:rPr>
          <w:rFonts w:ascii="Times New Roman" w:hAnsi="Times New Roman" w:cs="Times New Roman"/>
          <w:sz w:val="26"/>
          <w:szCs w:val="26"/>
        </w:rPr>
        <w:t>ено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к дисциплинарной ответственности </w:t>
      </w:r>
      <w:r w:rsidR="00742ABA">
        <w:rPr>
          <w:rFonts w:ascii="Times New Roman" w:hAnsi="Times New Roman" w:cs="Times New Roman"/>
          <w:sz w:val="26"/>
          <w:szCs w:val="26"/>
        </w:rPr>
        <w:t>52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</w:t>
      </w:r>
      <w:r w:rsidR="00742ABA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граждански</w:t>
      </w:r>
      <w:r w:rsidR="00742ABA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служащи</w:t>
      </w:r>
      <w:r w:rsidR="00742ABA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602420" w:rsidRPr="000B4699" w:rsidRDefault="008B2147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нарушение антикоррупционного законодательства в налоговых органах Самарской области </w:t>
      </w:r>
      <w:r w:rsidR="00A026E1">
        <w:rPr>
          <w:rFonts w:ascii="Times New Roman" w:hAnsi="Times New Roman" w:cs="Times New Roman"/>
          <w:sz w:val="26"/>
          <w:szCs w:val="26"/>
        </w:rPr>
        <w:t>за</w:t>
      </w:r>
      <w:r w:rsidR="00D927D3">
        <w:rPr>
          <w:rFonts w:ascii="Times New Roman" w:hAnsi="Times New Roman" w:cs="Times New Roman"/>
          <w:sz w:val="26"/>
          <w:szCs w:val="26"/>
        </w:rPr>
        <w:t xml:space="preserve"> 20</w:t>
      </w:r>
      <w:r w:rsidR="00742ABA">
        <w:rPr>
          <w:rFonts w:ascii="Times New Roman" w:hAnsi="Times New Roman" w:cs="Times New Roman"/>
          <w:sz w:val="26"/>
          <w:szCs w:val="26"/>
        </w:rPr>
        <w:t>20</w:t>
      </w:r>
      <w:r w:rsidR="00D927D3">
        <w:rPr>
          <w:rFonts w:ascii="Times New Roman" w:hAnsi="Times New Roman" w:cs="Times New Roman"/>
          <w:sz w:val="26"/>
          <w:szCs w:val="26"/>
        </w:rPr>
        <w:t xml:space="preserve"> год </w:t>
      </w:r>
      <w:r w:rsidRPr="000B4699">
        <w:rPr>
          <w:rFonts w:ascii="Times New Roman" w:hAnsi="Times New Roman" w:cs="Times New Roman"/>
          <w:sz w:val="26"/>
          <w:szCs w:val="26"/>
        </w:rPr>
        <w:t xml:space="preserve">привлечено к дисциплинарной ответственности </w:t>
      </w:r>
      <w:r w:rsidR="00742ABA">
        <w:rPr>
          <w:rFonts w:ascii="Times New Roman" w:hAnsi="Times New Roman" w:cs="Times New Roman"/>
          <w:sz w:val="26"/>
          <w:szCs w:val="26"/>
        </w:rPr>
        <w:t xml:space="preserve">                             68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</w:t>
      </w:r>
      <w:r w:rsidR="00A026E1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служащи</w:t>
      </w:r>
      <w:r w:rsidR="00A026E1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E95C1D" w:rsidRPr="000B4699" w:rsidRDefault="00E95C1D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Начальникам структурных подразделений Управления направляются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все вступившие в силу дополнения и изменения к действующему антикоррупционному законодательству, которые изучаются сотрудниками подчиненных подразделений в рамках проводимых совещаний, в процессе технической учебы в учебных группах,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0B4699">
        <w:rPr>
          <w:rFonts w:ascii="Times New Roman" w:hAnsi="Times New Roman" w:cs="Times New Roman"/>
          <w:sz w:val="26"/>
          <w:szCs w:val="26"/>
        </w:rPr>
        <w:t>при самоподготовке с оформлением протоколов мероприятий и составлением листов ознакомления.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Аналогичная работа проводится в инспекциях ФНС России по Самарской области.</w:t>
      </w:r>
    </w:p>
    <w:p w:rsidR="00310A3F" w:rsidRPr="000B4699" w:rsidRDefault="00310A3F" w:rsidP="00310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Выполнение указанного выше комплекса мероприятий направлено на выработку нетерпимого отношения ко всем проявления</w:t>
      </w:r>
      <w:r w:rsidR="00602420" w:rsidRPr="000B4699">
        <w:rPr>
          <w:rFonts w:ascii="Times New Roman" w:hAnsi="Times New Roman" w:cs="Times New Roman"/>
          <w:sz w:val="26"/>
          <w:szCs w:val="26"/>
        </w:rPr>
        <w:t>м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коррупции среди </w:t>
      </w:r>
      <w:r w:rsidR="00602420" w:rsidRPr="000B4699">
        <w:rPr>
          <w:rFonts w:ascii="Times New Roman" w:hAnsi="Times New Roman" w:cs="Times New Roman"/>
          <w:sz w:val="26"/>
          <w:szCs w:val="26"/>
        </w:rPr>
        <w:t>государственных гражданских служащих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CD1777" w:rsidRDefault="006451CC" w:rsidP="00CD17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CD1777" w:rsidRPr="000B4699">
        <w:rPr>
          <w:rFonts w:ascii="Times New Roman" w:hAnsi="Times New Roman" w:cs="Times New Roman"/>
          <w:sz w:val="26"/>
          <w:szCs w:val="26"/>
        </w:rPr>
        <w:t>20</w:t>
      </w:r>
      <w:r w:rsidR="00B645B9">
        <w:rPr>
          <w:rFonts w:ascii="Times New Roman" w:hAnsi="Times New Roman" w:cs="Times New Roman"/>
          <w:sz w:val="26"/>
          <w:szCs w:val="26"/>
        </w:rPr>
        <w:t>20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год от коммерческ</w:t>
      </w:r>
      <w:r w:rsidR="00380ADE" w:rsidRPr="000B4699">
        <w:rPr>
          <w:rFonts w:ascii="Times New Roman" w:hAnsi="Times New Roman" w:cs="Times New Roman"/>
          <w:sz w:val="26"/>
          <w:szCs w:val="26"/>
        </w:rPr>
        <w:t>их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380ADE" w:rsidRPr="000B4699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A026E1">
        <w:rPr>
          <w:rFonts w:ascii="Times New Roman" w:hAnsi="Times New Roman" w:cs="Times New Roman"/>
          <w:sz w:val="26"/>
          <w:szCs w:val="26"/>
        </w:rPr>
        <w:t>2</w:t>
      </w:r>
      <w:r w:rsidR="006A04BB">
        <w:rPr>
          <w:rFonts w:ascii="Times New Roman" w:hAnsi="Times New Roman" w:cs="Times New Roman"/>
          <w:sz w:val="26"/>
          <w:szCs w:val="26"/>
        </w:rPr>
        <w:t>3</w:t>
      </w:r>
      <w:r w:rsidR="00B645B9">
        <w:rPr>
          <w:rFonts w:ascii="Times New Roman" w:hAnsi="Times New Roman" w:cs="Times New Roman"/>
          <w:sz w:val="26"/>
          <w:szCs w:val="26"/>
        </w:rPr>
        <w:t>7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уведомлени</w:t>
      </w:r>
      <w:r w:rsidR="00B645B9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83582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E1CD5">
        <w:rPr>
          <w:rFonts w:ascii="Times New Roman" w:hAnsi="Times New Roman" w:cs="Times New Roman"/>
          <w:sz w:val="26"/>
          <w:szCs w:val="26"/>
        </w:rPr>
        <w:t xml:space="preserve">       </w:t>
      </w:r>
      <w:r w:rsidR="00CD1777" w:rsidRPr="000B4699">
        <w:rPr>
          <w:rFonts w:ascii="Times New Roman" w:hAnsi="Times New Roman" w:cs="Times New Roman"/>
          <w:sz w:val="26"/>
          <w:szCs w:val="26"/>
        </w:rPr>
        <w:t>о заключении трудов</w:t>
      </w:r>
      <w:r w:rsidR="00380ADE" w:rsidRPr="000B4699">
        <w:rPr>
          <w:rFonts w:ascii="Times New Roman" w:hAnsi="Times New Roman" w:cs="Times New Roman"/>
          <w:sz w:val="26"/>
          <w:szCs w:val="26"/>
        </w:rPr>
        <w:t>ых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380ADE" w:rsidRPr="000B4699">
        <w:rPr>
          <w:rFonts w:ascii="Times New Roman" w:hAnsi="Times New Roman" w:cs="Times New Roman"/>
          <w:sz w:val="26"/>
          <w:szCs w:val="26"/>
        </w:rPr>
        <w:t>ов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 бывшим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служащим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в ходе рассмотрения которых возникновение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(возможность возникновения) 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конфликта интересов </w:t>
      </w:r>
      <w:r w:rsidR="006A04BB">
        <w:rPr>
          <w:rFonts w:ascii="Times New Roman" w:hAnsi="Times New Roman" w:cs="Times New Roman"/>
          <w:sz w:val="26"/>
          <w:szCs w:val="26"/>
        </w:rPr>
        <w:t>установлено в 1 случае, материалы направлены в органы прокуратуры.</w:t>
      </w:r>
    </w:p>
    <w:p w:rsidR="00015B32" w:rsidRPr="000B4699" w:rsidRDefault="00015B32" w:rsidP="00CD17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2020 год 8 государственных гражданских служащих уведомили о склонении                   к совершению коррупционных правонарушений. Материалы направлены                                        в правоохранительные органы.</w:t>
      </w:r>
    </w:p>
    <w:p w:rsidR="000245F4" w:rsidRDefault="005E1CD5" w:rsidP="00132B33">
      <w:pPr>
        <w:shd w:val="clear" w:color="auto" w:fill="FFFFFF" w:themeFill="background1"/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17AB">
        <w:rPr>
          <w:rFonts w:ascii="Times New Roman" w:hAnsi="Times New Roman" w:cs="Times New Roman"/>
          <w:sz w:val="26"/>
          <w:szCs w:val="26"/>
        </w:rPr>
        <w:t xml:space="preserve">За </w:t>
      </w:r>
      <w:r w:rsidR="000245F4" w:rsidRPr="002617AB">
        <w:rPr>
          <w:rFonts w:ascii="Times New Roman" w:hAnsi="Times New Roman" w:cs="Times New Roman"/>
          <w:sz w:val="26"/>
          <w:szCs w:val="26"/>
        </w:rPr>
        <w:t>20</w:t>
      </w:r>
      <w:r w:rsidR="00B645B9">
        <w:rPr>
          <w:rFonts w:ascii="Times New Roman" w:hAnsi="Times New Roman" w:cs="Times New Roman"/>
          <w:sz w:val="26"/>
          <w:szCs w:val="26"/>
        </w:rPr>
        <w:t>20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 год отделом безопасности Управления проверено</w:t>
      </w:r>
      <w:r w:rsidR="001654DE">
        <w:rPr>
          <w:rFonts w:ascii="Times New Roman" w:hAnsi="Times New Roman" w:cs="Times New Roman"/>
          <w:sz w:val="26"/>
          <w:szCs w:val="26"/>
        </w:rPr>
        <w:t xml:space="preserve"> </w:t>
      </w:r>
      <w:r w:rsidR="00DC1058">
        <w:rPr>
          <w:rFonts w:ascii="Times New Roman" w:hAnsi="Times New Roman" w:cs="Times New Roman"/>
          <w:sz w:val="26"/>
          <w:szCs w:val="26"/>
        </w:rPr>
        <w:t>497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 кандидат</w:t>
      </w:r>
      <w:r w:rsidR="00DC1058">
        <w:rPr>
          <w:rFonts w:ascii="Times New Roman" w:hAnsi="Times New Roman" w:cs="Times New Roman"/>
          <w:sz w:val="26"/>
          <w:szCs w:val="26"/>
        </w:rPr>
        <w:t>ов</w:t>
      </w:r>
      <w:r w:rsidR="000245F4" w:rsidRPr="002617AB">
        <w:rPr>
          <w:rFonts w:ascii="Times New Roman" w:hAnsi="Times New Roman" w:cs="Times New Roman"/>
          <w:sz w:val="26"/>
          <w:szCs w:val="26"/>
        </w:rPr>
        <w:t>, претендующих на замещение вакантных должностей в налоговых органах Самарской области. После их проверки в Информационном центре ГУ МВД России</w:t>
      </w:r>
      <w:r w:rsidR="001654DE">
        <w:rPr>
          <w:rFonts w:ascii="Times New Roman" w:hAnsi="Times New Roman" w:cs="Times New Roman"/>
          <w:sz w:val="26"/>
          <w:szCs w:val="26"/>
        </w:rPr>
        <w:t xml:space="preserve"> </w:t>
      </w:r>
      <w:r w:rsidR="000245F4" w:rsidRPr="002617AB">
        <w:rPr>
          <w:rFonts w:ascii="Times New Roman" w:hAnsi="Times New Roman" w:cs="Times New Roman"/>
          <w:sz w:val="26"/>
          <w:szCs w:val="26"/>
        </w:rPr>
        <w:t>по Самарской области и по ведомственн</w:t>
      </w:r>
      <w:r w:rsidR="0045338D" w:rsidRPr="002617AB">
        <w:rPr>
          <w:rFonts w:ascii="Times New Roman" w:hAnsi="Times New Roman" w:cs="Times New Roman"/>
          <w:sz w:val="26"/>
          <w:szCs w:val="26"/>
        </w:rPr>
        <w:t xml:space="preserve">ым базам данных </w:t>
      </w:r>
      <w:r w:rsidR="00132B33">
        <w:rPr>
          <w:rFonts w:ascii="Times New Roman" w:hAnsi="Times New Roman" w:cs="Times New Roman"/>
          <w:sz w:val="26"/>
          <w:szCs w:val="26"/>
        </w:rPr>
        <w:t>6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 кандидатам было отказано</w:t>
      </w:r>
      <w:r w:rsidR="001654DE">
        <w:rPr>
          <w:rFonts w:ascii="Times New Roman" w:hAnsi="Times New Roman" w:cs="Times New Roman"/>
          <w:sz w:val="26"/>
          <w:szCs w:val="26"/>
        </w:rPr>
        <w:t xml:space="preserve"> 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в приеме </w:t>
      </w:r>
      <w:r w:rsidR="0066688A">
        <w:rPr>
          <w:rFonts w:ascii="Times New Roman" w:hAnsi="Times New Roman" w:cs="Times New Roman"/>
          <w:sz w:val="26"/>
          <w:szCs w:val="26"/>
        </w:rPr>
        <w:t xml:space="preserve">     </w:t>
      </w:r>
      <w:r w:rsidR="00132B3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6688A">
        <w:rPr>
          <w:rFonts w:ascii="Times New Roman" w:hAnsi="Times New Roman" w:cs="Times New Roman"/>
          <w:sz w:val="26"/>
          <w:szCs w:val="26"/>
        </w:rPr>
        <w:t xml:space="preserve">        </w:t>
      </w:r>
      <w:r w:rsidR="00132B33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0B40DB" w:rsidRPr="002617AB">
        <w:rPr>
          <w:rFonts w:ascii="Times New Roman" w:hAnsi="Times New Roman" w:cs="Times New Roman"/>
          <w:sz w:val="26"/>
          <w:szCs w:val="26"/>
        </w:rPr>
        <w:t>привлечени</w:t>
      </w:r>
      <w:r w:rsidR="00132B33">
        <w:rPr>
          <w:rFonts w:ascii="Times New Roman" w:hAnsi="Times New Roman" w:cs="Times New Roman"/>
          <w:sz w:val="26"/>
          <w:szCs w:val="26"/>
        </w:rPr>
        <w:t>ем</w:t>
      </w:r>
      <w:r w:rsidR="000B40DB" w:rsidRPr="002617AB">
        <w:rPr>
          <w:rFonts w:ascii="Times New Roman" w:hAnsi="Times New Roman" w:cs="Times New Roman"/>
          <w:sz w:val="26"/>
          <w:szCs w:val="26"/>
        </w:rPr>
        <w:t xml:space="preserve"> к уголовной ответственности</w:t>
      </w:r>
      <w:r w:rsidR="00414FEE" w:rsidRPr="002617AB">
        <w:rPr>
          <w:rFonts w:ascii="Times New Roman" w:hAnsi="Times New Roman" w:cs="Times New Roman"/>
          <w:sz w:val="26"/>
          <w:szCs w:val="26"/>
        </w:rPr>
        <w:t>.</w:t>
      </w:r>
    </w:p>
    <w:p w:rsidR="00E55182" w:rsidRPr="00E55182" w:rsidRDefault="00E55182" w:rsidP="00132B33">
      <w:pPr>
        <w:shd w:val="clear" w:color="auto" w:fill="FFFFFF" w:themeFill="background1"/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5182">
        <w:rPr>
          <w:rFonts w:ascii="Times New Roman" w:hAnsi="Times New Roman" w:cs="Times New Roman"/>
          <w:sz w:val="26"/>
          <w:szCs w:val="26"/>
        </w:rPr>
        <w:t xml:space="preserve">За 2020 год </w:t>
      </w:r>
      <w:r w:rsidRPr="00E55182">
        <w:rPr>
          <w:rFonts w:ascii="Times New Roman" w:hAnsi="Times New Roman" w:cs="Times New Roman"/>
          <w:sz w:val="26"/>
          <w:szCs w:val="26"/>
        </w:rPr>
        <w:t>отделом безопасности Управления</w:t>
      </w:r>
      <w:r w:rsidRPr="00E55182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Pr="00E55182">
        <w:rPr>
          <w:rFonts w:ascii="Times New Roman" w:hAnsi="Times New Roman" w:cs="Times New Roman"/>
          <w:sz w:val="26"/>
          <w:szCs w:val="26"/>
        </w:rPr>
        <w:t>приказ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E5518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E55182">
        <w:rPr>
          <w:rFonts w:ascii="Times New Roman" w:hAnsi="Times New Roman" w:cs="Times New Roman"/>
          <w:sz w:val="26"/>
          <w:szCs w:val="26"/>
        </w:rPr>
        <w:t xml:space="preserve">ФНС России от 09.12.2008 №ММ-3-4/651 «Об утверждении порядка направления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E55182">
        <w:rPr>
          <w:rFonts w:ascii="Times New Roman" w:hAnsi="Times New Roman" w:cs="Times New Roman"/>
          <w:sz w:val="26"/>
          <w:szCs w:val="26"/>
        </w:rPr>
        <w:t>в правоохранительные органы информации о выявленных фактах совершения государственными гражданскими служащими деяний, имеющих признаки преступления»</w:t>
      </w:r>
      <w:r>
        <w:rPr>
          <w:rFonts w:ascii="Times New Roman" w:hAnsi="Times New Roman" w:cs="Times New Roman"/>
          <w:sz w:val="26"/>
          <w:szCs w:val="26"/>
        </w:rPr>
        <w:t xml:space="preserve"> после проведенного анализа направлено в правоохранительные органы материалы </w:t>
      </w:r>
      <w:r>
        <w:rPr>
          <w:rFonts w:ascii="Times New Roman" w:hAnsi="Times New Roman" w:cs="Times New Roman"/>
          <w:sz w:val="26"/>
          <w:szCs w:val="26"/>
        </w:rPr>
        <w:lastRenderedPageBreak/>
        <w:t>служебных проверок в отношении 10 государственных гражданских служащих (в 2019 году – 1 материал, 2018 год – 2 материала).</w:t>
      </w:r>
      <w:bookmarkStart w:id="0" w:name="_GoBack"/>
      <w:bookmarkEnd w:id="0"/>
      <w:proofErr w:type="gramEnd"/>
    </w:p>
    <w:p w:rsidR="00655472" w:rsidRPr="000B4699" w:rsidRDefault="00452EF8" w:rsidP="000245F4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Все налоговые органы обору</w:t>
      </w:r>
      <w:r w:rsidR="00655472" w:rsidRPr="000B4699">
        <w:rPr>
          <w:rFonts w:ascii="Times New Roman" w:hAnsi="Times New Roman" w:cs="Times New Roman"/>
          <w:sz w:val="26"/>
          <w:szCs w:val="26"/>
        </w:rPr>
        <w:t>дованы информационными стендами антикоррупционной направленности с указанием номеров «телефонов д</w:t>
      </w:r>
      <w:r w:rsidR="00CD1777" w:rsidRPr="000B4699">
        <w:rPr>
          <w:rFonts w:ascii="Times New Roman" w:hAnsi="Times New Roman" w:cs="Times New Roman"/>
          <w:sz w:val="26"/>
          <w:szCs w:val="26"/>
        </w:rPr>
        <w:t>оверия» Управления и ФНС России, а также ящиками для обращений граждан по фактам коррупции.</w:t>
      </w:r>
    </w:p>
    <w:p w:rsidR="00CD1777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 </w:t>
      </w:r>
      <w:r w:rsidR="00452EF8" w:rsidRPr="000B4699">
        <w:rPr>
          <w:rFonts w:ascii="Times New Roman" w:hAnsi="Times New Roman" w:cs="Times New Roman"/>
          <w:sz w:val="26"/>
          <w:szCs w:val="26"/>
        </w:rPr>
        <w:t>«телефон доверия»</w:t>
      </w:r>
      <w:r w:rsidRPr="000B4699">
        <w:rPr>
          <w:rFonts w:ascii="Times New Roman" w:hAnsi="Times New Roman" w:cs="Times New Roman"/>
          <w:sz w:val="26"/>
          <w:szCs w:val="26"/>
        </w:rPr>
        <w:t xml:space="preserve"> Управления (9</w:t>
      </w:r>
      <w:r w:rsidR="002617AB">
        <w:rPr>
          <w:rFonts w:ascii="Times New Roman" w:hAnsi="Times New Roman" w:cs="Times New Roman"/>
          <w:sz w:val="26"/>
          <w:szCs w:val="26"/>
        </w:rPr>
        <w:t>33</w:t>
      </w:r>
      <w:r w:rsidRPr="000B4699">
        <w:rPr>
          <w:rFonts w:ascii="Times New Roman" w:hAnsi="Times New Roman" w:cs="Times New Roman"/>
          <w:sz w:val="26"/>
          <w:szCs w:val="26"/>
        </w:rPr>
        <w:t>-</w:t>
      </w:r>
      <w:r w:rsidR="002617AB">
        <w:rPr>
          <w:rFonts w:ascii="Times New Roman" w:hAnsi="Times New Roman" w:cs="Times New Roman"/>
          <w:sz w:val="26"/>
          <w:szCs w:val="26"/>
        </w:rPr>
        <w:t>5</w:t>
      </w:r>
      <w:r w:rsidRPr="000B4699">
        <w:rPr>
          <w:rFonts w:ascii="Times New Roman" w:hAnsi="Times New Roman" w:cs="Times New Roman"/>
          <w:sz w:val="26"/>
          <w:szCs w:val="26"/>
        </w:rPr>
        <w:t>2-10)</w:t>
      </w:r>
      <w:r w:rsidR="00773EC2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5C3AE2" w:rsidRPr="000B4699">
        <w:rPr>
          <w:rFonts w:ascii="Times New Roman" w:hAnsi="Times New Roman" w:cs="Times New Roman"/>
          <w:sz w:val="26"/>
          <w:szCs w:val="26"/>
        </w:rPr>
        <w:t>20</w:t>
      </w:r>
      <w:r w:rsidR="00132B33">
        <w:rPr>
          <w:rFonts w:ascii="Times New Roman" w:hAnsi="Times New Roman" w:cs="Times New Roman"/>
          <w:sz w:val="26"/>
          <w:szCs w:val="26"/>
        </w:rPr>
        <w:t>20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 год поступило </w:t>
      </w:r>
      <w:r w:rsidR="00E3180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3B4485">
        <w:rPr>
          <w:rFonts w:ascii="Times New Roman" w:hAnsi="Times New Roman" w:cs="Times New Roman"/>
          <w:sz w:val="26"/>
          <w:szCs w:val="26"/>
        </w:rPr>
        <w:t xml:space="preserve">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132B33">
        <w:rPr>
          <w:rFonts w:ascii="Times New Roman" w:hAnsi="Times New Roman" w:cs="Times New Roman"/>
          <w:sz w:val="26"/>
          <w:szCs w:val="26"/>
        </w:rPr>
        <w:t>10</w:t>
      </w:r>
      <w:r w:rsidR="003B4485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обращени</w:t>
      </w:r>
      <w:r w:rsidR="001654DE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>. По всем обращениям были проведены проверки.</w:t>
      </w:r>
    </w:p>
    <w:p w:rsidR="00655472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 целях профилактики коррупционных правонарушений операционные залы налоговых органов оборудованы си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стемами управления очередью, </w:t>
      </w:r>
      <w:r w:rsidRPr="000B4699">
        <w:rPr>
          <w:rFonts w:ascii="Times New Roman" w:hAnsi="Times New Roman" w:cs="Times New Roman"/>
          <w:sz w:val="26"/>
          <w:szCs w:val="26"/>
        </w:rPr>
        <w:t>аудио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r w:rsidRPr="000B4699">
        <w:rPr>
          <w:rFonts w:ascii="Times New Roman" w:hAnsi="Times New Roman" w:cs="Times New Roman"/>
          <w:sz w:val="26"/>
          <w:szCs w:val="26"/>
        </w:rPr>
        <w:t>, видео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r w:rsidRPr="000B4699">
        <w:rPr>
          <w:rFonts w:ascii="Times New Roman" w:hAnsi="Times New Roman" w:cs="Times New Roman"/>
          <w:sz w:val="26"/>
          <w:szCs w:val="26"/>
        </w:rPr>
        <w:t xml:space="preserve"> записывающей аппаратурой, которая постоянно фиксирует действия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0B4699">
        <w:rPr>
          <w:rFonts w:ascii="Times New Roman" w:hAnsi="Times New Roman" w:cs="Times New Roman"/>
          <w:sz w:val="26"/>
          <w:szCs w:val="26"/>
        </w:rPr>
        <w:t>как налогоплательщика, так и сотрудника Федеральной налоговой службы.</w:t>
      </w:r>
    </w:p>
    <w:p w:rsidR="002402B4" w:rsidRPr="000B4699" w:rsidRDefault="002402B4" w:rsidP="00655472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4699">
        <w:rPr>
          <w:rFonts w:ascii="Times New Roman" w:hAnsi="Times New Roman" w:cs="Times New Roman"/>
          <w:bCs/>
          <w:sz w:val="26"/>
          <w:szCs w:val="26"/>
        </w:rPr>
        <w:t xml:space="preserve">По запросам Прокуратуры Самарской области Управление проводит проверку государственных, муниципальных служащих, а также сотрудников правоохранительных органов Самарской области по базам ЕГРЮЛ и ЕГРИП на предмет установления </w:t>
      </w:r>
      <w:r w:rsidR="000B4699">
        <w:rPr>
          <w:rFonts w:ascii="Times New Roman" w:hAnsi="Times New Roman" w:cs="Times New Roman"/>
          <w:bCs/>
          <w:sz w:val="26"/>
          <w:szCs w:val="26"/>
        </w:rPr>
        <w:t xml:space="preserve">                  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их участия в предпринимательской и коммерческой деятельности организаций. </w:t>
      </w:r>
    </w:p>
    <w:p w:rsidR="00146E94" w:rsidRPr="000B4699" w:rsidRDefault="002402B4" w:rsidP="008336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На постоянной основе осуществляется проведение анализа публикаций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в СМИ, экспертизы жалоб и обращений граждан с точки зрения наличия сведений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0B4699">
        <w:rPr>
          <w:rFonts w:ascii="Times New Roman" w:hAnsi="Times New Roman" w:cs="Times New Roman"/>
          <w:color w:val="000000"/>
          <w:sz w:val="26"/>
          <w:szCs w:val="26"/>
        </w:rPr>
        <w:t>о фактах корру</w:t>
      </w:r>
      <w:r w:rsidR="00414FEE">
        <w:rPr>
          <w:rFonts w:ascii="Times New Roman" w:hAnsi="Times New Roman" w:cs="Times New Roman"/>
          <w:color w:val="000000"/>
          <w:sz w:val="26"/>
          <w:szCs w:val="26"/>
        </w:rPr>
        <w:t>пции и проверки этих фактов.</w:t>
      </w:r>
    </w:p>
    <w:sectPr w:rsidR="00146E94" w:rsidRPr="000B4699" w:rsidSect="009217B4">
      <w:headerReference w:type="default" r:id="rId10"/>
      <w:footerReference w:type="first" r:id="rId11"/>
      <w:pgSz w:w="11906" w:h="16838"/>
      <w:pgMar w:top="567" w:right="567" w:bottom="1134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0BD" w:rsidRDefault="00C930BD" w:rsidP="009217B4">
      <w:pPr>
        <w:spacing w:after="0" w:line="240" w:lineRule="auto"/>
      </w:pPr>
      <w:r>
        <w:separator/>
      </w:r>
    </w:p>
  </w:endnote>
  <w:endnote w:type="continuationSeparator" w:id="0">
    <w:p w:rsidR="00C930BD" w:rsidRDefault="00C930BD" w:rsidP="0092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7B4" w:rsidRDefault="009217B4">
    <w:pPr>
      <w:pStyle w:val="aa"/>
    </w:pPr>
  </w:p>
  <w:p w:rsidR="009217B4" w:rsidRDefault="009217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0BD" w:rsidRDefault="00C930BD" w:rsidP="009217B4">
      <w:pPr>
        <w:spacing w:after="0" w:line="240" w:lineRule="auto"/>
      </w:pPr>
      <w:r>
        <w:separator/>
      </w:r>
    </w:p>
  </w:footnote>
  <w:footnote w:type="continuationSeparator" w:id="0">
    <w:p w:rsidR="00C930BD" w:rsidRDefault="00C930BD" w:rsidP="0092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7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17B4" w:rsidRPr="004D0D79" w:rsidRDefault="009217B4">
        <w:pPr>
          <w:pStyle w:val="a8"/>
          <w:jc w:val="center"/>
          <w:rPr>
            <w:rFonts w:ascii="Times New Roman" w:hAnsi="Times New Roman" w:cs="Times New Roman"/>
          </w:rPr>
        </w:pPr>
        <w:r w:rsidRPr="004D0D79">
          <w:rPr>
            <w:rFonts w:ascii="Times New Roman" w:hAnsi="Times New Roman" w:cs="Times New Roman"/>
          </w:rPr>
          <w:fldChar w:fldCharType="begin"/>
        </w:r>
        <w:r w:rsidRPr="004D0D79">
          <w:rPr>
            <w:rFonts w:ascii="Times New Roman" w:hAnsi="Times New Roman" w:cs="Times New Roman"/>
          </w:rPr>
          <w:instrText>PAGE   \* MERGEFORMAT</w:instrText>
        </w:r>
        <w:r w:rsidRPr="004D0D79">
          <w:rPr>
            <w:rFonts w:ascii="Times New Roman" w:hAnsi="Times New Roman" w:cs="Times New Roman"/>
          </w:rPr>
          <w:fldChar w:fldCharType="separate"/>
        </w:r>
        <w:r w:rsidR="00E55182">
          <w:rPr>
            <w:rFonts w:ascii="Times New Roman" w:hAnsi="Times New Roman" w:cs="Times New Roman"/>
            <w:noProof/>
          </w:rPr>
          <w:t>2</w:t>
        </w:r>
        <w:r w:rsidRPr="004D0D79">
          <w:rPr>
            <w:rFonts w:ascii="Times New Roman" w:hAnsi="Times New Roman" w:cs="Times New Roman"/>
          </w:rPr>
          <w:fldChar w:fldCharType="end"/>
        </w:r>
      </w:p>
    </w:sdtContent>
  </w:sdt>
  <w:p w:rsidR="009217B4" w:rsidRDefault="009217B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41"/>
    <w:rsid w:val="00015B32"/>
    <w:rsid w:val="000245F4"/>
    <w:rsid w:val="000279F9"/>
    <w:rsid w:val="0003417F"/>
    <w:rsid w:val="000570C8"/>
    <w:rsid w:val="0009255F"/>
    <w:rsid w:val="000B40DB"/>
    <w:rsid w:val="000B4699"/>
    <w:rsid w:val="000C10FC"/>
    <w:rsid w:val="00132B33"/>
    <w:rsid w:val="00146E94"/>
    <w:rsid w:val="00155536"/>
    <w:rsid w:val="00163331"/>
    <w:rsid w:val="001654DE"/>
    <w:rsid w:val="001910C9"/>
    <w:rsid w:val="001E70C7"/>
    <w:rsid w:val="001F2C2F"/>
    <w:rsid w:val="001F4655"/>
    <w:rsid w:val="002022C0"/>
    <w:rsid w:val="00217384"/>
    <w:rsid w:val="002402B4"/>
    <w:rsid w:val="00244FA1"/>
    <w:rsid w:val="00247013"/>
    <w:rsid w:val="00251FB0"/>
    <w:rsid w:val="002617AB"/>
    <w:rsid w:val="00271643"/>
    <w:rsid w:val="00271BAA"/>
    <w:rsid w:val="002867BE"/>
    <w:rsid w:val="002B025F"/>
    <w:rsid w:val="002E7A58"/>
    <w:rsid w:val="003042E1"/>
    <w:rsid w:val="00310A3F"/>
    <w:rsid w:val="00342C20"/>
    <w:rsid w:val="00345E8B"/>
    <w:rsid w:val="00350B93"/>
    <w:rsid w:val="00367EFF"/>
    <w:rsid w:val="003715BC"/>
    <w:rsid w:val="003741B6"/>
    <w:rsid w:val="0037447E"/>
    <w:rsid w:val="00380ADE"/>
    <w:rsid w:val="00384326"/>
    <w:rsid w:val="003862ED"/>
    <w:rsid w:val="003B4485"/>
    <w:rsid w:val="003D0CE9"/>
    <w:rsid w:val="003D798B"/>
    <w:rsid w:val="003E71E3"/>
    <w:rsid w:val="003F0EF2"/>
    <w:rsid w:val="00411D72"/>
    <w:rsid w:val="00414FEE"/>
    <w:rsid w:val="0041723E"/>
    <w:rsid w:val="00420E52"/>
    <w:rsid w:val="00421FE3"/>
    <w:rsid w:val="0042219A"/>
    <w:rsid w:val="004277FD"/>
    <w:rsid w:val="00427E15"/>
    <w:rsid w:val="00443AC7"/>
    <w:rsid w:val="00452EF8"/>
    <w:rsid w:val="0045338D"/>
    <w:rsid w:val="00460381"/>
    <w:rsid w:val="0046356C"/>
    <w:rsid w:val="004A5948"/>
    <w:rsid w:val="004B015F"/>
    <w:rsid w:val="004B78A5"/>
    <w:rsid w:val="004C7E52"/>
    <w:rsid w:val="004D0D79"/>
    <w:rsid w:val="00506F39"/>
    <w:rsid w:val="00535907"/>
    <w:rsid w:val="005408DA"/>
    <w:rsid w:val="005560CD"/>
    <w:rsid w:val="005A0B93"/>
    <w:rsid w:val="005A6FB0"/>
    <w:rsid w:val="005B59FD"/>
    <w:rsid w:val="005C3AE2"/>
    <w:rsid w:val="005C3C4F"/>
    <w:rsid w:val="005C4CA2"/>
    <w:rsid w:val="005D0191"/>
    <w:rsid w:val="005E1CD5"/>
    <w:rsid w:val="005E690D"/>
    <w:rsid w:val="005F12D5"/>
    <w:rsid w:val="005F5D41"/>
    <w:rsid w:val="00602420"/>
    <w:rsid w:val="00614DEF"/>
    <w:rsid w:val="0062498B"/>
    <w:rsid w:val="006335CA"/>
    <w:rsid w:val="00635241"/>
    <w:rsid w:val="006441DB"/>
    <w:rsid w:val="006451CC"/>
    <w:rsid w:val="00655472"/>
    <w:rsid w:val="0066688A"/>
    <w:rsid w:val="00672CF4"/>
    <w:rsid w:val="00674234"/>
    <w:rsid w:val="006A04BB"/>
    <w:rsid w:val="006A1D1A"/>
    <w:rsid w:val="006B26C9"/>
    <w:rsid w:val="006D1381"/>
    <w:rsid w:val="0070399E"/>
    <w:rsid w:val="00742ABA"/>
    <w:rsid w:val="00754195"/>
    <w:rsid w:val="00772A8E"/>
    <w:rsid w:val="00773EC2"/>
    <w:rsid w:val="00780574"/>
    <w:rsid w:val="00793BD8"/>
    <w:rsid w:val="00796D13"/>
    <w:rsid w:val="007A33AB"/>
    <w:rsid w:val="007D0BA0"/>
    <w:rsid w:val="007D778E"/>
    <w:rsid w:val="007E6456"/>
    <w:rsid w:val="007E74C5"/>
    <w:rsid w:val="007F4BEA"/>
    <w:rsid w:val="008336B7"/>
    <w:rsid w:val="0083582E"/>
    <w:rsid w:val="00841068"/>
    <w:rsid w:val="00853DB1"/>
    <w:rsid w:val="0086771E"/>
    <w:rsid w:val="00880DF0"/>
    <w:rsid w:val="00894C65"/>
    <w:rsid w:val="008B18DE"/>
    <w:rsid w:val="008B2147"/>
    <w:rsid w:val="008C600E"/>
    <w:rsid w:val="008C73E1"/>
    <w:rsid w:val="008E0198"/>
    <w:rsid w:val="008E3288"/>
    <w:rsid w:val="00903BB8"/>
    <w:rsid w:val="00914B9E"/>
    <w:rsid w:val="009217B4"/>
    <w:rsid w:val="00941FC5"/>
    <w:rsid w:val="00987EA8"/>
    <w:rsid w:val="00992D8E"/>
    <w:rsid w:val="009A40B5"/>
    <w:rsid w:val="009B37F2"/>
    <w:rsid w:val="009B781B"/>
    <w:rsid w:val="009C154A"/>
    <w:rsid w:val="009C30E1"/>
    <w:rsid w:val="009C77AD"/>
    <w:rsid w:val="009D026E"/>
    <w:rsid w:val="009E385E"/>
    <w:rsid w:val="009F1276"/>
    <w:rsid w:val="00A011C5"/>
    <w:rsid w:val="00A026E1"/>
    <w:rsid w:val="00A33C72"/>
    <w:rsid w:val="00A4177F"/>
    <w:rsid w:val="00A5654D"/>
    <w:rsid w:val="00A60842"/>
    <w:rsid w:val="00A707EC"/>
    <w:rsid w:val="00A72C87"/>
    <w:rsid w:val="00A86881"/>
    <w:rsid w:val="00A975ED"/>
    <w:rsid w:val="00AC06DF"/>
    <w:rsid w:val="00AC2CE4"/>
    <w:rsid w:val="00AD627D"/>
    <w:rsid w:val="00AE3C31"/>
    <w:rsid w:val="00AE75ED"/>
    <w:rsid w:val="00AF1422"/>
    <w:rsid w:val="00AF306F"/>
    <w:rsid w:val="00AF43FF"/>
    <w:rsid w:val="00B0374A"/>
    <w:rsid w:val="00B07720"/>
    <w:rsid w:val="00B215EE"/>
    <w:rsid w:val="00B3716D"/>
    <w:rsid w:val="00B43032"/>
    <w:rsid w:val="00B64307"/>
    <w:rsid w:val="00B645B9"/>
    <w:rsid w:val="00B951B3"/>
    <w:rsid w:val="00B9654B"/>
    <w:rsid w:val="00BA28A2"/>
    <w:rsid w:val="00BC219F"/>
    <w:rsid w:val="00BC6469"/>
    <w:rsid w:val="00C011F1"/>
    <w:rsid w:val="00C07A73"/>
    <w:rsid w:val="00C34284"/>
    <w:rsid w:val="00C51577"/>
    <w:rsid w:val="00C52E56"/>
    <w:rsid w:val="00C74B19"/>
    <w:rsid w:val="00C824C4"/>
    <w:rsid w:val="00C930BD"/>
    <w:rsid w:val="00CC294D"/>
    <w:rsid w:val="00CD1777"/>
    <w:rsid w:val="00CD3B24"/>
    <w:rsid w:val="00CD75E9"/>
    <w:rsid w:val="00D07B0F"/>
    <w:rsid w:val="00D2334A"/>
    <w:rsid w:val="00D257B4"/>
    <w:rsid w:val="00D3345E"/>
    <w:rsid w:val="00D520E5"/>
    <w:rsid w:val="00D6751E"/>
    <w:rsid w:val="00D82927"/>
    <w:rsid w:val="00D927D3"/>
    <w:rsid w:val="00DC1058"/>
    <w:rsid w:val="00DC3E75"/>
    <w:rsid w:val="00DD7D7A"/>
    <w:rsid w:val="00DF31D2"/>
    <w:rsid w:val="00DF7612"/>
    <w:rsid w:val="00E31807"/>
    <w:rsid w:val="00E5509D"/>
    <w:rsid w:val="00E55182"/>
    <w:rsid w:val="00E6054C"/>
    <w:rsid w:val="00E709AB"/>
    <w:rsid w:val="00E8167E"/>
    <w:rsid w:val="00E87230"/>
    <w:rsid w:val="00E95C1D"/>
    <w:rsid w:val="00ED1DC8"/>
    <w:rsid w:val="00F07A6B"/>
    <w:rsid w:val="00F20933"/>
    <w:rsid w:val="00F25F68"/>
    <w:rsid w:val="00F321CB"/>
    <w:rsid w:val="00F447CA"/>
    <w:rsid w:val="00F50FC5"/>
    <w:rsid w:val="00F75C02"/>
    <w:rsid w:val="00F77175"/>
    <w:rsid w:val="00F953B5"/>
    <w:rsid w:val="00FB6D43"/>
    <w:rsid w:val="00FD5AD4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0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8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26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3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4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26779&amp;intelsearch=273-%D4%C7+%EE%F2+25.12.2005+%AB%CE+%EF%F0%EE%F2%E8%E2%EE%E4%E5%E9%F1%F2%E2%E8%E8+%EA%EE%F0%F0%F3%EF%F6%E8%E8%B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87768&amp;intelsearch=79-%D4%C7+%EE%F2+27.07.2004+%AB%CE+%E3%EE%F1%F3%E4%E0%F0%F1%F2%E2%E5%ED%ED%EE%E9+%E3%F0%E0%E6%E4%E0%ED%F1%EA%EE%E9+%F1%EB%F3%E6%E1%E5+%D0%EE%F1%F1%E8%E9%F1%EA%EE%E9+%D4%E5%E4%E5%F0%E0%F6%E8%E8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1554D-8FE7-460E-835E-0A36771F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Васильевич Детинкин</dc:creator>
  <cp:lastModifiedBy>Иванов Алексей Юрьевич</cp:lastModifiedBy>
  <cp:revision>34</cp:revision>
  <cp:lastPrinted>2021-02-03T12:03:00Z</cp:lastPrinted>
  <dcterms:created xsi:type="dcterms:W3CDTF">2021-02-03T11:28:00Z</dcterms:created>
  <dcterms:modified xsi:type="dcterms:W3CDTF">2021-02-03T13:00:00Z</dcterms:modified>
</cp:coreProperties>
</file>