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183A91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F148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месяцев</w:t>
      </w:r>
      <w:r w:rsidR="00F1481E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670E3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53A90" w:rsidRPr="00921509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135087</w:t>
            </w: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67842,5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36860,9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54688,0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670E3" w:rsidRPr="00921509" w:rsidRDefault="00E670E3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71493,3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70E3">
              <w:rPr>
                <w:rFonts w:ascii="Times New Roman" w:hAnsi="Times New Roman" w:cs="Times New Roman"/>
                <w:sz w:val="27"/>
                <w:szCs w:val="27"/>
              </w:rPr>
              <w:t>92427,7</w:t>
            </w:r>
          </w:p>
        </w:tc>
      </w:tr>
      <w:tr w:rsidR="00E53A90" w:rsidRPr="00E670E3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458399,5</w:t>
            </w:r>
          </w:p>
        </w:tc>
      </w:tr>
    </w:tbl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236D5"/>
    <w:rsid w:val="00183A91"/>
    <w:rsid w:val="00380CB2"/>
    <w:rsid w:val="007363D1"/>
    <w:rsid w:val="008F4B09"/>
    <w:rsid w:val="00921509"/>
    <w:rsid w:val="00B81911"/>
    <w:rsid w:val="00E53A90"/>
    <w:rsid w:val="00E670E3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Светлана Станиславовна Поларшинова</cp:lastModifiedBy>
  <cp:revision>9</cp:revision>
  <dcterms:created xsi:type="dcterms:W3CDTF">2015-02-13T05:30:00Z</dcterms:created>
  <dcterms:modified xsi:type="dcterms:W3CDTF">2015-10-13T01:46:00Z</dcterms:modified>
</cp:coreProperties>
</file>