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2A" w:rsidRPr="00482D12" w:rsidRDefault="0057092A" w:rsidP="00556AC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82D12">
        <w:rPr>
          <w:rFonts w:ascii="Times New Roman" w:hAnsi="Times New Roman"/>
          <w:b/>
          <w:sz w:val="32"/>
          <w:szCs w:val="32"/>
        </w:rPr>
        <w:t>План семи</w:t>
      </w:r>
      <w:r w:rsidR="00E82DDA">
        <w:rPr>
          <w:rFonts w:ascii="Times New Roman" w:hAnsi="Times New Roman"/>
          <w:b/>
          <w:sz w:val="32"/>
          <w:szCs w:val="32"/>
        </w:rPr>
        <w:t xml:space="preserve">наров с налогоплательщиками на </w:t>
      </w:r>
      <w:r w:rsidR="003C7FB5">
        <w:rPr>
          <w:rFonts w:ascii="Times New Roman" w:hAnsi="Times New Roman"/>
          <w:b/>
          <w:sz w:val="32"/>
          <w:szCs w:val="32"/>
        </w:rPr>
        <w:t>4</w:t>
      </w:r>
      <w:r w:rsidR="00765360">
        <w:rPr>
          <w:rFonts w:ascii="Times New Roman" w:hAnsi="Times New Roman"/>
          <w:b/>
          <w:sz w:val="32"/>
          <w:szCs w:val="32"/>
        </w:rPr>
        <w:t xml:space="preserve"> квартал 2018</w:t>
      </w:r>
      <w:r w:rsidRPr="00482D12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57092A" w:rsidRPr="00F00C3D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1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2694"/>
        <w:gridCol w:w="1984"/>
        <w:gridCol w:w="7476"/>
        <w:gridCol w:w="37"/>
        <w:gridCol w:w="3969"/>
      </w:tblGrid>
      <w:tr w:rsidR="00C461A7" w:rsidRPr="00825EC2" w:rsidTr="00F347B1">
        <w:trPr>
          <w:trHeight w:val="540"/>
        </w:trPr>
        <w:tc>
          <w:tcPr>
            <w:tcW w:w="2732" w:type="dxa"/>
            <w:gridSpan w:val="2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OLE_LINK1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Инспекция</w:t>
            </w:r>
          </w:p>
        </w:tc>
        <w:tc>
          <w:tcPr>
            <w:tcW w:w="1984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7476" w:type="dxa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4006" w:type="dxa"/>
            <w:gridSpan w:val="2"/>
          </w:tcPr>
          <w:p w:rsidR="0057092A" w:rsidRPr="00825EC2" w:rsidRDefault="0057092A" w:rsidP="00B81E9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25EC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482D12" w:rsidRPr="00825EC2" w:rsidTr="00F347B1">
        <w:trPr>
          <w:trHeight w:val="243"/>
        </w:trPr>
        <w:tc>
          <w:tcPr>
            <w:tcW w:w="16198" w:type="dxa"/>
            <w:gridSpan w:val="6"/>
          </w:tcPr>
          <w:p w:rsidR="00482D12" w:rsidRPr="00825EC2" w:rsidRDefault="00482D12" w:rsidP="00C354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bookmarkEnd w:id="0"/>
      <w:tr w:rsidR="00F347B1" w:rsidRPr="00825EC2" w:rsidTr="00F347B1">
        <w:trPr>
          <w:gridBefore w:val="1"/>
          <w:wBefore w:w="38" w:type="dxa"/>
          <w:trHeight w:val="20"/>
        </w:trPr>
        <w:tc>
          <w:tcPr>
            <w:tcW w:w="2694" w:type="dxa"/>
            <w:vMerge w:val="restart"/>
          </w:tcPr>
          <w:p w:rsidR="00F347B1" w:rsidRPr="00825EC2" w:rsidRDefault="00F347B1" w:rsidP="004757B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>Межрайонная</w:t>
            </w:r>
            <w:proofErr w:type="gramEnd"/>
            <w:r w:rsidRPr="00825EC2">
              <w:rPr>
                <w:rFonts w:ascii="Times New Roman" w:hAnsi="Times New Roman"/>
                <w:b/>
                <w:sz w:val="24"/>
                <w:szCs w:val="24"/>
              </w:rPr>
              <w:t xml:space="preserve"> ИФНС России № 1 по Сахалинской области</w:t>
            </w:r>
          </w:p>
        </w:tc>
        <w:tc>
          <w:tcPr>
            <w:tcW w:w="1984" w:type="dxa"/>
          </w:tcPr>
          <w:p w:rsidR="00F347B1" w:rsidRPr="00F31A9E" w:rsidRDefault="00F347B1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F3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3534D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 Учет "</w:t>
            </w:r>
            <w:proofErr w:type="spellStart"/>
            <w:r w:rsidRPr="00F347B1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" граждан. 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 Особенности работы в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обновленном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интернет-сервисе «Личный кабинет налогоплательщика для физических лиц».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3. Единые налоговые уведомления в 2018 году.</w:t>
            </w:r>
          </w:p>
          <w:p w:rsid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4. Информирование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(«QR-анкетирование», «Ваш контроль», «Анкетирование» и пр.)  </w:t>
            </w:r>
          </w:p>
          <w:p w:rsidR="00493DE1" w:rsidRPr="00493DE1" w:rsidRDefault="00493DE1" w:rsidP="00F34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bookmarkStart w:id="1" w:name="_GoBack"/>
            <w:bookmarkEnd w:id="1"/>
          </w:p>
        </w:tc>
        <w:tc>
          <w:tcPr>
            <w:tcW w:w="3969" w:type="dxa"/>
          </w:tcPr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Инспекция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Сбербанк,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г. Южно-Сахалинска по согласованию   </w:t>
            </w:r>
          </w:p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F347B1" w:rsidRPr="00825EC2" w:rsidTr="00F347B1">
        <w:trPr>
          <w:gridBefore w:val="1"/>
          <w:wBefore w:w="38" w:type="dxa"/>
          <w:trHeight w:val="540"/>
        </w:trPr>
        <w:tc>
          <w:tcPr>
            <w:tcW w:w="2694" w:type="dxa"/>
            <w:vMerge/>
          </w:tcPr>
          <w:p w:rsidR="00F347B1" w:rsidRPr="00825EC2" w:rsidRDefault="00F347B1" w:rsidP="00766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 Учет "</w:t>
            </w:r>
            <w:proofErr w:type="spellStart"/>
            <w:r w:rsidRPr="00F347B1">
              <w:rPr>
                <w:rFonts w:ascii="Times New Roman" w:hAnsi="Times New Roman"/>
                <w:sz w:val="24"/>
                <w:szCs w:val="24"/>
              </w:rPr>
              <w:t>самозанятых</w:t>
            </w:r>
            <w:proofErr w:type="spell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" граждан. 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 Особенности работы в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обновленном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интернет-сервисе «Личный кабинет налогоплательщика для физических лиц».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3. Единые налоговые уведомления в 2018 году.</w:t>
            </w:r>
          </w:p>
          <w:p w:rsid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4. Информирование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(«QR-анкетирование», «Ваш контроль», «Анкетирование» и пр.)  </w:t>
            </w:r>
          </w:p>
          <w:p w:rsidR="00493DE1" w:rsidRPr="00493DE1" w:rsidRDefault="00493DE1" w:rsidP="00F34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  <w:proofErr w:type="spell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20</w:t>
            </w:r>
          </w:p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(42441) 4 -13-13</w:t>
            </w:r>
          </w:p>
        </w:tc>
      </w:tr>
      <w:tr w:rsidR="00F347B1" w:rsidRPr="00825EC2" w:rsidTr="00F347B1">
        <w:trPr>
          <w:gridBefore w:val="1"/>
          <w:wBefore w:w="38" w:type="dxa"/>
          <w:trHeight w:val="1363"/>
        </w:trPr>
        <w:tc>
          <w:tcPr>
            <w:tcW w:w="2694" w:type="dxa"/>
            <w:vMerge/>
          </w:tcPr>
          <w:p w:rsidR="00F347B1" w:rsidRPr="00825EC2" w:rsidRDefault="00F347B1" w:rsidP="00766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  <w:vAlign w:val="center"/>
          </w:tcPr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 Порядок и сроки проведения второго этапа добровольного декларирования зарубежной недвижимости, ценных бумаг, банковских счетов, иностранных компаний, в том числе контролируемых через номинальных владельцев.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 Сроки уплаты имущественных налогов за 2017 год. </w:t>
            </w:r>
          </w:p>
          <w:p w:rsid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3. Подключение и консультации по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интернет-сервису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«Личный кабинет физических лиц».</w:t>
            </w:r>
          </w:p>
          <w:p w:rsidR="00493DE1" w:rsidRPr="00493DE1" w:rsidRDefault="00493DE1" w:rsidP="00F34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Инспекция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Сбербанк,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министрация г. Южно-Сахалинск 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согласованию   </w:t>
            </w:r>
          </w:p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347B1" w:rsidRPr="003534D1" w:rsidRDefault="00F347B1" w:rsidP="00766D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F347B1" w:rsidRPr="00825EC2" w:rsidTr="00F347B1">
        <w:trPr>
          <w:gridBefore w:val="1"/>
          <w:wBefore w:w="38" w:type="dxa"/>
          <w:trHeight w:val="540"/>
        </w:trPr>
        <w:tc>
          <w:tcPr>
            <w:tcW w:w="2694" w:type="dxa"/>
            <w:vMerge/>
          </w:tcPr>
          <w:p w:rsidR="00F347B1" w:rsidRPr="00825EC2" w:rsidRDefault="00F347B1" w:rsidP="00766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 Порядок и сроки проведения второго этапа добровольного декларирования зарубежной недвижимости, ценных бумаг, банковских счетов, иностранных компаний, в том числе контролируемых через номинальных владельцев.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 Сроки уплаты имущественных налогов за 2017 год. </w:t>
            </w:r>
          </w:p>
          <w:p w:rsidR="00F347B1" w:rsidRPr="00F347B1" w:rsidRDefault="00F347B1" w:rsidP="00F347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3. Подключение и консультации по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интернет-сервису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«Личный кабинет физических лиц».</w:t>
            </w:r>
          </w:p>
        </w:tc>
        <w:tc>
          <w:tcPr>
            <w:tcW w:w="3969" w:type="dxa"/>
          </w:tcPr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  <w:proofErr w:type="spell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20</w:t>
            </w:r>
          </w:p>
          <w:p w:rsidR="00F347B1" w:rsidRPr="003534D1" w:rsidRDefault="00F347B1" w:rsidP="00766D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 8 (42441) 4 -13-13</w:t>
            </w:r>
          </w:p>
        </w:tc>
      </w:tr>
      <w:tr w:rsidR="00F347B1" w:rsidRPr="00825EC2" w:rsidTr="00F347B1">
        <w:trPr>
          <w:gridBefore w:val="1"/>
          <w:wBefore w:w="38" w:type="dxa"/>
          <w:trHeight w:val="540"/>
        </w:trPr>
        <w:tc>
          <w:tcPr>
            <w:tcW w:w="2694" w:type="dxa"/>
          </w:tcPr>
          <w:p w:rsidR="00F347B1" w:rsidRPr="00825EC2" w:rsidRDefault="00F347B1" w:rsidP="00766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4.12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47B1" w:rsidRPr="00493DE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 Особенности представления расчетов по страховым взносам, основные причины отказа в приеме расчетов;</w:t>
            </w:r>
          </w:p>
          <w:p w:rsidR="00493DE1" w:rsidRPr="00493DE1" w:rsidRDefault="00493DE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 Преимущества представления отчетности по ТКС, привлечение налогоплательщиков к переходу на электронный документооборот.   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3.  Электронные сервисы ФНС России </w:t>
            </w:r>
          </w:p>
          <w:p w:rsidR="00F347B1" w:rsidRPr="00F347B1" w:rsidRDefault="00F347B1" w:rsidP="00F347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4. Информирование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(«QR-анкетирование», «Ваш контроль», «Анкетирование» и пр.)</w:t>
            </w:r>
          </w:p>
        </w:tc>
        <w:tc>
          <w:tcPr>
            <w:tcW w:w="3969" w:type="dxa"/>
          </w:tcPr>
          <w:p w:rsidR="00F347B1" w:rsidRDefault="00F347B1" w:rsidP="003534D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Инспекция,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Сбербанк, Администрация г. Южно-Сахалинск по согласованию   </w:t>
            </w:r>
          </w:p>
          <w:p w:rsidR="00F347B1" w:rsidRPr="003534D1" w:rsidRDefault="00F347B1" w:rsidP="003534D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тел. 496 - 007</w:t>
            </w:r>
          </w:p>
        </w:tc>
      </w:tr>
      <w:tr w:rsidR="00F347B1" w:rsidRPr="00825EC2" w:rsidTr="00F347B1">
        <w:trPr>
          <w:gridBefore w:val="1"/>
          <w:wBefore w:w="38" w:type="dxa"/>
          <w:trHeight w:val="540"/>
        </w:trPr>
        <w:tc>
          <w:tcPr>
            <w:tcW w:w="2694" w:type="dxa"/>
          </w:tcPr>
          <w:p w:rsidR="00F347B1" w:rsidRPr="00825EC2" w:rsidRDefault="00F347B1" w:rsidP="00766DC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F31A9E">
              <w:rPr>
                <w:rFonts w:ascii="Times New Roman" w:hAnsi="Times New Roman"/>
                <w:sz w:val="24"/>
                <w:szCs w:val="24"/>
              </w:rPr>
              <w:t xml:space="preserve">.2018 </w:t>
            </w:r>
          </w:p>
          <w:p w:rsidR="00F347B1" w:rsidRPr="00F31A9E" w:rsidRDefault="00F347B1" w:rsidP="0076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A9E">
              <w:rPr>
                <w:rFonts w:ascii="Times New Roman" w:hAnsi="Times New Roman"/>
                <w:sz w:val="24"/>
                <w:szCs w:val="24"/>
              </w:rPr>
              <w:t>11:00</w:t>
            </w:r>
          </w:p>
          <w:p w:rsidR="00F347B1" w:rsidRPr="00F31A9E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gridSpan w:val="2"/>
          </w:tcPr>
          <w:p w:rsidR="00F347B1" w:rsidRPr="00F347B1" w:rsidRDefault="00F347B1" w:rsidP="00761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>1. Особенности представления расчетов по страховым взносам, основные причины отказа в приеме расчетов;</w:t>
            </w:r>
          </w:p>
          <w:p w:rsidR="00F347B1" w:rsidRPr="00F347B1" w:rsidRDefault="00F347B1" w:rsidP="00761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2. Преимущества представления отчетности по ТКС, привлечение налогоплательщиков к переходу на электронный документооборот.   </w:t>
            </w:r>
          </w:p>
          <w:p w:rsidR="00F347B1" w:rsidRPr="00F347B1" w:rsidRDefault="00F347B1" w:rsidP="00761A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3.  Электронные сервисы ФНС России </w:t>
            </w:r>
          </w:p>
          <w:p w:rsidR="00F347B1" w:rsidRPr="00F347B1" w:rsidRDefault="00F347B1" w:rsidP="00761A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347B1">
              <w:rPr>
                <w:rFonts w:ascii="Times New Roman" w:hAnsi="Times New Roman"/>
                <w:sz w:val="24"/>
                <w:szCs w:val="24"/>
              </w:rPr>
              <w:t xml:space="preserve">4. Информирование </w:t>
            </w:r>
            <w:proofErr w:type="gramStart"/>
            <w:r w:rsidRPr="00F347B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F347B1">
              <w:rPr>
                <w:rFonts w:ascii="Times New Roman" w:hAnsi="Times New Roman"/>
                <w:sz w:val="24"/>
                <w:szCs w:val="24"/>
              </w:rPr>
              <w:t xml:space="preserve"> имеющихся сервисах оценки качества обслуживания («QR-анкетирование», «Ваш контроль», «Анкетирование» и пр.)</w:t>
            </w:r>
          </w:p>
        </w:tc>
        <w:tc>
          <w:tcPr>
            <w:tcW w:w="3969" w:type="dxa"/>
          </w:tcPr>
          <w:p w:rsidR="00F347B1" w:rsidRPr="003534D1" w:rsidRDefault="00F347B1" w:rsidP="00766D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.А</w:t>
            </w:r>
            <w:proofErr w:type="gram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нива</w:t>
            </w:r>
            <w:proofErr w:type="spellEnd"/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, ул. Ленина, 20</w:t>
            </w:r>
          </w:p>
          <w:p w:rsidR="00F347B1" w:rsidRPr="003534D1" w:rsidRDefault="00F347B1" w:rsidP="00766DC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534D1">
              <w:rPr>
                <w:rFonts w:ascii="Times New Roman" w:hAnsi="Times New Roman"/>
                <w:color w:val="000000"/>
                <w:sz w:val="24"/>
                <w:szCs w:val="24"/>
              </w:rPr>
              <w:t>тел 8 (42441) 4 -13-13</w:t>
            </w:r>
          </w:p>
        </w:tc>
      </w:tr>
    </w:tbl>
    <w:p w:rsidR="0057092A" w:rsidRPr="003F5B77" w:rsidRDefault="0057092A" w:rsidP="00B81E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57092A" w:rsidRPr="003F5B77" w:rsidSect="00406D8B">
      <w:headerReference w:type="even" r:id="rId9"/>
      <w:headerReference w:type="default" r:id="rId10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C9" w:rsidRDefault="00766DC9">
      <w:r>
        <w:separator/>
      </w:r>
    </w:p>
  </w:endnote>
  <w:endnote w:type="continuationSeparator" w:id="0">
    <w:p w:rsidR="00766DC9" w:rsidRDefault="0076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C9" w:rsidRDefault="00766DC9">
      <w:r>
        <w:separator/>
      </w:r>
    </w:p>
  </w:footnote>
  <w:footnote w:type="continuationSeparator" w:id="0">
    <w:p w:rsidR="00766DC9" w:rsidRDefault="00766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9" w:rsidRDefault="00766DC9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66DC9" w:rsidRDefault="00766DC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DC9" w:rsidRDefault="00766DC9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93DE1">
      <w:rPr>
        <w:rStyle w:val="aa"/>
        <w:noProof/>
      </w:rPr>
      <w:t>2</w:t>
    </w:r>
    <w:r>
      <w:rPr>
        <w:rStyle w:val="aa"/>
      </w:rPr>
      <w:fldChar w:fldCharType="end"/>
    </w:r>
  </w:p>
  <w:p w:rsidR="00766DC9" w:rsidRDefault="00766DC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276D"/>
    <w:multiLevelType w:val="hybridMultilevel"/>
    <w:tmpl w:val="99C0D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533B78"/>
    <w:multiLevelType w:val="hybridMultilevel"/>
    <w:tmpl w:val="99FCDF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7DD4"/>
    <w:rsid w:val="000123CF"/>
    <w:rsid w:val="00014E92"/>
    <w:rsid w:val="0002286D"/>
    <w:rsid w:val="0002583A"/>
    <w:rsid w:val="00031FB6"/>
    <w:rsid w:val="00040923"/>
    <w:rsid w:val="00040C86"/>
    <w:rsid w:val="00052230"/>
    <w:rsid w:val="00052E39"/>
    <w:rsid w:val="000554F1"/>
    <w:rsid w:val="00067826"/>
    <w:rsid w:val="00067B8F"/>
    <w:rsid w:val="00070026"/>
    <w:rsid w:val="00071BA6"/>
    <w:rsid w:val="00072258"/>
    <w:rsid w:val="00074B36"/>
    <w:rsid w:val="00087CB5"/>
    <w:rsid w:val="00090606"/>
    <w:rsid w:val="00093DFA"/>
    <w:rsid w:val="00097FFA"/>
    <w:rsid w:val="000A5A85"/>
    <w:rsid w:val="000B0924"/>
    <w:rsid w:val="000B64BF"/>
    <w:rsid w:val="000D06EF"/>
    <w:rsid w:val="000D2029"/>
    <w:rsid w:val="000D30B9"/>
    <w:rsid w:val="000E2036"/>
    <w:rsid w:val="000E2060"/>
    <w:rsid w:val="000E4538"/>
    <w:rsid w:val="000E4E55"/>
    <w:rsid w:val="000E5CD0"/>
    <w:rsid w:val="000E7D37"/>
    <w:rsid w:val="000F441B"/>
    <w:rsid w:val="000F7550"/>
    <w:rsid w:val="00100E3A"/>
    <w:rsid w:val="001020F2"/>
    <w:rsid w:val="0012550B"/>
    <w:rsid w:val="00126F53"/>
    <w:rsid w:val="00127A3C"/>
    <w:rsid w:val="00130232"/>
    <w:rsid w:val="00130485"/>
    <w:rsid w:val="00131918"/>
    <w:rsid w:val="00135423"/>
    <w:rsid w:val="00135824"/>
    <w:rsid w:val="00136FC3"/>
    <w:rsid w:val="00147EBA"/>
    <w:rsid w:val="00147ECB"/>
    <w:rsid w:val="001529E4"/>
    <w:rsid w:val="001536E5"/>
    <w:rsid w:val="001542E2"/>
    <w:rsid w:val="00154C7D"/>
    <w:rsid w:val="0015770D"/>
    <w:rsid w:val="00160298"/>
    <w:rsid w:val="00161880"/>
    <w:rsid w:val="0016676D"/>
    <w:rsid w:val="0017259F"/>
    <w:rsid w:val="00175484"/>
    <w:rsid w:val="00176A1B"/>
    <w:rsid w:val="00184EDA"/>
    <w:rsid w:val="00186B45"/>
    <w:rsid w:val="00187476"/>
    <w:rsid w:val="001907A6"/>
    <w:rsid w:val="00194ACA"/>
    <w:rsid w:val="00195967"/>
    <w:rsid w:val="001A6CF8"/>
    <w:rsid w:val="001A7AA8"/>
    <w:rsid w:val="001B0012"/>
    <w:rsid w:val="001B2B03"/>
    <w:rsid w:val="001B4496"/>
    <w:rsid w:val="001C386D"/>
    <w:rsid w:val="001D3967"/>
    <w:rsid w:val="001D514A"/>
    <w:rsid w:val="001E2BFB"/>
    <w:rsid w:val="00210213"/>
    <w:rsid w:val="002103F0"/>
    <w:rsid w:val="00215B97"/>
    <w:rsid w:val="00216816"/>
    <w:rsid w:val="002310BB"/>
    <w:rsid w:val="002337CB"/>
    <w:rsid w:val="00237E40"/>
    <w:rsid w:val="00247AA7"/>
    <w:rsid w:val="00254889"/>
    <w:rsid w:val="0025696B"/>
    <w:rsid w:val="00263554"/>
    <w:rsid w:val="00265F0B"/>
    <w:rsid w:val="00272AA6"/>
    <w:rsid w:val="00275C80"/>
    <w:rsid w:val="0027691E"/>
    <w:rsid w:val="002820DD"/>
    <w:rsid w:val="00286197"/>
    <w:rsid w:val="002972BC"/>
    <w:rsid w:val="002A6991"/>
    <w:rsid w:val="002B2E65"/>
    <w:rsid w:val="002C55B8"/>
    <w:rsid w:val="002D03D8"/>
    <w:rsid w:val="002D04A7"/>
    <w:rsid w:val="002D3CBE"/>
    <w:rsid w:val="002D3D51"/>
    <w:rsid w:val="002D42A7"/>
    <w:rsid w:val="002E2D3A"/>
    <w:rsid w:val="002E52AA"/>
    <w:rsid w:val="002E5F1E"/>
    <w:rsid w:val="002F14FC"/>
    <w:rsid w:val="002F2B83"/>
    <w:rsid w:val="002F3B37"/>
    <w:rsid w:val="002F6188"/>
    <w:rsid w:val="002F647E"/>
    <w:rsid w:val="002F6839"/>
    <w:rsid w:val="0031153D"/>
    <w:rsid w:val="00315B58"/>
    <w:rsid w:val="00333926"/>
    <w:rsid w:val="0033398E"/>
    <w:rsid w:val="00346988"/>
    <w:rsid w:val="003534D1"/>
    <w:rsid w:val="00361BF3"/>
    <w:rsid w:val="003661A8"/>
    <w:rsid w:val="00370464"/>
    <w:rsid w:val="0037191D"/>
    <w:rsid w:val="0037532E"/>
    <w:rsid w:val="00381EB5"/>
    <w:rsid w:val="00381FEF"/>
    <w:rsid w:val="003829C9"/>
    <w:rsid w:val="00390493"/>
    <w:rsid w:val="00391D7F"/>
    <w:rsid w:val="0039300C"/>
    <w:rsid w:val="0039382C"/>
    <w:rsid w:val="003A3DEC"/>
    <w:rsid w:val="003A445D"/>
    <w:rsid w:val="003A6E77"/>
    <w:rsid w:val="003A7594"/>
    <w:rsid w:val="003B0331"/>
    <w:rsid w:val="003B2347"/>
    <w:rsid w:val="003B4E87"/>
    <w:rsid w:val="003B776D"/>
    <w:rsid w:val="003C0F8C"/>
    <w:rsid w:val="003C1379"/>
    <w:rsid w:val="003C7FB5"/>
    <w:rsid w:val="003D054F"/>
    <w:rsid w:val="003D07D9"/>
    <w:rsid w:val="003D3197"/>
    <w:rsid w:val="003D3A8F"/>
    <w:rsid w:val="003D57D3"/>
    <w:rsid w:val="003D5A93"/>
    <w:rsid w:val="003E5BF3"/>
    <w:rsid w:val="003F5B77"/>
    <w:rsid w:val="003F722D"/>
    <w:rsid w:val="004003B2"/>
    <w:rsid w:val="00401D20"/>
    <w:rsid w:val="00405DCA"/>
    <w:rsid w:val="00406D8B"/>
    <w:rsid w:val="00411169"/>
    <w:rsid w:val="0041358F"/>
    <w:rsid w:val="00414E3A"/>
    <w:rsid w:val="0042360F"/>
    <w:rsid w:val="00434630"/>
    <w:rsid w:val="00437C6A"/>
    <w:rsid w:val="00437E2A"/>
    <w:rsid w:val="00440271"/>
    <w:rsid w:val="00441EE0"/>
    <w:rsid w:val="004438F4"/>
    <w:rsid w:val="00447799"/>
    <w:rsid w:val="00450A5A"/>
    <w:rsid w:val="0045153A"/>
    <w:rsid w:val="00453BC2"/>
    <w:rsid w:val="0045633B"/>
    <w:rsid w:val="00457FA7"/>
    <w:rsid w:val="004615F6"/>
    <w:rsid w:val="00463503"/>
    <w:rsid w:val="00474E9A"/>
    <w:rsid w:val="004757B0"/>
    <w:rsid w:val="00476D34"/>
    <w:rsid w:val="00477786"/>
    <w:rsid w:val="00482D12"/>
    <w:rsid w:val="004832B8"/>
    <w:rsid w:val="00483DD0"/>
    <w:rsid w:val="0048545C"/>
    <w:rsid w:val="00487295"/>
    <w:rsid w:val="0049274C"/>
    <w:rsid w:val="00493DE1"/>
    <w:rsid w:val="004A32AC"/>
    <w:rsid w:val="004A6BC9"/>
    <w:rsid w:val="004A7C87"/>
    <w:rsid w:val="004B0F3E"/>
    <w:rsid w:val="004B203A"/>
    <w:rsid w:val="004B4F4F"/>
    <w:rsid w:val="004B673A"/>
    <w:rsid w:val="004C0CB5"/>
    <w:rsid w:val="004C18CC"/>
    <w:rsid w:val="004C3BE7"/>
    <w:rsid w:val="004C71F2"/>
    <w:rsid w:val="004D325E"/>
    <w:rsid w:val="004D35C2"/>
    <w:rsid w:val="004D7E68"/>
    <w:rsid w:val="004E281E"/>
    <w:rsid w:val="004E338B"/>
    <w:rsid w:val="004E35FB"/>
    <w:rsid w:val="004F5380"/>
    <w:rsid w:val="00505FA3"/>
    <w:rsid w:val="0050648E"/>
    <w:rsid w:val="00511E9F"/>
    <w:rsid w:val="00515AF8"/>
    <w:rsid w:val="00517090"/>
    <w:rsid w:val="00517DB5"/>
    <w:rsid w:val="00517FA0"/>
    <w:rsid w:val="00520216"/>
    <w:rsid w:val="00522939"/>
    <w:rsid w:val="00533E34"/>
    <w:rsid w:val="00535666"/>
    <w:rsid w:val="0053799F"/>
    <w:rsid w:val="005439A9"/>
    <w:rsid w:val="0055265F"/>
    <w:rsid w:val="00556AC3"/>
    <w:rsid w:val="0056635E"/>
    <w:rsid w:val="00570549"/>
    <w:rsid w:val="0057092A"/>
    <w:rsid w:val="005716A8"/>
    <w:rsid w:val="00574501"/>
    <w:rsid w:val="00575913"/>
    <w:rsid w:val="00587651"/>
    <w:rsid w:val="00591E82"/>
    <w:rsid w:val="005922AC"/>
    <w:rsid w:val="005945E3"/>
    <w:rsid w:val="0059789C"/>
    <w:rsid w:val="005A42AD"/>
    <w:rsid w:val="005A65E9"/>
    <w:rsid w:val="005B4756"/>
    <w:rsid w:val="005B74D2"/>
    <w:rsid w:val="005C102F"/>
    <w:rsid w:val="005C25D8"/>
    <w:rsid w:val="005C6DB8"/>
    <w:rsid w:val="005D431D"/>
    <w:rsid w:val="005D57FA"/>
    <w:rsid w:val="005D59B7"/>
    <w:rsid w:val="005D5E57"/>
    <w:rsid w:val="005E0CAF"/>
    <w:rsid w:val="005F2F4D"/>
    <w:rsid w:val="00600B53"/>
    <w:rsid w:val="00602F6E"/>
    <w:rsid w:val="0061267F"/>
    <w:rsid w:val="00613F3A"/>
    <w:rsid w:val="00615CEE"/>
    <w:rsid w:val="00616DE0"/>
    <w:rsid w:val="00621F62"/>
    <w:rsid w:val="006222E3"/>
    <w:rsid w:val="00624942"/>
    <w:rsid w:val="00624CB2"/>
    <w:rsid w:val="00634393"/>
    <w:rsid w:val="006347E9"/>
    <w:rsid w:val="00653AF8"/>
    <w:rsid w:val="00656A23"/>
    <w:rsid w:val="00656C51"/>
    <w:rsid w:val="00660C09"/>
    <w:rsid w:val="00662317"/>
    <w:rsid w:val="00663BE7"/>
    <w:rsid w:val="00673266"/>
    <w:rsid w:val="00673818"/>
    <w:rsid w:val="006813FE"/>
    <w:rsid w:val="00681D6A"/>
    <w:rsid w:val="00681F69"/>
    <w:rsid w:val="006846E7"/>
    <w:rsid w:val="0068556D"/>
    <w:rsid w:val="00690E2C"/>
    <w:rsid w:val="00693041"/>
    <w:rsid w:val="00696ABC"/>
    <w:rsid w:val="006A1C8F"/>
    <w:rsid w:val="006A2358"/>
    <w:rsid w:val="006A7A24"/>
    <w:rsid w:val="006B54A6"/>
    <w:rsid w:val="006B7565"/>
    <w:rsid w:val="006B7921"/>
    <w:rsid w:val="006C085D"/>
    <w:rsid w:val="006C4F70"/>
    <w:rsid w:val="006D2CBD"/>
    <w:rsid w:val="006D42FF"/>
    <w:rsid w:val="006D64A9"/>
    <w:rsid w:val="006D7093"/>
    <w:rsid w:val="006E429F"/>
    <w:rsid w:val="006E55B0"/>
    <w:rsid w:val="006E7B30"/>
    <w:rsid w:val="00702654"/>
    <w:rsid w:val="00703E62"/>
    <w:rsid w:val="0070487D"/>
    <w:rsid w:val="0070714B"/>
    <w:rsid w:val="007127D3"/>
    <w:rsid w:val="00713E0C"/>
    <w:rsid w:val="007150E1"/>
    <w:rsid w:val="00715B06"/>
    <w:rsid w:val="00717354"/>
    <w:rsid w:val="00722D5A"/>
    <w:rsid w:val="00722FFB"/>
    <w:rsid w:val="0072520D"/>
    <w:rsid w:val="00725C43"/>
    <w:rsid w:val="00726C27"/>
    <w:rsid w:val="007332D3"/>
    <w:rsid w:val="007357D2"/>
    <w:rsid w:val="007364FF"/>
    <w:rsid w:val="00736AE6"/>
    <w:rsid w:val="00741906"/>
    <w:rsid w:val="00741FB2"/>
    <w:rsid w:val="007506B1"/>
    <w:rsid w:val="00751758"/>
    <w:rsid w:val="007530E4"/>
    <w:rsid w:val="00753665"/>
    <w:rsid w:val="00754F99"/>
    <w:rsid w:val="00762C05"/>
    <w:rsid w:val="00765360"/>
    <w:rsid w:val="00766DC9"/>
    <w:rsid w:val="0077054D"/>
    <w:rsid w:val="007719A9"/>
    <w:rsid w:val="00787A75"/>
    <w:rsid w:val="007906AA"/>
    <w:rsid w:val="007919F3"/>
    <w:rsid w:val="00792E69"/>
    <w:rsid w:val="00793361"/>
    <w:rsid w:val="0079349B"/>
    <w:rsid w:val="00794921"/>
    <w:rsid w:val="0079686B"/>
    <w:rsid w:val="007A6941"/>
    <w:rsid w:val="007A7296"/>
    <w:rsid w:val="007A739D"/>
    <w:rsid w:val="007B03A9"/>
    <w:rsid w:val="007B58AE"/>
    <w:rsid w:val="007C4686"/>
    <w:rsid w:val="007D0614"/>
    <w:rsid w:val="007E27BA"/>
    <w:rsid w:val="007E2D2D"/>
    <w:rsid w:val="007E6B09"/>
    <w:rsid w:val="007F1951"/>
    <w:rsid w:val="007F4EF4"/>
    <w:rsid w:val="007F51EC"/>
    <w:rsid w:val="00807E39"/>
    <w:rsid w:val="00811ECB"/>
    <w:rsid w:val="0081241D"/>
    <w:rsid w:val="00815700"/>
    <w:rsid w:val="00816109"/>
    <w:rsid w:val="00817F08"/>
    <w:rsid w:val="00824C41"/>
    <w:rsid w:val="00825EC2"/>
    <w:rsid w:val="00853D64"/>
    <w:rsid w:val="00860CDE"/>
    <w:rsid w:val="00861EAF"/>
    <w:rsid w:val="008635B1"/>
    <w:rsid w:val="00867DC4"/>
    <w:rsid w:val="008742A4"/>
    <w:rsid w:val="00880972"/>
    <w:rsid w:val="0088598D"/>
    <w:rsid w:val="0089256D"/>
    <w:rsid w:val="00892DBB"/>
    <w:rsid w:val="008A3CB3"/>
    <w:rsid w:val="008A5E01"/>
    <w:rsid w:val="008B0D60"/>
    <w:rsid w:val="008B3CBD"/>
    <w:rsid w:val="008C7FD4"/>
    <w:rsid w:val="008D03AA"/>
    <w:rsid w:val="008D14DB"/>
    <w:rsid w:val="008D22D1"/>
    <w:rsid w:val="008D5ACE"/>
    <w:rsid w:val="008E3439"/>
    <w:rsid w:val="008E5B20"/>
    <w:rsid w:val="008E5C4E"/>
    <w:rsid w:val="008F0C19"/>
    <w:rsid w:val="008F217B"/>
    <w:rsid w:val="0090237C"/>
    <w:rsid w:val="00903098"/>
    <w:rsid w:val="00903F79"/>
    <w:rsid w:val="009069CE"/>
    <w:rsid w:val="00910254"/>
    <w:rsid w:val="00912FC0"/>
    <w:rsid w:val="009137BD"/>
    <w:rsid w:val="00915322"/>
    <w:rsid w:val="00924732"/>
    <w:rsid w:val="00930277"/>
    <w:rsid w:val="00930391"/>
    <w:rsid w:val="00935F6F"/>
    <w:rsid w:val="00936A3E"/>
    <w:rsid w:val="00940536"/>
    <w:rsid w:val="009411B4"/>
    <w:rsid w:val="00944D27"/>
    <w:rsid w:val="00945C1B"/>
    <w:rsid w:val="00946D2A"/>
    <w:rsid w:val="0095646B"/>
    <w:rsid w:val="0096281F"/>
    <w:rsid w:val="00967BF5"/>
    <w:rsid w:val="00970723"/>
    <w:rsid w:val="00971590"/>
    <w:rsid w:val="009729B0"/>
    <w:rsid w:val="009843AC"/>
    <w:rsid w:val="00986BBD"/>
    <w:rsid w:val="00987275"/>
    <w:rsid w:val="00990E9D"/>
    <w:rsid w:val="00997D73"/>
    <w:rsid w:val="009A1393"/>
    <w:rsid w:val="009B15D2"/>
    <w:rsid w:val="009B2C1C"/>
    <w:rsid w:val="009B3B8A"/>
    <w:rsid w:val="009C0D55"/>
    <w:rsid w:val="009C1D5D"/>
    <w:rsid w:val="009C3EB0"/>
    <w:rsid w:val="009D05CC"/>
    <w:rsid w:val="009D0875"/>
    <w:rsid w:val="009D1C87"/>
    <w:rsid w:val="009D6DE0"/>
    <w:rsid w:val="009E2AF8"/>
    <w:rsid w:val="009E32DB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3817"/>
    <w:rsid w:val="00A149C7"/>
    <w:rsid w:val="00A175A3"/>
    <w:rsid w:val="00A23EBC"/>
    <w:rsid w:val="00A30ADC"/>
    <w:rsid w:val="00A325F5"/>
    <w:rsid w:val="00A3379C"/>
    <w:rsid w:val="00A33A7F"/>
    <w:rsid w:val="00A354DE"/>
    <w:rsid w:val="00A417CC"/>
    <w:rsid w:val="00A50492"/>
    <w:rsid w:val="00A5230F"/>
    <w:rsid w:val="00A54AF5"/>
    <w:rsid w:val="00A56D37"/>
    <w:rsid w:val="00A63700"/>
    <w:rsid w:val="00A63CC4"/>
    <w:rsid w:val="00A70EC7"/>
    <w:rsid w:val="00A726D0"/>
    <w:rsid w:val="00A733BD"/>
    <w:rsid w:val="00A77FDC"/>
    <w:rsid w:val="00A81923"/>
    <w:rsid w:val="00A84C06"/>
    <w:rsid w:val="00A84F1F"/>
    <w:rsid w:val="00A85B71"/>
    <w:rsid w:val="00A92CB3"/>
    <w:rsid w:val="00AA0D20"/>
    <w:rsid w:val="00AA1AEB"/>
    <w:rsid w:val="00AA5099"/>
    <w:rsid w:val="00AA5618"/>
    <w:rsid w:val="00AC0863"/>
    <w:rsid w:val="00AC0951"/>
    <w:rsid w:val="00AC73E9"/>
    <w:rsid w:val="00AD1716"/>
    <w:rsid w:val="00AD3907"/>
    <w:rsid w:val="00AD6ACE"/>
    <w:rsid w:val="00AE0ACE"/>
    <w:rsid w:val="00AE0B51"/>
    <w:rsid w:val="00AE49AB"/>
    <w:rsid w:val="00AE681A"/>
    <w:rsid w:val="00AF4C29"/>
    <w:rsid w:val="00AF5B77"/>
    <w:rsid w:val="00AF65D7"/>
    <w:rsid w:val="00AF746D"/>
    <w:rsid w:val="00B001E2"/>
    <w:rsid w:val="00B01DDC"/>
    <w:rsid w:val="00B05BA6"/>
    <w:rsid w:val="00B065C9"/>
    <w:rsid w:val="00B14EF8"/>
    <w:rsid w:val="00B162DF"/>
    <w:rsid w:val="00B21831"/>
    <w:rsid w:val="00B24159"/>
    <w:rsid w:val="00B27E3D"/>
    <w:rsid w:val="00B45F67"/>
    <w:rsid w:val="00B51142"/>
    <w:rsid w:val="00B52422"/>
    <w:rsid w:val="00B56372"/>
    <w:rsid w:val="00B63385"/>
    <w:rsid w:val="00B7207B"/>
    <w:rsid w:val="00B73A18"/>
    <w:rsid w:val="00B7798C"/>
    <w:rsid w:val="00B81E93"/>
    <w:rsid w:val="00BA2ABF"/>
    <w:rsid w:val="00BA5C6C"/>
    <w:rsid w:val="00BB7D3C"/>
    <w:rsid w:val="00BC33DB"/>
    <w:rsid w:val="00BC7EFD"/>
    <w:rsid w:val="00BD2753"/>
    <w:rsid w:val="00BD4CA3"/>
    <w:rsid w:val="00BD5069"/>
    <w:rsid w:val="00BD6671"/>
    <w:rsid w:val="00BE0DC8"/>
    <w:rsid w:val="00BE2EB7"/>
    <w:rsid w:val="00BE66FD"/>
    <w:rsid w:val="00BF408F"/>
    <w:rsid w:val="00C00895"/>
    <w:rsid w:val="00C0189E"/>
    <w:rsid w:val="00C05444"/>
    <w:rsid w:val="00C26F13"/>
    <w:rsid w:val="00C3542A"/>
    <w:rsid w:val="00C461A7"/>
    <w:rsid w:val="00C46CE1"/>
    <w:rsid w:val="00C51FBA"/>
    <w:rsid w:val="00C553DB"/>
    <w:rsid w:val="00C56B46"/>
    <w:rsid w:val="00C61867"/>
    <w:rsid w:val="00C63A75"/>
    <w:rsid w:val="00C640B3"/>
    <w:rsid w:val="00C65347"/>
    <w:rsid w:val="00C65CB7"/>
    <w:rsid w:val="00C66B0A"/>
    <w:rsid w:val="00C71081"/>
    <w:rsid w:val="00C729E2"/>
    <w:rsid w:val="00C80342"/>
    <w:rsid w:val="00C82C4A"/>
    <w:rsid w:val="00C87F4D"/>
    <w:rsid w:val="00C945ED"/>
    <w:rsid w:val="00CA4125"/>
    <w:rsid w:val="00CA4D6E"/>
    <w:rsid w:val="00CC4097"/>
    <w:rsid w:val="00CC4186"/>
    <w:rsid w:val="00CD07C4"/>
    <w:rsid w:val="00CD2424"/>
    <w:rsid w:val="00CD3525"/>
    <w:rsid w:val="00CD7B6E"/>
    <w:rsid w:val="00CE2642"/>
    <w:rsid w:val="00CE4EA1"/>
    <w:rsid w:val="00CE5D52"/>
    <w:rsid w:val="00D02838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50E19"/>
    <w:rsid w:val="00D53F3A"/>
    <w:rsid w:val="00D553A7"/>
    <w:rsid w:val="00D55BB6"/>
    <w:rsid w:val="00D6397F"/>
    <w:rsid w:val="00D63FB2"/>
    <w:rsid w:val="00D641EB"/>
    <w:rsid w:val="00D66C3E"/>
    <w:rsid w:val="00D671CF"/>
    <w:rsid w:val="00D71F13"/>
    <w:rsid w:val="00D720A4"/>
    <w:rsid w:val="00D80A97"/>
    <w:rsid w:val="00D90E13"/>
    <w:rsid w:val="00DB27B5"/>
    <w:rsid w:val="00DB56DD"/>
    <w:rsid w:val="00DB6E2A"/>
    <w:rsid w:val="00DC2D12"/>
    <w:rsid w:val="00DC3BCA"/>
    <w:rsid w:val="00DC785D"/>
    <w:rsid w:val="00DC7E84"/>
    <w:rsid w:val="00DD26D8"/>
    <w:rsid w:val="00DD6CD0"/>
    <w:rsid w:val="00DD6FF5"/>
    <w:rsid w:val="00DE0610"/>
    <w:rsid w:val="00DE64AB"/>
    <w:rsid w:val="00DE7C2B"/>
    <w:rsid w:val="00DF023A"/>
    <w:rsid w:val="00DF2C54"/>
    <w:rsid w:val="00DF613D"/>
    <w:rsid w:val="00DF6209"/>
    <w:rsid w:val="00E02716"/>
    <w:rsid w:val="00E03BE6"/>
    <w:rsid w:val="00E11BA4"/>
    <w:rsid w:val="00E15427"/>
    <w:rsid w:val="00E17555"/>
    <w:rsid w:val="00E20755"/>
    <w:rsid w:val="00E2679E"/>
    <w:rsid w:val="00E4249E"/>
    <w:rsid w:val="00E44C51"/>
    <w:rsid w:val="00E46BAB"/>
    <w:rsid w:val="00E47B3C"/>
    <w:rsid w:val="00E50E46"/>
    <w:rsid w:val="00E53AA4"/>
    <w:rsid w:val="00E54F31"/>
    <w:rsid w:val="00E57F4F"/>
    <w:rsid w:val="00E60F2A"/>
    <w:rsid w:val="00E62D98"/>
    <w:rsid w:val="00E63763"/>
    <w:rsid w:val="00E72B4A"/>
    <w:rsid w:val="00E754B7"/>
    <w:rsid w:val="00E82DDA"/>
    <w:rsid w:val="00E847D9"/>
    <w:rsid w:val="00E90C1B"/>
    <w:rsid w:val="00E91911"/>
    <w:rsid w:val="00E95571"/>
    <w:rsid w:val="00EA2363"/>
    <w:rsid w:val="00EA719C"/>
    <w:rsid w:val="00EA7B0A"/>
    <w:rsid w:val="00EB165A"/>
    <w:rsid w:val="00EB24CC"/>
    <w:rsid w:val="00EB334B"/>
    <w:rsid w:val="00EB488F"/>
    <w:rsid w:val="00EC174B"/>
    <w:rsid w:val="00EC43AA"/>
    <w:rsid w:val="00EC595D"/>
    <w:rsid w:val="00EC5CF8"/>
    <w:rsid w:val="00ED4414"/>
    <w:rsid w:val="00EE13C4"/>
    <w:rsid w:val="00EE345E"/>
    <w:rsid w:val="00EE661C"/>
    <w:rsid w:val="00EF2B38"/>
    <w:rsid w:val="00EF324E"/>
    <w:rsid w:val="00F00C3D"/>
    <w:rsid w:val="00F03CA9"/>
    <w:rsid w:val="00F03F1C"/>
    <w:rsid w:val="00F07F33"/>
    <w:rsid w:val="00F12AEE"/>
    <w:rsid w:val="00F15AC1"/>
    <w:rsid w:val="00F171D6"/>
    <w:rsid w:val="00F2157A"/>
    <w:rsid w:val="00F267ED"/>
    <w:rsid w:val="00F31A9E"/>
    <w:rsid w:val="00F347B1"/>
    <w:rsid w:val="00F401C2"/>
    <w:rsid w:val="00F462FC"/>
    <w:rsid w:val="00F47E62"/>
    <w:rsid w:val="00F5068C"/>
    <w:rsid w:val="00F5105F"/>
    <w:rsid w:val="00F5148E"/>
    <w:rsid w:val="00F5347A"/>
    <w:rsid w:val="00F54937"/>
    <w:rsid w:val="00F55D39"/>
    <w:rsid w:val="00F55E32"/>
    <w:rsid w:val="00F56FC7"/>
    <w:rsid w:val="00F60431"/>
    <w:rsid w:val="00F679C3"/>
    <w:rsid w:val="00F727DD"/>
    <w:rsid w:val="00F76494"/>
    <w:rsid w:val="00F76F1D"/>
    <w:rsid w:val="00FA1628"/>
    <w:rsid w:val="00FA751B"/>
    <w:rsid w:val="00FB2144"/>
    <w:rsid w:val="00FD2E5F"/>
    <w:rsid w:val="00FD5425"/>
    <w:rsid w:val="00FD6D75"/>
    <w:rsid w:val="00FD78D3"/>
    <w:rsid w:val="00FE388A"/>
    <w:rsid w:val="00FE5592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591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F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57591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C7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C7F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6CB6-B0AD-40E1-A887-19AC387C7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User</cp:lastModifiedBy>
  <cp:revision>11</cp:revision>
  <cp:lastPrinted>2018-09-18T23:25:00Z</cp:lastPrinted>
  <dcterms:created xsi:type="dcterms:W3CDTF">2018-09-17T22:48:00Z</dcterms:created>
  <dcterms:modified xsi:type="dcterms:W3CDTF">2018-11-27T01:34:00Z</dcterms:modified>
</cp:coreProperties>
</file>