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BC" w:rsidRPr="009E36B8" w:rsidRDefault="007566BC" w:rsidP="00756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Pr="00AD3907">
        <w:rPr>
          <w:b/>
          <w:sz w:val="28"/>
          <w:szCs w:val="28"/>
        </w:rPr>
        <w:t xml:space="preserve"> семинаров с налогоплательщиками на </w:t>
      </w:r>
      <w:r w:rsidR="00DD7215" w:rsidRPr="00BA433B">
        <w:rPr>
          <w:b/>
          <w:sz w:val="28"/>
          <w:szCs w:val="28"/>
        </w:rPr>
        <w:t>4</w:t>
      </w:r>
      <w:r w:rsidRPr="00AD3907">
        <w:rPr>
          <w:b/>
          <w:sz w:val="28"/>
          <w:szCs w:val="28"/>
        </w:rPr>
        <w:t xml:space="preserve"> квартал 201</w:t>
      </w:r>
      <w:r w:rsidRPr="00505B89">
        <w:rPr>
          <w:b/>
          <w:sz w:val="28"/>
          <w:szCs w:val="28"/>
        </w:rPr>
        <w:t>9</w:t>
      </w:r>
      <w:r w:rsidRPr="00AD3907">
        <w:rPr>
          <w:b/>
          <w:sz w:val="28"/>
          <w:szCs w:val="28"/>
        </w:rPr>
        <w:t xml:space="preserve"> года</w:t>
      </w:r>
    </w:p>
    <w:p w:rsidR="007566BC" w:rsidRPr="009E36B8" w:rsidRDefault="007566BC" w:rsidP="007566BC">
      <w:pPr>
        <w:jc w:val="center"/>
        <w:rPr>
          <w:b/>
          <w:sz w:val="28"/>
          <w:szCs w:val="28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1479"/>
        <w:gridCol w:w="3289"/>
        <w:gridCol w:w="2516"/>
      </w:tblGrid>
      <w:tr w:rsidR="007566BC" w:rsidRPr="002A4197" w:rsidTr="00BA433B">
        <w:trPr>
          <w:trHeight w:val="540"/>
        </w:trPr>
        <w:tc>
          <w:tcPr>
            <w:tcW w:w="1789" w:type="dxa"/>
          </w:tcPr>
          <w:p w:rsidR="007566BC" w:rsidRPr="002A4197" w:rsidRDefault="007566BC" w:rsidP="00BA433B">
            <w:pPr>
              <w:jc w:val="center"/>
              <w:rPr>
                <w:b/>
              </w:rPr>
            </w:pPr>
            <w:r w:rsidRPr="002A4197">
              <w:rPr>
                <w:b/>
              </w:rPr>
              <w:t>Инспекция</w:t>
            </w:r>
          </w:p>
        </w:tc>
        <w:tc>
          <w:tcPr>
            <w:tcW w:w="1479" w:type="dxa"/>
          </w:tcPr>
          <w:p w:rsidR="007566BC" w:rsidRPr="002A4197" w:rsidRDefault="007566BC" w:rsidP="00BA433B">
            <w:pPr>
              <w:jc w:val="center"/>
              <w:rPr>
                <w:b/>
                <w:color w:val="000000"/>
              </w:rPr>
            </w:pPr>
            <w:r w:rsidRPr="002A4197">
              <w:rPr>
                <w:b/>
                <w:color w:val="000000"/>
              </w:rPr>
              <w:t>Дата и время проведения семинара</w:t>
            </w:r>
          </w:p>
        </w:tc>
        <w:tc>
          <w:tcPr>
            <w:tcW w:w="4297" w:type="dxa"/>
          </w:tcPr>
          <w:p w:rsidR="007566BC" w:rsidRPr="002A4197" w:rsidRDefault="007566BC" w:rsidP="00BA433B">
            <w:pPr>
              <w:jc w:val="center"/>
              <w:rPr>
                <w:b/>
                <w:color w:val="000000"/>
              </w:rPr>
            </w:pPr>
            <w:r w:rsidRPr="002A4197">
              <w:rPr>
                <w:b/>
                <w:color w:val="000000"/>
              </w:rPr>
              <w:t>Тема семинара</w:t>
            </w:r>
          </w:p>
        </w:tc>
        <w:tc>
          <w:tcPr>
            <w:tcW w:w="3054" w:type="dxa"/>
          </w:tcPr>
          <w:p w:rsidR="007566BC" w:rsidRPr="002A4197" w:rsidRDefault="007566BC" w:rsidP="00BA433B">
            <w:pPr>
              <w:jc w:val="center"/>
              <w:rPr>
                <w:b/>
                <w:color w:val="000000"/>
              </w:rPr>
            </w:pPr>
            <w:r w:rsidRPr="002A4197">
              <w:rPr>
                <w:b/>
                <w:color w:val="000000"/>
              </w:rPr>
              <w:t>Место проведения, телефоны для справок</w:t>
            </w:r>
          </w:p>
        </w:tc>
      </w:tr>
      <w:tr w:rsidR="007566BC" w:rsidRPr="002A4197" w:rsidTr="00BA433B">
        <w:trPr>
          <w:trHeight w:val="1456"/>
        </w:trPr>
        <w:tc>
          <w:tcPr>
            <w:tcW w:w="1789" w:type="dxa"/>
          </w:tcPr>
          <w:p w:rsidR="007566BC" w:rsidRPr="002A4197" w:rsidRDefault="007566BC" w:rsidP="00BA433B">
            <w:pPr>
              <w:rPr>
                <w:b/>
              </w:rPr>
            </w:pPr>
            <w:proofErr w:type="gramStart"/>
            <w:r w:rsidRPr="002A4197">
              <w:rPr>
                <w:b/>
              </w:rPr>
              <w:t>Межрайонная</w:t>
            </w:r>
            <w:proofErr w:type="gramEnd"/>
            <w:r w:rsidRPr="002A4197">
              <w:rPr>
                <w:b/>
              </w:rPr>
              <w:t xml:space="preserve"> ИФНС России №5 по Сахалинской области</w:t>
            </w:r>
          </w:p>
        </w:tc>
        <w:tc>
          <w:tcPr>
            <w:tcW w:w="1479" w:type="dxa"/>
          </w:tcPr>
          <w:p w:rsidR="007566BC" w:rsidRDefault="00BA433B" w:rsidP="00BA433B">
            <w:pPr>
              <w:rPr>
                <w:color w:val="000000"/>
              </w:rPr>
            </w:pPr>
            <w:r>
              <w:rPr>
                <w:color w:val="000000"/>
              </w:rPr>
              <w:t>05.10</w:t>
            </w:r>
            <w:r w:rsidR="007566BC">
              <w:rPr>
                <w:color w:val="000000"/>
              </w:rPr>
              <w:t>.2019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6441D3" w:rsidRDefault="007566BC" w:rsidP="00BA433B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4297" w:type="dxa"/>
          </w:tcPr>
          <w:p w:rsidR="007566BC" w:rsidRDefault="007566BC" w:rsidP="00BA433B">
            <w:pPr>
              <w:jc w:val="both"/>
            </w:pPr>
            <w:r w:rsidRPr="002A4197">
              <w:t xml:space="preserve">Мини-семинары в рабочую субботу </w:t>
            </w:r>
            <w:r w:rsidR="00BA433B">
              <w:t>в рамках имущественной кампании в связи с массовым направлением налоговых уведомлений в 2019 году</w:t>
            </w:r>
          </w:p>
          <w:p w:rsidR="007566BC" w:rsidRPr="002A4197" w:rsidRDefault="007566BC" w:rsidP="00BA433B">
            <w:pPr>
              <w:jc w:val="both"/>
            </w:pP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</w:p>
        </w:tc>
      </w:tr>
      <w:tr w:rsidR="007566BC" w:rsidRPr="002A4197" w:rsidTr="00BA433B">
        <w:trPr>
          <w:trHeight w:val="1456"/>
        </w:trPr>
        <w:tc>
          <w:tcPr>
            <w:tcW w:w="1789" w:type="dxa"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Default="00633A4C" w:rsidP="00BA43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1EA9">
              <w:rPr>
                <w:color w:val="000000"/>
              </w:rPr>
              <w:t>1</w:t>
            </w:r>
            <w:r>
              <w:rPr>
                <w:color w:val="000000"/>
              </w:rPr>
              <w:t>.10</w:t>
            </w:r>
            <w:r w:rsidR="007566BC">
              <w:rPr>
                <w:color w:val="000000"/>
              </w:rPr>
              <w:t>.2019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6441D3" w:rsidRDefault="007566BC" w:rsidP="00BA433B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4297" w:type="dxa"/>
          </w:tcPr>
          <w:p w:rsidR="00633A4C" w:rsidRPr="00834A85" w:rsidRDefault="007566BC" w:rsidP="00633A4C">
            <w:pPr>
              <w:pStyle w:val="ab"/>
              <w:tabs>
                <w:tab w:val="num" w:pos="0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34A85">
              <w:rPr>
                <w:sz w:val="24"/>
                <w:szCs w:val="24"/>
              </w:rPr>
              <w:t xml:space="preserve">Единый день семинаров </w:t>
            </w:r>
            <w:r w:rsidR="00834A85" w:rsidRPr="00834A85">
              <w:rPr>
                <w:sz w:val="24"/>
                <w:szCs w:val="24"/>
              </w:rPr>
              <w:t>–</w:t>
            </w:r>
            <w:r w:rsidRPr="00834A85">
              <w:rPr>
                <w:sz w:val="24"/>
                <w:szCs w:val="24"/>
              </w:rPr>
              <w:t xml:space="preserve"> </w:t>
            </w:r>
            <w:r w:rsidR="00834A85" w:rsidRPr="00834A85">
              <w:rPr>
                <w:sz w:val="24"/>
                <w:szCs w:val="24"/>
              </w:rPr>
              <w:t>вопросы  порядка</w:t>
            </w:r>
            <w:r w:rsidR="00633A4C" w:rsidRPr="00834A85">
              <w:rPr>
                <w:sz w:val="24"/>
                <w:szCs w:val="24"/>
              </w:rPr>
              <w:t xml:space="preserve"> представления обязательного экземпляра бухгалтерской (финансовой) отчетности (в соответствии с изменениями, внесенными Федеральным законом от 28.11.2018 № 444-ФЗ</w:t>
            </w:r>
            <w:r w:rsidR="00834A85" w:rsidRPr="00834A85">
              <w:rPr>
                <w:sz w:val="24"/>
                <w:szCs w:val="24"/>
              </w:rPr>
              <w:t>)</w:t>
            </w:r>
          </w:p>
          <w:p w:rsidR="007566BC" w:rsidRPr="002A4197" w:rsidRDefault="007566BC" w:rsidP="00BA433B">
            <w:pPr>
              <w:ind w:firstLine="49"/>
              <w:jc w:val="both"/>
              <w:rPr>
                <w:bCs/>
              </w:rPr>
            </w:pPr>
          </w:p>
          <w:p w:rsidR="007566BC" w:rsidRPr="002A4197" w:rsidRDefault="007566BC" w:rsidP="00BA433B">
            <w:pPr>
              <w:jc w:val="both"/>
            </w:pP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Северо-Курильск, </w:t>
            </w:r>
            <w:proofErr w:type="spellStart"/>
            <w:r w:rsidRPr="002A4197">
              <w:rPr>
                <w:color w:val="000000"/>
              </w:rPr>
              <w:t>ул</w:t>
            </w:r>
            <w:proofErr w:type="spellEnd"/>
            <w:proofErr w:type="gramStart"/>
            <w:r w:rsidRPr="002A4197">
              <w:rPr>
                <w:color w:val="000000"/>
              </w:rPr>
              <w:t xml:space="preserve"> .</w:t>
            </w:r>
            <w:proofErr w:type="gramEnd"/>
            <w:r w:rsidRPr="002A4197">
              <w:rPr>
                <w:color w:val="000000"/>
              </w:rPr>
              <w:t>Шутова, 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Южно-Курильск, </w:t>
            </w:r>
            <w:proofErr w:type="spellStart"/>
            <w:r w:rsidRPr="002A4197">
              <w:rPr>
                <w:color w:val="000000"/>
              </w:rPr>
              <w:t>кв</w:t>
            </w:r>
            <w:proofErr w:type="spellEnd"/>
            <w:r w:rsidRPr="002A4197">
              <w:rPr>
                <w:color w:val="000000"/>
              </w:rPr>
              <w:t>-л. Ильичева, 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г. Курильск, ул. </w:t>
            </w:r>
            <w:proofErr w:type="gramStart"/>
            <w:r w:rsidRPr="002A4197">
              <w:rPr>
                <w:color w:val="000000"/>
              </w:rPr>
              <w:t>Охотская</w:t>
            </w:r>
            <w:proofErr w:type="gramEnd"/>
            <w:r w:rsidRPr="002A4197">
              <w:rPr>
                <w:color w:val="000000"/>
              </w:rPr>
              <w:t>, 8</w:t>
            </w:r>
          </w:p>
        </w:tc>
      </w:tr>
      <w:tr w:rsidR="007566BC" w:rsidRPr="002A4197" w:rsidTr="00BA433B">
        <w:trPr>
          <w:trHeight w:val="1456"/>
        </w:trPr>
        <w:tc>
          <w:tcPr>
            <w:tcW w:w="1789" w:type="dxa"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Pr="002A4197" w:rsidRDefault="00786A47" w:rsidP="00BA433B">
            <w:pPr>
              <w:rPr>
                <w:color w:val="000000"/>
              </w:rPr>
            </w:pPr>
            <w:r>
              <w:rPr>
                <w:color w:val="000000"/>
              </w:rPr>
              <w:t>19.10</w:t>
            </w:r>
            <w:r w:rsidR="007566BC">
              <w:rPr>
                <w:color w:val="000000"/>
              </w:rPr>
              <w:t>.2019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10.00</w:t>
            </w:r>
          </w:p>
        </w:tc>
        <w:tc>
          <w:tcPr>
            <w:tcW w:w="4297" w:type="dxa"/>
          </w:tcPr>
          <w:p w:rsidR="00786A47" w:rsidRDefault="007566BC" w:rsidP="00786A47">
            <w:pPr>
              <w:jc w:val="both"/>
            </w:pPr>
            <w:r>
              <w:t xml:space="preserve">Мини-семинары в рабочую субботу </w:t>
            </w:r>
            <w:r w:rsidR="00786A47">
              <w:t>в рамках имущественной кампании в связи с массовым направлением налоговых уведомлений в 2019 году</w:t>
            </w:r>
          </w:p>
          <w:p w:rsidR="007566BC" w:rsidRPr="00FB60BF" w:rsidRDefault="007566BC" w:rsidP="00BA433B">
            <w:pPr>
              <w:jc w:val="both"/>
            </w:pP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Северо-Курильск, </w:t>
            </w:r>
            <w:proofErr w:type="spellStart"/>
            <w:r w:rsidRPr="002A4197">
              <w:rPr>
                <w:color w:val="000000"/>
              </w:rPr>
              <w:t>ул</w:t>
            </w:r>
            <w:proofErr w:type="spellEnd"/>
            <w:proofErr w:type="gramStart"/>
            <w:r w:rsidRPr="002A4197">
              <w:rPr>
                <w:color w:val="000000"/>
              </w:rPr>
              <w:t xml:space="preserve"> .</w:t>
            </w:r>
            <w:proofErr w:type="gramEnd"/>
            <w:r w:rsidRPr="002A4197">
              <w:rPr>
                <w:color w:val="000000"/>
              </w:rPr>
              <w:t>Шутова, 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Южно-Курильск, </w:t>
            </w:r>
            <w:proofErr w:type="spellStart"/>
            <w:r w:rsidRPr="002A4197">
              <w:rPr>
                <w:color w:val="000000"/>
              </w:rPr>
              <w:t>кв</w:t>
            </w:r>
            <w:proofErr w:type="spellEnd"/>
            <w:r w:rsidRPr="002A4197">
              <w:rPr>
                <w:color w:val="000000"/>
              </w:rPr>
              <w:t>-л. Ильичева, 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г. Курильск, ул. </w:t>
            </w:r>
            <w:proofErr w:type="gramStart"/>
            <w:r w:rsidRPr="002A4197">
              <w:rPr>
                <w:color w:val="000000"/>
              </w:rPr>
              <w:t>Охотская</w:t>
            </w:r>
            <w:proofErr w:type="gramEnd"/>
            <w:r w:rsidRPr="002A4197">
              <w:rPr>
                <w:color w:val="000000"/>
              </w:rPr>
              <w:t>, 8</w:t>
            </w:r>
          </w:p>
        </w:tc>
      </w:tr>
      <w:tr w:rsidR="007566BC" w:rsidRPr="002A4197" w:rsidTr="00BA433B">
        <w:trPr>
          <w:trHeight w:val="1456"/>
        </w:trPr>
        <w:tc>
          <w:tcPr>
            <w:tcW w:w="1789" w:type="dxa"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E6B86">
              <w:rPr>
                <w:color w:val="000000"/>
              </w:rPr>
              <w:t>8.11</w:t>
            </w:r>
            <w:r>
              <w:rPr>
                <w:color w:val="000000"/>
              </w:rPr>
              <w:t>.2019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10.00</w:t>
            </w:r>
          </w:p>
        </w:tc>
        <w:tc>
          <w:tcPr>
            <w:tcW w:w="4297" w:type="dxa"/>
          </w:tcPr>
          <w:p w:rsidR="00EC3983" w:rsidRPr="00834A85" w:rsidRDefault="00EC3983" w:rsidP="00EC3983">
            <w:pPr>
              <w:pStyle w:val="ab"/>
              <w:tabs>
                <w:tab w:val="num" w:pos="0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34A85">
              <w:rPr>
                <w:sz w:val="24"/>
                <w:szCs w:val="24"/>
              </w:rPr>
              <w:t>Единый день семинаров – вопросы  порядка представления обязательного экземпляра бухгалтерской (финансовой) отчетности (в соответствии с изменениями, внесенными Федеральным законом от 28.11.2018 № 444-ФЗ)</w:t>
            </w:r>
          </w:p>
          <w:p w:rsidR="007566BC" w:rsidRPr="002A4197" w:rsidRDefault="007566BC" w:rsidP="00BA433B">
            <w:pPr>
              <w:jc w:val="both"/>
            </w:pP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Северо-Курильск, </w:t>
            </w:r>
            <w:proofErr w:type="spellStart"/>
            <w:r w:rsidRPr="002A4197">
              <w:rPr>
                <w:color w:val="000000"/>
              </w:rPr>
              <w:t>ул</w:t>
            </w:r>
            <w:proofErr w:type="spellEnd"/>
            <w:proofErr w:type="gramStart"/>
            <w:r w:rsidRPr="002A4197">
              <w:rPr>
                <w:color w:val="000000"/>
              </w:rPr>
              <w:t xml:space="preserve"> .</w:t>
            </w:r>
            <w:proofErr w:type="gramEnd"/>
            <w:r w:rsidRPr="002A4197">
              <w:rPr>
                <w:color w:val="000000"/>
              </w:rPr>
              <w:t>Шутова, 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Южно-Курильск, </w:t>
            </w:r>
            <w:proofErr w:type="spellStart"/>
            <w:r w:rsidRPr="002A4197">
              <w:rPr>
                <w:color w:val="000000"/>
              </w:rPr>
              <w:t>кв</w:t>
            </w:r>
            <w:proofErr w:type="spellEnd"/>
            <w:r w:rsidRPr="002A4197">
              <w:rPr>
                <w:color w:val="000000"/>
              </w:rPr>
              <w:t>-л. Ильичева, 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г. Курильск, ул. </w:t>
            </w:r>
            <w:proofErr w:type="gramStart"/>
            <w:r w:rsidRPr="002A4197">
              <w:rPr>
                <w:color w:val="000000"/>
              </w:rPr>
              <w:t>Охотская</w:t>
            </w:r>
            <w:proofErr w:type="gramEnd"/>
            <w:r w:rsidRPr="002A4197">
              <w:rPr>
                <w:color w:val="000000"/>
              </w:rPr>
              <w:t>, 8</w:t>
            </w:r>
          </w:p>
        </w:tc>
      </w:tr>
      <w:tr w:rsidR="007566BC" w:rsidRPr="002A4197" w:rsidTr="00BA433B">
        <w:trPr>
          <w:trHeight w:val="1456"/>
        </w:trPr>
        <w:tc>
          <w:tcPr>
            <w:tcW w:w="1789" w:type="dxa"/>
            <w:vMerge w:val="restart"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Default="007E5D9F" w:rsidP="00BA433B">
            <w:pPr>
              <w:rPr>
                <w:color w:val="000000"/>
              </w:rPr>
            </w:pPr>
            <w:r>
              <w:rPr>
                <w:color w:val="000000"/>
              </w:rPr>
              <w:t>09.11</w:t>
            </w:r>
            <w:r w:rsidR="007566BC">
              <w:rPr>
                <w:color w:val="000000"/>
              </w:rPr>
              <w:t>.2019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4297" w:type="dxa"/>
          </w:tcPr>
          <w:p w:rsidR="007E5D9F" w:rsidRDefault="007E5D9F" w:rsidP="007E5D9F">
            <w:pPr>
              <w:jc w:val="both"/>
            </w:pPr>
            <w:r>
              <w:t>Мини-семинары в рабочую субботу в рамках имущественной кампании в связи с массовым направлением налоговых уведомлений в 2019 году</w:t>
            </w:r>
          </w:p>
          <w:p w:rsidR="007566BC" w:rsidRPr="002A4197" w:rsidRDefault="007566BC" w:rsidP="00BA433B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</w:tc>
      </w:tr>
      <w:tr w:rsidR="007566BC" w:rsidRPr="002A4197" w:rsidTr="00BA433B">
        <w:trPr>
          <w:trHeight w:val="1692"/>
        </w:trPr>
        <w:tc>
          <w:tcPr>
            <w:tcW w:w="1789" w:type="dxa"/>
            <w:vMerge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Default="007E5D9F" w:rsidP="00BA433B">
            <w:pPr>
              <w:rPr>
                <w:color w:val="000000"/>
              </w:rPr>
            </w:pPr>
            <w:r>
              <w:rPr>
                <w:color w:val="000000"/>
              </w:rPr>
              <w:t>23.11</w:t>
            </w:r>
            <w:r w:rsidR="007566BC">
              <w:rPr>
                <w:color w:val="000000"/>
              </w:rPr>
              <w:t>.2019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10:00</w:t>
            </w:r>
          </w:p>
        </w:tc>
        <w:tc>
          <w:tcPr>
            <w:tcW w:w="4297" w:type="dxa"/>
          </w:tcPr>
          <w:p w:rsidR="008D3915" w:rsidRDefault="008D3915" w:rsidP="008D3915">
            <w:pPr>
              <w:jc w:val="both"/>
            </w:pPr>
            <w:r>
              <w:t>Мини-семинары в рабочую субботу в рамках имущественной кампании в связи с массовым направлением налоговых уведомлений в 2019 году</w:t>
            </w:r>
          </w:p>
          <w:p w:rsidR="007566BC" w:rsidRDefault="007566BC" w:rsidP="00BA433B">
            <w:pPr>
              <w:jc w:val="both"/>
            </w:pPr>
          </w:p>
          <w:p w:rsidR="007566BC" w:rsidRPr="002A4197" w:rsidRDefault="007566BC" w:rsidP="00BA433B">
            <w:pPr>
              <w:jc w:val="both"/>
              <w:rPr>
                <w:b/>
              </w:rPr>
            </w:pP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Северо-Курильск, </w:t>
            </w:r>
            <w:proofErr w:type="spellStart"/>
            <w:r w:rsidRPr="002A4197">
              <w:rPr>
                <w:color w:val="000000"/>
              </w:rPr>
              <w:t>ул</w:t>
            </w:r>
            <w:proofErr w:type="spellEnd"/>
            <w:proofErr w:type="gramStart"/>
            <w:r w:rsidRPr="002A4197">
              <w:rPr>
                <w:color w:val="000000"/>
              </w:rPr>
              <w:t xml:space="preserve"> .</w:t>
            </w:r>
            <w:proofErr w:type="gramEnd"/>
            <w:r w:rsidRPr="002A4197">
              <w:rPr>
                <w:color w:val="000000"/>
              </w:rPr>
              <w:t>Шутова, 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Южно-Курильск, </w:t>
            </w:r>
            <w:proofErr w:type="spellStart"/>
            <w:r w:rsidRPr="002A4197">
              <w:rPr>
                <w:color w:val="000000"/>
              </w:rPr>
              <w:t>кв</w:t>
            </w:r>
            <w:proofErr w:type="spellEnd"/>
            <w:r w:rsidRPr="002A4197">
              <w:rPr>
                <w:color w:val="000000"/>
              </w:rPr>
              <w:t>-л. Ильичева, 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г. Курильск, ул. </w:t>
            </w:r>
            <w:proofErr w:type="gramStart"/>
            <w:r w:rsidRPr="002A4197">
              <w:rPr>
                <w:color w:val="000000"/>
              </w:rPr>
              <w:t>Охотская</w:t>
            </w:r>
            <w:proofErr w:type="gramEnd"/>
            <w:r w:rsidRPr="002A4197">
              <w:rPr>
                <w:color w:val="000000"/>
              </w:rPr>
              <w:t>, 8</w:t>
            </w:r>
          </w:p>
        </w:tc>
      </w:tr>
      <w:tr w:rsidR="007566BC" w:rsidRPr="002A4197" w:rsidTr="00BA433B">
        <w:trPr>
          <w:trHeight w:val="1692"/>
        </w:trPr>
        <w:tc>
          <w:tcPr>
            <w:tcW w:w="1789" w:type="dxa"/>
            <w:vMerge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Default="008D3915" w:rsidP="00BA433B">
            <w:pPr>
              <w:rPr>
                <w:color w:val="000000"/>
              </w:rPr>
            </w:pPr>
            <w:r>
              <w:rPr>
                <w:color w:val="000000"/>
              </w:rPr>
              <w:t>06.12</w:t>
            </w:r>
            <w:r w:rsidR="007566BC">
              <w:rPr>
                <w:color w:val="000000"/>
              </w:rPr>
              <w:t>.2019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 10:00</w:t>
            </w:r>
          </w:p>
        </w:tc>
        <w:tc>
          <w:tcPr>
            <w:tcW w:w="4297" w:type="dxa"/>
          </w:tcPr>
          <w:p w:rsidR="00EC3983" w:rsidRDefault="00EC3983" w:rsidP="00EC3983">
            <w:pPr>
              <w:jc w:val="both"/>
            </w:pPr>
            <w:r>
              <w:t>Единый день семинаров -   вопросы</w:t>
            </w:r>
            <w:r w:rsidRPr="002A4197">
              <w:t xml:space="preserve">  </w:t>
            </w:r>
            <w:r>
              <w:t>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  <w:p w:rsidR="007566BC" w:rsidRPr="002A4197" w:rsidRDefault="007566BC" w:rsidP="008D3915"/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Северо-Курильск, </w:t>
            </w:r>
            <w:proofErr w:type="spellStart"/>
            <w:r w:rsidRPr="002A4197">
              <w:rPr>
                <w:color w:val="000000"/>
              </w:rPr>
              <w:t>ул</w:t>
            </w:r>
            <w:proofErr w:type="spellEnd"/>
            <w:proofErr w:type="gramStart"/>
            <w:r w:rsidRPr="002A4197">
              <w:rPr>
                <w:color w:val="000000"/>
              </w:rPr>
              <w:t xml:space="preserve"> .</w:t>
            </w:r>
            <w:proofErr w:type="gramEnd"/>
            <w:r w:rsidRPr="002A4197">
              <w:rPr>
                <w:color w:val="000000"/>
              </w:rPr>
              <w:t>Шутова, 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Южно-Курильск, </w:t>
            </w:r>
            <w:proofErr w:type="spellStart"/>
            <w:r w:rsidRPr="002A4197">
              <w:rPr>
                <w:color w:val="000000"/>
              </w:rPr>
              <w:t>кв</w:t>
            </w:r>
            <w:proofErr w:type="spellEnd"/>
            <w:r w:rsidRPr="002A4197">
              <w:rPr>
                <w:color w:val="000000"/>
              </w:rPr>
              <w:t>-л. Ильичева, 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г. Курильск, ул. </w:t>
            </w:r>
            <w:proofErr w:type="gramStart"/>
            <w:r w:rsidRPr="002A4197">
              <w:rPr>
                <w:color w:val="000000"/>
              </w:rPr>
              <w:t>Охотская</w:t>
            </w:r>
            <w:proofErr w:type="gramEnd"/>
            <w:r w:rsidRPr="002A4197">
              <w:rPr>
                <w:color w:val="000000"/>
              </w:rPr>
              <w:t>, 8</w:t>
            </w:r>
          </w:p>
        </w:tc>
      </w:tr>
      <w:tr w:rsidR="007566BC" w:rsidRPr="002A4197" w:rsidTr="00BA433B">
        <w:trPr>
          <w:trHeight w:val="1692"/>
        </w:trPr>
        <w:tc>
          <w:tcPr>
            <w:tcW w:w="1789" w:type="dxa"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Default="007A092E" w:rsidP="00BA433B">
            <w:pPr>
              <w:rPr>
                <w:color w:val="000000"/>
              </w:rPr>
            </w:pPr>
            <w:r>
              <w:rPr>
                <w:color w:val="000000"/>
              </w:rPr>
              <w:t>07.12</w:t>
            </w:r>
            <w:r w:rsidR="007566BC">
              <w:rPr>
                <w:color w:val="000000"/>
              </w:rPr>
              <w:t>.2019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10:00</w:t>
            </w:r>
          </w:p>
        </w:tc>
        <w:tc>
          <w:tcPr>
            <w:tcW w:w="4297" w:type="dxa"/>
          </w:tcPr>
          <w:p w:rsidR="007A092E" w:rsidRDefault="007A092E" w:rsidP="007A092E">
            <w:pPr>
              <w:jc w:val="both"/>
            </w:pPr>
            <w:r>
              <w:t>Мини-семинары в рабочую субботу в рамках имущественной кампании в связи с массовым направлением налоговых уведомлений в 2019 году, а также требований на уплату налогов</w:t>
            </w:r>
          </w:p>
          <w:p w:rsidR="007566BC" w:rsidRPr="002A4197" w:rsidRDefault="007566BC" w:rsidP="00BA433B">
            <w:pPr>
              <w:ind w:firstLine="147"/>
              <w:jc w:val="both"/>
            </w:pPr>
          </w:p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</w:tc>
      </w:tr>
      <w:tr w:rsidR="007566BC" w:rsidRPr="002A4197" w:rsidTr="00BA433B">
        <w:trPr>
          <w:trHeight w:val="1692"/>
        </w:trPr>
        <w:tc>
          <w:tcPr>
            <w:tcW w:w="1789" w:type="dxa"/>
          </w:tcPr>
          <w:p w:rsidR="007566BC" w:rsidRPr="002A4197" w:rsidRDefault="007566BC" w:rsidP="00BA433B">
            <w:pPr>
              <w:rPr>
                <w:b/>
              </w:rPr>
            </w:pPr>
          </w:p>
        </w:tc>
        <w:tc>
          <w:tcPr>
            <w:tcW w:w="1479" w:type="dxa"/>
          </w:tcPr>
          <w:p w:rsidR="007566BC" w:rsidRDefault="00EC3983" w:rsidP="00BA433B">
            <w:pPr>
              <w:rPr>
                <w:color w:val="000000"/>
              </w:rPr>
            </w:pPr>
            <w:r>
              <w:rPr>
                <w:color w:val="000000"/>
              </w:rPr>
              <w:t>21.12</w:t>
            </w:r>
            <w:r w:rsidR="007566BC">
              <w:rPr>
                <w:color w:val="000000"/>
              </w:rPr>
              <w:t xml:space="preserve">.2019 </w:t>
            </w:r>
          </w:p>
          <w:p w:rsidR="007566BC" w:rsidRDefault="007566BC" w:rsidP="00BA433B">
            <w:pPr>
              <w:rPr>
                <w:color w:val="000000"/>
              </w:rPr>
            </w:pPr>
          </w:p>
          <w:p w:rsidR="007566BC" w:rsidRDefault="007566BC" w:rsidP="00BA433B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4297" w:type="dxa"/>
          </w:tcPr>
          <w:p w:rsidR="007A092E" w:rsidRDefault="007A092E" w:rsidP="007A092E">
            <w:pPr>
              <w:jc w:val="both"/>
            </w:pPr>
            <w:r>
              <w:t>Мини-семинары в рабочую субботу в рамках имущественной кампании в связи с массовым направлением налоговых уведомлений в 2019 году, а также требований на уплату налогов</w:t>
            </w:r>
          </w:p>
          <w:p w:rsidR="007566BC" w:rsidRDefault="007566BC" w:rsidP="00BA433B">
            <w:pPr>
              <w:jc w:val="both"/>
            </w:pPr>
          </w:p>
          <w:p w:rsidR="007566BC" w:rsidRDefault="007566BC" w:rsidP="00BA433B"/>
        </w:tc>
        <w:tc>
          <w:tcPr>
            <w:tcW w:w="3054" w:type="dxa"/>
          </w:tcPr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г. Корсаков, ул. </w:t>
            </w:r>
            <w:proofErr w:type="gramStart"/>
            <w:r w:rsidRPr="002A4197">
              <w:rPr>
                <w:color w:val="000000"/>
              </w:rPr>
              <w:t>Гвардейская</w:t>
            </w:r>
            <w:proofErr w:type="gramEnd"/>
            <w:r w:rsidRPr="002A4197">
              <w:rPr>
                <w:color w:val="000000"/>
              </w:rPr>
              <w:t>, 1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>ТОРМ г. Долинск, ул. Севастьянова,1А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Северо-Курильск, </w:t>
            </w:r>
            <w:proofErr w:type="spellStart"/>
            <w:r w:rsidRPr="002A4197">
              <w:rPr>
                <w:color w:val="000000"/>
              </w:rPr>
              <w:t>ул</w:t>
            </w:r>
            <w:proofErr w:type="spellEnd"/>
            <w:proofErr w:type="gramStart"/>
            <w:r w:rsidRPr="002A4197">
              <w:rPr>
                <w:color w:val="000000"/>
              </w:rPr>
              <w:t xml:space="preserve"> .</w:t>
            </w:r>
            <w:proofErr w:type="gramEnd"/>
            <w:r w:rsidRPr="002A4197">
              <w:rPr>
                <w:color w:val="000000"/>
              </w:rPr>
              <w:t>Шутова, 19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</w:t>
            </w:r>
            <w:proofErr w:type="spellStart"/>
            <w:r w:rsidRPr="002A4197">
              <w:rPr>
                <w:color w:val="000000"/>
              </w:rPr>
              <w:t>пгт</w:t>
            </w:r>
            <w:proofErr w:type="spellEnd"/>
            <w:r w:rsidRPr="002A4197">
              <w:rPr>
                <w:color w:val="000000"/>
              </w:rPr>
              <w:t xml:space="preserve">. Южно-Курильск, </w:t>
            </w:r>
            <w:proofErr w:type="spellStart"/>
            <w:r w:rsidRPr="002A4197">
              <w:rPr>
                <w:color w:val="000000"/>
              </w:rPr>
              <w:t>кв</w:t>
            </w:r>
            <w:proofErr w:type="spellEnd"/>
            <w:r w:rsidRPr="002A4197">
              <w:rPr>
                <w:color w:val="000000"/>
              </w:rPr>
              <w:t>-л. Ильичева, 1А</w:t>
            </w:r>
          </w:p>
          <w:p w:rsidR="007566BC" w:rsidRPr="002A4197" w:rsidRDefault="007566BC" w:rsidP="00BA433B">
            <w:pPr>
              <w:rPr>
                <w:color w:val="000000"/>
              </w:rPr>
            </w:pPr>
            <w:r w:rsidRPr="002A4197">
              <w:rPr>
                <w:color w:val="000000"/>
              </w:rPr>
              <w:t xml:space="preserve">ТОРМ г. Курильск, ул. </w:t>
            </w:r>
            <w:proofErr w:type="gramStart"/>
            <w:r w:rsidRPr="002A4197">
              <w:rPr>
                <w:color w:val="000000"/>
              </w:rPr>
              <w:t>Охотская</w:t>
            </w:r>
            <w:proofErr w:type="gramEnd"/>
            <w:r w:rsidRPr="002A4197">
              <w:rPr>
                <w:color w:val="000000"/>
              </w:rPr>
              <w:t>, 8</w:t>
            </w:r>
          </w:p>
        </w:tc>
      </w:tr>
    </w:tbl>
    <w:p w:rsidR="007566BC" w:rsidRPr="00505B89" w:rsidRDefault="007566BC" w:rsidP="007566BC">
      <w:pPr>
        <w:jc w:val="center"/>
        <w:rPr>
          <w:b/>
          <w:sz w:val="28"/>
          <w:szCs w:val="28"/>
        </w:rPr>
      </w:pPr>
    </w:p>
    <w:p w:rsidR="007566BC" w:rsidRPr="002F6188" w:rsidRDefault="007566BC" w:rsidP="007566BC">
      <w:pPr>
        <w:rPr>
          <w:rStyle w:val="aa"/>
          <w:sz w:val="26"/>
          <w:szCs w:val="26"/>
        </w:rPr>
      </w:pPr>
    </w:p>
    <w:p w:rsidR="00564327" w:rsidRPr="004372E0" w:rsidRDefault="00564327" w:rsidP="00486301">
      <w:pPr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sectPr w:rsidR="00564327" w:rsidRPr="004372E0" w:rsidSect="0049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843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A9" w:rsidRDefault="007D1EA9" w:rsidP="00C11602">
      <w:r>
        <w:separator/>
      </w:r>
    </w:p>
  </w:endnote>
  <w:endnote w:type="continuationSeparator" w:id="0">
    <w:p w:rsidR="007D1EA9" w:rsidRDefault="007D1EA9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A9" w:rsidRDefault="007D1E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A9" w:rsidRDefault="007D1EA9">
    <w:pPr>
      <w:pStyle w:val="a8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A9" w:rsidRDefault="007D1E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A9" w:rsidRDefault="007D1EA9" w:rsidP="00C11602">
      <w:r>
        <w:separator/>
      </w:r>
    </w:p>
  </w:footnote>
  <w:footnote w:type="continuationSeparator" w:id="0">
    <w:p w:rsidR="007D1EA9" w:rsidRDefault="007D1EA9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A9" w:rsidRDefault="007D1E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A9" w:rsidRPr="00C810F2" w:rsidRDefault="007D1EA9" w:rsidP="00C810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A9" w:rsidRDefault="007D1E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25DF4"/>
    <w:rsid w:val="00032DB8"/>
    <w:rsid w:val="00045C0B"/>
    <w:rsid w:val="00122DFA"/>
    <w:rsid w:val="00156092"/>
    <w:rsid w:val="00172463"/>
    <w:rsid w:val="001E6B86"/>
    <w:rsid w:val="00212DD0"/>
    <w:rsid w:val="002231A6"/>
    <w:rsid w:val="002249D8"/>
    <w:rsid w:val="00231023"/>
    <w:rsid w:val="00240E38"/>
    <w:rsid w:val="00250E1F"/>
    <w:rsid w:val="00262BAD"/>
    <w:rsid w:val="00263FAB"/>
    <w:rsid w:val="00274AD9"/>
    <w:rsid w:val="0028023B"/>
    <w:rsid w:val="0028141C"/>
    <w:rsid w:val="00290824"/>
    <w:rsid w:val="002F01A4"/>
    <w:rsid w:val="00306951"/>
    <w:rsid w:val="00330681"/>
    <w:rsid w:val="003513EC"/>
    <w:rsid w:val="0035173C"/>
    <w:rsid w:val="00361AED"/>
    <w:rsid w:val="0038326C"/>
    <w:rsid w:val="003B26C2"/>
    <w:rsid w:val="003C7CA0"/>
    <w:rsid w:val="003E5029"/>
    <w:rsid w:val="003F3C30"/>
    <w:rsid w:val="004075BF"/>
    <w:rsid w:val="004372E0"/>
    <w:rsid w:val="00442CC4"/>
    <w:rsid w:val="00443089"/>
    <w:rsid w:val="004721ED"/>
    <w:rsid w:val="00476DBC"/>
    <w:rsid w:val="0047772C"/>
    <w:rsid w:val="00486301"/>
    <w:rsid w:val="00493AFB"/>
    <w:rsid w:val="004A495F"/>
    <w:rsid w:val="004B1EBE"/>
    <w:rsid w:val="004C18A2"/>
    <w:rsid w:val="004C2537"/>
    <w:rsid w:val="00514710"/>
    <w:rsid w:val="005536EC"/>
    <w:rsid w:val="00564327"/>
    <w:rsid w:val="00572C87"/>
    <w:rsid w:val="00576E4D"/>
    <w:rsid w:val="005D2066"/>
    <w:rsid w:val="005D31DD"/>
    <w:rsid w:val="00620C8D"/>
    <w:rsid w:val="00633A4C"/>
    <w:rsid w:val="0064593E"/>
    <w:rsid w:val="006833F3"/>
    <w:rsid w:val="0068503E"/>
    <w:rsid w:val="006922C4"/>
    <w:rsid w:val="006A00D5"/>
    <w:rsid w:val="006C219B"/>
    <w:rsid w:val="006D7FCA"/>
    <w:rsid w:val="006E4CA3"/>
    <w:rsid w:val="007128D7"/>
    <w:rsid w:val="007454BD"/>
    <w:rsid w:val="007566BC"/>
    <w:rsid w:val="00756C5E"/>
    <w:rsid w:val="00761787"/>
    <w:rsid w:val="00765259"/>
    <w:rsid w:val="00786A47"/>
    <w:rsid w:val="00792C22"/>
    <w:rsid w:val="007A092E"/>
    <w:rsid w:val="007C5FC5"/>
    <w:rsid w:val="007D1EA9"/>
    <w:rsid w:val="007D38A7"/>
    <w:rsid w:val="007E5D9F"/>
    <w:rsid w:val="00820656"/>
    <w:rsid w:val="0082352B"/>
    <w:rsid w:val="00834A85"/>
    <w:rsid w:val="00843F60"/>
    <w:rsid w:val="00854666"/>
    <w:rsid w:val="008711A4"/>
    <w:rsid w:val="00875955"/>
    <w:rsid w:val="008D1B47"/>
    <w:rsid w:val="008D3915"/>
    <w:rsid w:val="008E5A7D"/>
    <w:rsid w:val="008F1DAE"/>
    <w:rsid w:val="00903333"/>
    <w:rsid w:val="009078B3"/>
    <w:rsid w:val="00936E18"/>
    <w:rsid w:val="009558A7"/>
    <w:rsid w:val="00985765"/>
    <w:rsid w:val="009876D0"/>
    <w:rsid w:val="00992370"/>
    <w:rsid w:val="009939BA"/>
    <w:rsid w:val="009A736B"/>
    <w:rsid w:val="009A7E95"/>
    <w:rsid w:val="009B0740"/>
    <w:rsid w:val="009E0818"/>
    <w:rsid w:val="009E1FC1"/>
    <w:rsid w:val="009F3E01"/>
    <w:rsid w:val="00A123A0"/>
    <w:rsid w:val="00A4770F"/>
    <w:rsid w:val="00A53363"/>
    <w:rsid w:val="00A67FCE"/>
    <w:rsid w:val="00A76607"/>
    <w:rsid w:val="00A86FA0"/>
    <w:rsid w:val="00AE76A2"/>
    <w:rsid w:val="00B11E2E"/>
    <w:rsid w:val="00B20F72"/>
    <w:rsid w:val="00B23A7D"/>
    <w:rsid w:val="00B7608F"/>
    <w:rsid w:val="00B87E44"/>
    <w:rsid w:val="00BA025D"/>
    <w:rsid w:val="00BA433B"/>
    <w:rsid w:val="00BA5C72"/>
    <w:rsid w:val="00BD24E1"/>
    <w:rsid w:val="00BD322B"/>
    <w:rsid w:val="00C11602"/>
    <w:rsid w:val="00C144AA"/>
    <w:rsid w:val="00C15158"/>
    <w:rsid w:val="00C34571"/>
    <w:rsid w:val="00C70082"/>
    <w:rsid w:val="00C810F2"/>
    <w:rsid w:val="00C9382F"/>
    <w:rsid w:val="00C97417"/>
    <w:rsid w:val="00CC40FD"/>
    <w:rsid w:val="00D0110C"/>
    <w:rsid w:val="00D21612"/>
    <w:rsid w:val="00D32EF4"/>
    <w:rsid w:val="00D414E6"/>
    <w:rsid w:val="00D43645"/>
    <w:rsid w:val="00D553F3"/>
    <w:rsid w:val="00D6422A"/>
    <w:rsid w:val="00D807F3"/>
    <w:rsid w:val="00DD7215"/>
    <w:rsid w:val="00DF2E52"/>
    <w:rsid w:val="00E03018"/>
    <w:rsid w:val="00E10A95"/>
    <w:rsid w:val="00E12FF0"/>
    <w:rsid w:val="00E425C0"/>
    <w:rsid w:val="00E66CD2"/>
    <w:rsid w:val="00E90DCC"/>
    <w:rsid w:val="00EC222F"/>
    <w:rsid w:val="00EC2C7A"/>
    <w:rsid w:val="00EC3983"/>
    <w:rsid w:val="00EC615F"/>
    <w:rsid w:val="00EE7214"/>
    <w:rsid w:val="00F2738B"/>
    <w:rsid w:val="00F51F75"/>
    <w:rsid w:val="00F60C0B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02"/>
    <w:rPr>
      <w:sz w:val="24"/>
      <w:szCs w:val="24"/>
    </w:rPr>
  </w:style>
  <w:style w:type="character" w:styleId="aa">
    <w:name w:val="Subtle Reference"/>
    <w:basedOn w:val="a0"/>
    <w:uiPriority w:val="99"/>
    <w:qFormat/>
    <w:rsid w:val="007566BC"/>
    <w:rPr>
      <w:rFonts w:cs="Times New Roman"/>
      <w:smallCaps/>
      <w:color w:val="C0504D"/>
      <w:u w:val="single"/>
    </w:rPr>
  </w:style>
  <w:style w:type="paragraph" w:styleId="ab">
    <w:name w:val="Body Text Indent"/>
    <w:basedOn w:val="a"/>
    <w:link w:val="ac"/>
    <w:rsid w:val="00633A4C"/>
    <w:pPr>
      <w:spacing w:after="120"/>
      <w:ind w:left="283"/>
    </w:pPr>
    <w:rPr>
      <w:snapToGrid w:val="0"/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633A4C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02"/>
    <w:rPr>
      <w:sz w:val="24"/>
      <w:szCs w:val="24"/>
    </w:rPr>
  </w:style>
  <w:style w:type="character" w:styleId="aa">
    <w:name w:val="Subtle Reference"/>
    <w:basedOn w:val="a0"/>
    <w:uiPriority w:val="99"/>
    <w:qFormat/>
    <w:rsid w:val="007566BC"/>
    <w:rPr>
      <w:rFonts w:cs="Times New Roman"/>
      <w:smallCaps/>
      <w:color w:val="C0504D"/>
      <w:u w:val="single"/>
    </w:rPr>
  </w:style>
  <w:style w:type="paragraph" w:styleId="ab">
    <w:name w:val="Body Text Indent"/>
    <w:basedOn w:val="a"/>
    <w:link w:val="ac"/>
    <w:rsid w:val="00633A4C"/>
    <w:pPr>
      <w:spacing w:after="120"/>
      <w:ind w:left="283"/>
    </w:pPr>
    <w:rPr>
      <w:snapToGrid w:val="0"/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633A4C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5C6B-1EDF-49B4-99CD-7F836B18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439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Старчун Ирина Сергеевна</cp:lastModifiedBy>
  <cp:revision>6</cp:revision>
  <cp:lastPrinted>2018-09-04T22:26:00Z</cp:lastPrinted>
  <dcterms:created xsi:type="dcterms:W3CDTF">2019-09-08T23:28:00Z</dcterms:created>
  <dcterms:modified xsi:type="dcterms:W3CDTF">2019-09-23T04:29:00Z</dcterms:modified>
</cp:coreProperties>
</file>