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Pr="00F0442A" w:rsidRDefault="00E5646F" w:rsidP="00D540E8">
      <w:pPr>
        <w:jc w:val="center"/>
        <w:rPr>
          <w:b/>
          <w:color w:val="000000"/>
          <w:sz w:val="32"/>
          <w:szCs w:val="32"/>
        </w:rPr>
      </w:pPr>
      <w:r w:rsidRPr="00F0442A">
        <w:rPr>
          <w:b/>
          <w:color w:val="000000"/>
          <w:sz w:val="32"/>
          <w:szCs w:val="32"/>
        </w:rPr>
        <w:t>Справка</w:t>
      </w:r>
    </w:p>
    <w:p w:rsidR="00CA10CE" w:rsidRPr="00F0442A" w:rsidRDefault="00CA10CE" w:rsidP="00D540E8">
      <w:pPr>
        <w:jc w:val="center"/>
        <w:rPr>
          <w:b/>
          <w:color w:val="000000"/>
          <w:sz w:val="32"/>
          <w:szCs w:val="32"/>
        </w:rPr>
      </w:pPr>
      <w:r w:rsidRPr="00F0442A">
        <w:rPr>
          <w:b/>
          <w:color w:val="000000"/>
          <w:sz w:val="32"/>
          <w:szCs w:val="32"/>
        </w:rPr>
        <w:t>по работе с обращениями граждан и запросам пользователей информацией  в УФНС России по Сахалинской области</w:t>
      </w:r>
    </w:p>
    <w:p w:rsidR="00CA10CE" w:rsidRPr="00E5646F" w:rsidRDefault="00CA10CE" w:rsidP="00D540E8">
      <w:pPr>
        <w:jc w:val="center"/>
        <w:rPr>
          <w:color w:val="000000"/>
          <w:sz w:val="28"/>
          <w:szCs w:val="28"/>
        </w:rPr>
      </w:pPr>
    </w:p>
    <w:p w:rsidR="00E5646F" w:rsidRPr="00E5646F" w:rsidRDefault="00CA10CE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5646F">
        <w:rPr>
          <w:color w:val="000000"/>
          <w:sz w:val="28"/>
          <w:szCs w:val="28"/>
        </w:rPr>
        <w:t xml:space="preserve">В  УФНС России по Сахалинской области </w:t>
      </w:r>
      <w:r w:rsidR="000252AF">
        <w:rPr>
          <w:color w:val="000000"/>
          <w:sz w:val="28"/>
          <w:szCs w:val="28"/>
        </w:rPr>
        <w:t>(далее – Управление) за 2</w:t>
      </w:r>
      <w:r w:rsidRPr="00E5646F">
        <w:rPr>
          <w:color w:val="000000"/>
          <w:sz w:val="28"/>
          <w:szCs w:val="28"/>
        </w:rPr>
        <w:t xml:space="preserve"> к</w:t>
      </w:r>
      <w:r w:rsidR="00940D41">
        <w:rPr>
          <w:color w:val="000000"/>
          <w:sz w:val="28"/>
          <w:szCs w:val="28"/>
        </w:rPr>
        <w:t>вартал 2017</w:t>
      </w:r>
      <w:r w:rsidR="000252AF">
        <w:rPr>
          <w:color w:val="000000"/>
          <w:sz w:val="28"/>
          <w:szCs w:val="28"/>
        </w:rPr>
        <w:t xml:space="preserve"> года поступило  3320</w:t>
      </w:r>
      <w:r w:rsidR="007120F3" w:rsidRPr="00E5646F">
        <w:rPr>
          <w:color w:val="000000"/>
          <w:sz w:val="28"/>
          <w:szCs w:val="28"/>
        </w:rPr>
        <w:t xml:space="preserve">  обращени</w:t>
      </w:r>
      <w:r w:rsidR="007D39D9">
        <w:rPr>
          <w:color w:val="000000"/>
          <w:sz w:val="28"/>
          <w:szCs w:val="28"/>
        </w:rPr>
        <w:t>й</w:t>
      </w:r>
      <w:r w:rsidR="00E6762F">
        <w:rPr>
          <w:color w:val="000000"/>
          <w:sz w:val="28"/>
          <w:szCs w:val="28"/>
        </w:rPr>
        <w:t>  граждан, из которых 1641</w:t>
      </w:r>
      <w:r w:rsidR="008A4A94" w:rsidRPr="00E5646F">
        <w:rPr>
          <w:color w:val="000000"/>
          <w:sz w:val="28"/>
          <w:szCs w:val="28"/>
        </w:rPr>
        <w:t xml:space="preserve"> </w:t>
      </w:r>
      <w:r w:rsidR="00E6762F">
        <w:rPr>
          <w:color w:val="000000"/>
          <w:sz w:val="28"/>
          <w:szCs w:val="28"/>
        </w:rPr>
        <w:t>(49,4</w:t>
      </w:r>
      <w:r w:rsidR="007120F3" w:rsidRPr="00E5646F">
        <w:rPr>
          <w:color w:val="000000"/>
          <w:sz w:val="28"/>
          <w:szCs w:val="28"/>
        </w:rPr>
        <w:t>%) поступил</w:t>
      </w:r>
      <w:r w:rsidR="008A4A94" w:rsidRPr="00E5646F">
        <w:rPr>
          <w:color w:val="000000"/>
          <w:sz w:val="28"/>
          <w:szCs w:val="28"/>
        </w:rPr>
        <w:t>о</w:t>
      </w:r>
      <w:r w:rsidR="007120F3" w:rsidRPr="00E5646F">
        <w:rPr>
          <w:color w:val="000000"/>
          <w:sz w:val="28"/>
          <w:szCs w:val="28"/>
        </w:rPr>
        <w:t xml:space="preserve"> по сети интернет.</w:t>
      </w:r>
      <w:r w:rsidRPr="00E5646F">
        <w:rPr>
          <w:color w:val="000000"/>
          <w:sz w:val="28"/>
          <w:szCs w:val="28"/>
        </w:rPr>
        <w:t xml:space="preserve"> </w:t>
      </w:r>
    </w:p>
    <w:p w:rsidR="00CA10CE" w:rsidRPr="00E5646F" w:rsidRDefault="00CA10CE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5646F">
        <w:rPr>
          <w:color w:val="000000"/>
          <w:sz w:val="28"/>
          <w:szCs w:val="28"/>
        </w:rPr>
        <w:t>Анализ поступивших обращений показал,  что наибольшее  количество писем касалось вопроса начисления транспортного на</w:t>
      </w:r>
      <w:r w:rsidR="00E6762F">
        <w:rPr>
          <w:color w:val="000000"/>
          <w:sz w:val="28"/>
          <w:szCs w:val="28"/>
        </w:rPr>
        <w:t>лога, налога  на имущество,</w:t>
      </w:r>
      <w:r w:rsidRPr="00E5646F">
        <w:rPr>
          <w:color w:val="000000"/>
          <w:sz w:val="28"/>
          <w:szCs w:val="28"/>
        </w:rPr>
        <w:t xml:space="preserve"> налога на доходы физических лиц, организации работы с налогоплательщиками. </w:t>
      </w:r>
    </w:p>
    <w:p w:rsidR="008A4A94" w:rsidRPr="00E5646F" w:rsidRDefault="00E6762F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вопросу администрирования </w:t>
      </w:r>
      <w:r w:rsidR="00CA10CE" w:rsidRPr="00E5646F">
        <w:rPr>
          <w:color w:val="000000"/>
          <w:sz w:val="28"/>
          <w:szCs w:val="28"/>
        </w:rPr>
        <w:t xml:space="preserve"> транспортного налога</w:t>
      </w:r>
      <w:r>
        <w:rPr>
          <w:color w:val="000000"/>
          <w:sz w:val="28"/>
          <w:szCs w:val="28"/>
        </w:rPr>
        <w:t xml:space="preserve"> поступило</w:t>
      </w:r>
      <w:r w:rsidR="00CA10CE" w:rsidRPr="00E564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1127</w:t>
      </w:r>
      <w:r w:rsidR="00CA10CE" w:rsidRPr="00E5646F">
        <w:rPr>
          <w:color w:val="000000"/>
          <w:sz w:val="28"/>
          <w:szCs w:val="28"/>
        </w:rPr>
        <w:t xml:space="preserve"> </w:t>
      </w:r>
      <w:r w:rsidR="007D39D9">
        <w:rPr>
          <w:color w:val="000000"/>
          <w:sz w:val="28"/>
          <w:szCs w:val="28"/>
        </w:rPr>
        <w:t>обращений</w:t>
      </w:r>
      <w:r w:rsidR="00CA10CE" w:rsidRPr="00E564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(33,94</w:t>
      </w:r>
      <w:r w:rsidR="00CA10CE" w:rsidRPr="00E5646F">
        <w:rPr>
          <w:color w:val="000000"/>
          <w:sz w:val="28"/>
          <w:szCs w:val="28"/>
        </w:rPr>
        <w:t>%</w:t>
      </w:r>
      <w:r w:rsidR="007120F3" w:rsidRPr="00E5646F">
        <w:rPr>
          <w:color w:val="000000"/>
          <w:sz w:val="28"/>
          <w:szCs w:val="28"/>
        </w:rPr>
        <w:t>)</w:t>
      </w:r>
      <w:r w:rsidR="00CA10CE" w:rsidRPr="00E5646F">
        <w:rPr>
          <w:color w:val="000000"/>
          <w:sz w:val="28"/>
          <w:szCs w:val="28"/>
        </w:rPr>
        <w:t xml:space="preserve">, налога </w:t>
      </w:r>
      <w:r>
        <w:rPr>
          <w:color w:val="000000"/>
          <w:sz w:val="28"/>
          <w:szCs w:val="28"/>
        </w:rPr>
        <w:t>на имущество фи</w:t>
      </w:r>
      <w:r w:rsidR="008531CD">
        <w:rPr>
          <w:color w:val="000000"/>
          <w:sz w:val="28"/>
          <w:szCs w:val="28"/>
        </w:rPr>
        <w:t xml:space="preserve">зических лиц </w:t>
      </w:r>
      <w:r w:rsidR="00C0414C">
        <w:rPr>
          <w:color w:val="000000"/>
          <w:sz w:val="28"/>
          <w:szCs w:val="28"/>
        </w:rPr>
        <w:t xml:space="preserve">- </w:t>
      </w:r>
      <w:r w:rsidR="008531CD">
        <w:rPr>
          <w:color w:val="000000"/>
          <w:sz w:val="28"/>
          <w:szCs w:val="28"/>
        </w:rPr>
        <w:t>540</w:t>
      </w:r>
      <w:r>
        <w:rPr>
          <w:color w:val="000000"/>
          <w:sz w:val="28"/>
          <w:szCs w:val="28"/>
        </w:rPr>
        <w:t xml:space="preserve"> обращени</w:t>
      </w:r>
      <w:r w:rsidR="008531CD">
        <w:rPr>
          <w:color w:val="000000"/>
          <w:sz w:val="28"/>
          <w:szCs w:val="28"/>
        </w:rPr>
        <w:t>й (16,26</w:t>
      </w:r>
      <w:r w:rsidR="000F7605" w:rsidRPr="00E5646F">
        <w:rPr>
          <w:color w:val="000000"/>
          <w:sz w:val="28"/>
          <w:szCs w:val="28"/>
        </w:rPr>
        <w:t xml:space="preserve">%). </w:t>
      </w:r>
    </w:p>
    <w:p w:rsidR="00CA10CE" w:rsidRPr="00E5646F" w:rsidRDefault="00CA10CE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5646F">
        <w:rPr>
          <w:color w:val="000000"/>
          <w:sz w:val="28"/>
          <w:szCs w:val="28"/>
        </w:rPr>
        <w:t xml:space="preserve">Заявители  просят произвести перерасчет в связи с переплатой налога, предоставлением им льготы по уплате налога, уточняют сумму начисленного налога и реквизиты для его оплаты. </w:t>
      </w:r>
    </w:p>
    <w:p w:rsidR="00CA10CE" w:rsidRPr="00E5646F" w:rsidRDefault="00CA10CE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5646F">
        <w:rPr>
          <w:color w:val="000000"/>
          <w:sz w:val="28"/>
          <w:szCs w:val="28"/>
        </w:rPr>
        <w:t>По организации работы с на</w:t>
      </w:r>
      <w:r w:rsidR="008531CD">
        <w:rPr>
          <w:color w:val="000000"/>
          <w:sz w:val="28"/>
          <w:szCs w:val="28"/>
        </w:rPr>
        <w:t>логоплательщиками  поступило 630</w:t>
      </w:r>
      <w:r w:rsidR="00824F49">
        <w:rPr>
          <w:color w:val="000000"/>
          <w:sz w:val="28"/>
          <w:szCs w:val="28"/>
        </w:rPr>
        <w:t xml:space="preserve"> </w:t>
      </w:r>
      <w:r w:rsidRPr="00E5646F">
        <w:rPr>
          <w:color w:val="000000"/>
          <w:sz w:val="28"/>
          <w:szCs w:val="28"/>
        </w:rPr>
        <w:t>обращени</w:t>
      </w:r>
      <w:r w:rsidR="00824F49">
        <w:rPr>
          <w:color w:val="000000"/>
          <w:sz w:val="28"/>
          <w:szCs w:val="28"/>
        </w:rPr>
        <w:t>й</w:t>
      </w:r>
      <w:r w:rsidR="008531CD">
        <w:rPr>
          <w:color w:val="000000"/>
          <w:sz w:val="28"/>
          <w:szCs w:val="28"/>
        </w:rPr>
        <w:t xml:space="preserve"> (18,97%) </w:t>
      </w:r>
      <w:r w:rsidRPr="00E5646F">
        <w:rPr>
          <w:color w:val="000000"/>
          <w:sz w:val="28"/>
          <w:szCs w:val="28"/>
        </w:rPr>
        <w:t xml:space="preserve">. Налогоплательщики </w:t>
      </w:r>
      <w:r w:rsidR="008531CD">
        <w:rPr>
          <w:color w:val="000000"/>
          <w:sz w:val="28"/>
          <w:szCs w:val="28"/>
        </w:rPr>
        <w:t>уделяют особое</w:t>
      </w:r>
      <w:r w:rsidRPr="00E5646F">
        <w:rPr>
          <w:color w:val="000000"/>
          <w:sz w:val="28"/>
          <w:szCs w:val="28"/>
        </w:rPr>
        <w:t xml:space="preserve"> </w:t>
      </w:r>
      <w:r w:rsidR="008531CD">
        <w:rPr>
          <w:color w:val="000000"/>
          <w:sz w:val="28"/>
          <w:szCs w:val="28"/>
        </w:rPr>
        <w:t>внимание работе электронного сервиса «Личный кабинет налогоплательщика для физических лиц»</w:t>
      </w:r>
      <w:r w:rsidR="000F7605" w:rsidRPr="00E5646F">
        <w:rPr>
          <w:color w:val="000000"/>
          <w:sz w:val="28"/>
          <w:szCs w:val="28"/>
        </w:rPr>
        <w:t>,</w:t>
      </w:r>
      <w:r w:rsidR="008531CD">
        <w:rPr>
          <w:color w:val="000000"/>
          <w:sz w:val="28"/>
          <w:szCs w:val="28"/>
        </w:rPr>
        <w:t xml:space="preserve"> получению доступа к нему через сайт </w:t>
      </w:r>
      <w:proofErr w:type="spellStart"/>
      <w:r w:rsidR="008531CD">
        <w:rPr>
          <w:color w:val="000000"/>
          <w:sz w:val="28"/>
          <w:szCs w:val="28"/>
          <w:lang w:val="en-US"/>
        </w:rPr>
        <w:t>nalog</w:t>
      </w:r>
      <w:proofErr w:type="spellEnd"/>
      <w:r w:rsidR="008531CD" w:rsidRPr="008531CD">
        <w:rPr>
          <w:color w:val="000000"/>
          <w:sz w:val="28"/>
          <w:szCs w:val="28"/>
        </w:rPr>
        <w:t>.</w:t>
      </w:r>
      <w:proofErr w:type="spellStart"/>
      <w:r w:rsidR="008531CD">
        <w:rPr>
          <w:color w:val="000000"/>
          <w:sz w:val="28"/>
          <w:szCs w:val="28"/>
          <w:lang w:val="en-US"/>
        </w:rPr>
        <w:t>ru</w:t>
      </w:r>
      <w:proofErr w:type="spellEnd"/>
      <w:r w:rsidR="008531CD" w:rsidRPr="008531CD">
        <w:rPr>
          <w:color w:val="000000"/>
          <w:sz w:val="28"/>
          <w:szCs w:val="28"/>
        </w:rPr>
        <w:t xml:space="preserve"> </w:t>
      </w:r>
      <w:r w:rsidR="008531CD">
        <w:rPr>
          <w:color w:val="000000"/>
          <w:sz w:val="28"/>
          <w:szCs w:val="28"/>
        </w:rPr>
        <w:t>и</w:t>
      </w:r>
      <w:r w:rsidR="008531CD" w:rsidRPr="008531CD">
        <w:rPr>
          <w:color w:val="000000"/>
          <w:sz w:val="28"/>
          <w:szCs w:val="28"/>
        </w:rPr>
        <w:t xml:space="preserve"> </w:t>
      </w:r>
      <w:proofErr w:type="spellStart"/>
      <w:r w:rsidR="008531CD">
        <w:rPr>
          <w:color w:val="000000"/>
          <w:sz w:val="28"/>
          <w:szCs w:val="28"/>
          <w:lang w:val="en-US"/>
        </w:rPr>
        <w:t>gosuslugi</w:t>
      </w:r>
      <w:proofErr w:type="spellEnd"/>
      <w:r w:rsidR="008531CD" w:rsidRPr="008531CD">
        <w:rPr>
          <w:color w:val="000000"/>
          <w:sz w:val="28"/>
          <w:szCs w:val="28"/>
        </w:rPr>
        <w:t>.</w:t>
      </w:r>
      <w:proofErr w:type="spellStart"/>
      <w:r w:rsidR="008531CD">
        <w:rPr>
          <w:color w:val="000000"/>
          <w:sz w:val="28"/>
          <w:szCs w:val="28"/>
          <w:lang w:val="en-US"/>
        </w:rPr>
        <w:t>ru</w:t>
      </w:r>
      <w:proofErr w:type="spellEnd"/>
      <w:r w:rsidR="008531CD">
        <w:rPr>
          <w:color w:val="000000"/>
          <w:sz w:val="28"/>
          <w:szCs w:val="28"/>
        </w:rPr>
        <w:t>,</w:t>
      </w:r>
      <w:r w:rsidR="000F7605" w:rsidRPr="00E5646F">
        <w:rPr>
          <w:color w:val="000000"/>
          <w:sz w:val="28"/>
          <w:szCs w:val="28"/>
        </w:rPr>
        <w:t xml:space="preserve"> а так же </w:t>
      </w:r>
      <w:r w:rsidR="008531CD">
        <w:rPr>
          <w:color w:val="000000"/>
          <w:sz w:val="28"/>
          <w:szCs w:val="28"/>
        </w:rPr>
        <w:t>актуализации персональных данных.</w:t>
      </w:r>
    </w:p>
    <w:p w:rsidR="00CA10CE" w:rsidRDefault="00DF4102" w:rsidP="006F74B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A10CE" w:rsidRPr="00E5646F">
        <w:rPr>
          <w:color w:val="000000"/>
          <w:sz w:val="28"/>
          <w:szCs w:val="28"/>
        </w:rPr>
        <w:t>По вопросу налога на доходы фи</w:t>
      </w:r>
      <w:r w:rsidR="00FC4F17" w:rsidRPr="00E5646F">
        <w:rPr>
          <w:color w:val="000000"/>
          <w:sz w:val="28"/>
          <w:szCs w:val="28"/>
        </w:rPr>
        <w:t>з</w:t>
      </w:r>
      <w:r w:rsidR="008531CD">
        <w:rPr>
          <w:color w:val="000000"/>
          <w:sz w:val="28"/>
          <w:szCs w:val="28"/>
        </w:rPr>
        <w:t>ических лиц зарегистрировано 311</w:t>
      </w:r>
      <w:r w:rsidR="00CA10CE" w:rsidRPr="00E5646F">
        <w:rPr>
          <w:color w:val="000000"/>
          <w:sz w:val="28"/>
          <w:szCs w:val="28"/>
        </w:rPr>
        <w:t xml:space="preserve"> обращений </w:t>
      </w:r>
      <w:r w:rsidR="00824F49">
        <w:rPr>
          <w:color w:val="000000"/>
          <w:sz w:val="28"/>
          <w:szCs w:val="28"/>
        </w:rPr>
        <w:t>(</w:t>
      </w:r>
      <w:r w:rsidR="008531CD">
        <w:rPr>
          <w:color w:val="000000"/>
          <w:sz w:val="28"/>
          <w:szCs w:val="28"/>
        </w:rPr>
        <w:t>9,36</w:t>
      </w:r>
      <w:r w:rsidR="00CA10CE" w:rsidRPr="00E5646F">
        <w:rPr>
          <w:color w:val="000000"/>
          <w:sz w:val="28"/>
          <w:szCs w:val="28"/>
        </w:rPr>
        <w:t>%) граждан. Вопросы касались стандартных нал</w:t>
      </w:r>
      <w:r w:rsidR="007D39D9">
        <w:rPr>
          <w:color w:val="000000"/>
          <w:sz w:val="28"/>
          <w:szCs w:val="28"/>
        </w:rPr>
        <w:t>оговых вычетов на детей, порядка</w:t>
      </w:r>
      <w:r w:rsidR="00CA10CE" w:rsidRPr="00E5646F">
        <w:rPr>
          <w:color w:val="000000"/>
          <w:sz w:val="28"/>
          <w:szCs w:val="28"/>
        </w:rPr>
        <w:t xml:space="preserve"> удержания налога</w:t>
      </w:r>
      <w:r w:rsidR="00E47B93" w:rsidRPr="00E5646F">
        <w:rPr>
          <w:color w:val="000000"/>
          <w:sz w:val="28"/>
          <w:szCs w:val="28"/>
        </w:rPr>
        <w:t>, в том числе</w:t>
      </w:r>
      <w:r w:rsidR="00940D41">
        <w:rPr>
          <w:color w:val="000000"/>
          <w:sz w:val="28"/>
          <w:szCs w:val="28"/>
        </w:rPr>
        <w:t xml:space="preserve"> </w:t>
      </w:r>
      <w:r w:rsidR="007D39D9">
        <w:rPr>
          <w:color w:val="000000"/>
          <w:sz w:val="28"/>
          <w:szCs w:val="28"/>
        </w:rPr>
        <w:t>вопросов связанных</w:t>
      </w:r>
      <w:r w:rsidR="00E47B93" w:rsidRPr="00E5646F">
        <w:rPr>
          <w:color w:val="000000"/>
          <w:sz w:val="28"/>
          <w:szCs w:val="28"/>
        </w:rPr>
        <w:t xml:space="preserve"> с порядком предоставления имущест</w:t>
      </w:r>
      <w:r w:rsidR="007D39D9">
        <w:rPr>
          <w:color w:val="000000"/>
          <w:sz w:val="28"/>
          <w:szCs w:val="28"/>
        </w:rPr>
        <w:t>венного и социального налоговых вычетов.</w:t>
      </w:r>
    </w:p>
    <w:p w:rsidR="00940D41" w:rsidRPr="00DF4102" w:rsidRDefault="007D39D9" w:rsidP="00940D4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DF4102">
        <w:rPr>
          <w:color w:val="000000"/>
          <w:sz w:val="28"/>
          <w:szCs w:val="28"/>
        </w:rPr>
        <w:t xml:space="preserve">         </w:t>
      </w:r>
      <w:r w:rsidR="00940D41" w:rsidRPr="00DF4102">
        <w:rPr>
          <w:color w:val="000000"/>
          <w:sz w:val="28"/>
          <w:szCs w:val="28"/>
        </w:rPr>
        <w:t>Работа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940D41" w:rsidRPr="00DF4102" w:rsidRDefault="00940D41" w:rsidP="006F74B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955F1E" w:rsidRPr="00E5646F" w:rsidRDefault="00955F1E" w:rsidP="009A60E7">
      <w:pPr>
        <w:rPr>
          <w:noProof/>
          <w:sz w:val="28"/>
          <w:szCs w:val="28"/>
        </w:rPr>
      </w:pPr>
    </w:p>
    <w:p w:rsidR="00955F1E" w:rsidRPr="00E5646F" w:rsidRDefault="00955F1E" w:rsidP="009A60E7">
      <w:pPr>
        <w:rPr>
          <w:noProof/>
          <w:sz w:val="28"/>
          <w:szCs w:val="28"/>
        </w:rPr>
      </w:pPr>
    </w:p>
    <w:p w:rsidR="00E5646F" w:rsidRPr="00E5646F" w:rsidRDefault="00E5646F" w:rsidP="00E47B93">
      <w:pPr>
        <w:tabs>
          <w:tab w:val="left" w:pos="7392"/>
        </w:tabs>
        <w:rPr>
          <w:noProof/>
          <w:sz w:val="28"/>
          <w:szCs w:val="28"/>
        </w:rPr>
      </w:pPr>
    </w:p>
    <w:p w:rsidR="00955F1E" w:rsidRPr="00E5646F" w:rsidRDefault="00955F1E" w:rsidP="009A60E7">
      <w:pPr>
        <w:rPr>
          <w:noProof/>
          <w:sz w:val="28"/>
          <w:szCs w:val="28"/>
        </w:rPr>
      </w:pPr>
    </w:p>
    <w:p w:rsidR="00955F1E" w:rsidRPr="00E5646F" w:rsidRDefault="00955F1E" w:rsidP="009A60E7">
      <w:pPr>
        <w:rPr>
          <w:noProof/>
          <w:sz w:val="28"/>
          <w:szCs w:val="28"/>
        </w:rPr>
      </w:pPr>
    </w:p>
    <w:p w:rsidR="00F0442A" w:rsidRDefault="00F0442A" w:rsidP="004D72C9">
      <w:pPr>
        <w:tabs>
          <w:tab w:val="left" w:pos="3684"/>
        </w:tabs>
        <w:rPr>
          <w:noProof/>
        </w:rPr>
      </w:pPr>
    </w:p>
    <w:p w:rsidR="00CA10CE" w:rsidRPr="009A60E7" w:rsidRDefault="004D72C9" w:rsidP="004D72C9">
      <w:pPr>
        <w:tabs>
          <w:tab w:val="left" w:pos="3684"/>
        </w:tabs>
        <w:rPr>
          <w:b/>
          <w:noProof/>
          <w:sz w:val="22"/>
          <w:szCs w:val="22"/>
        </w:rPr>
      </w:pPr>
      <w:r>
        <w:rPr>
          <w:noProof/>
        </w:rPr>
        <w:lastRenderedPageBreak/>
        <w:t xml:space="preserve">                                                                     </w:t>
      </w:r>
      <w:r>
        <w:rPr>
          <w:b/>
          <w:noProof/>
          <w:sz w:val="22"/>
          <w:szCs w:val="22"/>
        </w:rPr>
        <w:t>С</w:t>
      </w:r>
      <w:r w:rsidR="00E5646F">
        <w:rPr>
          <w:b/>
          <w:noProof/>
          <w:sz w:val="22"/>
          <w:szCs w:val="22"/>
        </w:rPr>
        <w:t>ПР</w:t>
      </w:r>
      <w:r w:rsidR="00CA10CE" w:rsidRPr="009A60E7">
        <w:rPr>
          <w:b/>
          <w:noProof/>
          <w:sz w:val="22"/>
          <w:szCs w:val="22"/>
        </w:rPr>
        <w:t>АВКА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0252AF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01.04</w:t>
      </w:r>
      <w:r w:rsidR="00CA10CE" w:rsidRPr="009A60E7">
        <w:rPr>
          <w:b/>
          <w:noProof/>
          <w:sz w:val="22"/>
          <w:szCs w:val="22"/>
        </w:rPr>
        <w:t>.2016</w:t>
      </w:r>
      <w:r w:rsidR="00824F49">
        <w:rPr>
          <w:b/>
          <w:noProof/>
          <w:sz w:val="22"/>
          <w:szCs w:val="22"/>
        </w:rPr>
        <w:t>7</w:t>
      </w:r>
      <w:r w:rsidR="00CA10CE">
        <w:rPr>
          <w:b/>
          <w:noProof/>
          <w:sz w:val="22"/>
          <w:szCs w:val="22"/>
        </w:rPr>
        <w:t xml:space="preserve"> по</w:t>
      </w:r>
      <w:r>
        <w:rPr>
          <w:b/>
          <w:noProof/>
          <w:sz w:val="22"/>
          <w:szCs w:val="22"/>
        </w:rPr>
        <w:t xml:space="preserve"> 30.06</w:t>
      </w:r>
      <w:r w:rsidR="00824F49">
        <w:rPr>
          <w:b/>
          <w:noProof/>
          <w:sz w:val="22"/>
          <w:szCs w:val="22"/>
        </w:rPr>
        <w:t>.2017</w:t>
      </w:r>
    </w:p>
    <w:p w:rsidR="00CA10CE" w:rsidRDefault="00CA10CE" w:rsidP="00E564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CA10CE" w:rsidRPr="00CC5F7F" w:rsidTr="009A60E7">
        <w:trPr>
          <w:trHeight w:val="527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D3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CA10CE" w:rsidRPr="00CC5F7F" w:rsidRDefault="003E13A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CA10CE" w:rsidRPr="00CC5F7F" w:rsidRDefault="0075209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CA10CE" w:rsidRPr="00CC5F7F" w:rsidRDefault="004D72C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3E3B2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CA10CE" w:rsidRPr="00CC5F7F" w:rsidRDefault="00F22F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D3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0" w:type="auto"/>
          </w:tcPr>
          <w:p w:rsidR="00CA10CE" w:rsidRPr="00CC5F7F" w:rsidRDefault="003E13A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0" w:type="auto"/>
          </w:tcPr>
          <w:p w:rsidR="00CA10CE" w:rsidRPr="00CC5F7F" w:rsidRDefault="0075209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</w:tcPr>
          <w:p w:rsidR="00CA10CE" w:rsidRPr="00CC5F7F" w:rsidRDefault="004D72C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:rsidR="00CA10CE" w:rsidRPr="00CC5F7F" w:rsidRDefault="003E3B2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</w:tcPr>
          <w:p w:rsidR="00CA10CE" w:rsidRPr="00CC5F7F" w:rsidRDefault="00F22F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D3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0" w:type="auto"/>
          </w:tcPr>
          <w:p w:rsidR="00CA10CE" w:rsidRPr="00CC5F7F" w:rsidRDefault="003E13A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0" w:type="auto"/>
          </w:tcPr>
          <w:p w:rsidR="00CA10CE" w:rsidRPr="00CC5F7F" w:rsidRDefault="0075209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:rsidR="00CA10CE" w:rsidRPr="00CC5F7F" w:rsidRDefault="004D72C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CA10CE" w:rsidRPr="00CC5F7F" w:rsidRDefault="003E3B2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CA10CE" w:rsidRPr="00CC5F7F" w:rsidRDefault="00F22F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CA10CE" w:rsidRDefault="001C3FC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5454A8" w:rsidRPr="00CC5F7F" w:rsidRDefault="005454A8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75209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F22F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CA10CE" w:rsidRPr="00CC5F7F" w:rsidRDefault="00D3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</w:tcPr>
          <w:p w:rsidR="00CA10CE" w:rsidRPr="00CC5F7F" w:rsidRDefault="003E13A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CA10CE" w:rsidRPr="00CC5F7F" w:rsidRDefault="0075209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4D72C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A10CE" w:rsidRPr="00CC5F7F" w:rsidRDefault="003E3B2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CA10CE" w:rsidRPr="00CC5F7F" w:rsidRDefault="00FB619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78306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0003.0008.0086.0766</w:t>
            </w:r>
          </w:p>
          <w:p w:rsidR="00CA10CE" w:rsidRPr="00CC5F7F" w:rsidRDefault="0078306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3E13A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D72C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F22F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FB619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D3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0" w:type="auto"/>
          </w:tcPr>
          <w:p w:rsidR="00CA10CE" w:rsidRPr="00CC5F7F" w:rsidRDefault="003E13A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</w:tcPr>
          <w:p w:rsidR="00CA10CE" w:rsidRPr="00CC5F7F" w:rsidRDefault="0075209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B6190" w:rsidRPr="00CC5F7F" w:rsidRDefault="004D72C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DF5CA8" w:rsidRDefault="003E3B2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CA10CE" w:rsidRPr="00CC5F7F" w:rsidRDefault="00F22F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 Обращения‚ заявления и жалобы граждан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D3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0" w:type="auto"/>
          </w:tcPr>
          <w:p w:rsidR="00CA10CE" w:rsidRPr="001C3FCC" w:rsidRDefault="003E13A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Pr="00CC5F7F" w:rsidRDefault="0075209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FB6190" w:rsidRPr="00CC5F7F" w:rsidRDefault="00C162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548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3E3B2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:rsidR="00CA10CE" w:rsidRPr="00CC5F7F" w:rsidRDefault="002463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CA10CE" w:rsidRPr="00CC5F7F" w:rsidTr="009A60E7">
        <w:trPr>
          <w:trHeight w:val="554"/>
          <w:jc w:val="center"/>
        </w:trPr>
        <w:tc>
          <w:tcPr>
            <w:tcW w:w="0" w:type="auto"/>
          </w:tcPr>
          <w:p w:rsidR="00CA10CE" w:rsidRPr="00CC5F7F" w:rsidRDefault="00046D4A" w:rsidP="00046D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Компенсанционные выплаты(за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162EF" w:rsidP="00EC5B8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0003.0008.0086.0684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EC5B88">
              <w:rPr>
                <w:noProof/>
                <w:color w:val="000000"/>
                <w:sz w:val="20"/>
                <w:szCs w:val="20"/>
              </w:rPr>
              <w:t>Налоговые преференции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EC5B8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75209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Default="0085483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C162EF" w:rsidRPr="00CC5F7F" w:rsidRDefault="00C162E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75209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2463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CA10CE" w:rsidRPr="005454A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75209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75209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FB6190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2463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CA10CE" w:rsidRPr="005454A8" w:rsidRDefault="00D3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A10CE" w:rsidRPr="00CC5F7F" w:rsidRDefault="003E13A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75209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CA10CE" w:rsidRPr="00CC5F7F" w:rsidRDefault="00FB619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Default="009005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  <w:p w:rsidR="009005B2" w:rsidRPr="00CC5F7F" w:rsidRDefault="009005B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3E13A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 </w:t>
            </w:r>
            <w:r w:rsidR="002463B2">
              <w:rPr>
                <w:color w:val="000000"/>
                <w:sz w:val="20"/>
                <w:szCs w:val="20"/>
              </w:rPr>
              <w:t>3</w:t>
            </w:r>
            <w:r w:rsidRPr="00CC5F7F">
              <w:rPr>
                <w:color w:val="000000"/>
                <w:sz w:val="20"/>
                <w:szCs w:val="20"/>
              </w:rPr>
              <w:t xml:space="preserve">                      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D3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75209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85483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75209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0001.0003.0030.0000 Граждане (физические лица)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0002.0006.0000.0000 Труд и занятость населения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D72C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3E13A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75209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0003.0011.0122.0000 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085DF2" w:rsidP="00085DF2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0001.0002.0024.0172 граждансая службаФедеральная государственная 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EC5B88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0003.0008.0086.0778Налогообложение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9005B2" w:rsidP="009005B2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07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Об отчислениях в пенсионный фонд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2463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D72C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FB6190" w:rsidRDefault="002463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2463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78306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</w:t>
            </w:r>
            <w:r w:rsidR="0078306B">
              <w:rPr>
                <w:noProof/>
                <w:color w:val="000000"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2463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8306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8306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78306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8306B" w:rsidRDefault="004D72C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8306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3E13A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CA10CE" w:rsidRPr="00CC5F7F" w:rsidRDefault="0075209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</w:tcPr>
          <w:p w:rsidR="00CA10CE" w:rsidRPr="00CC5F7F" w:rsidRDefault="004D72C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F22F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CA10CE" w:rsidRPr="00CC5F7F" w:rsidRDefault="002463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МРИ</w:t>
            </w:r>
            <w:proofErr w:type="gramEnd"/>
            <w:r>
              <w:rPr>
                <w:color w:val="000000"/>
                <w:sz w:val="20"/>
                <w:szCs w:val="20"/>
              </w:rPr>
              <w:t>№</w:t>
            </w:r>
            <w:r w:rsidRPr="00CC5F7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МРИ</w:t>
            </w:r>
            <w:proofErr w:type="gramEnd"/>
            <w:r>
              <w:rPr>
                <w:color w:val="000000"/>
                <w:sz w:val="20"/>
                <w:szCs w:val="20"/>
              </w:rPr>
              <w:t>№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МРИ</w:t>
            </w:r>
            <w:proofErr w:type="gramEnd"/>
            <w:r>
              <w:rPr>
                <w:color w:val="000000"/>
                <w:sz w:val="20"/>
                <w:szCs w:val="20"/>
              </w:rPr>
              <w:t>№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МРИ</w:t>
            </w:r>
            <w:proofErr w:type="gramEnd"/>
            <w:r>
              <w:rPr>
                <w:color w:val="000000"/>
                <w:sz w:val="20"/>
                <w:szCs w:val="20"/>
              </w:rPr>
              <w:t>№</w:t>
            </w:r>
            <w:r w:rsidRPr="00CC5F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0003.0008.0086.0000 Налоги и сборы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85483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2463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</w:p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</w:p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CA10CE" w:rsidRPr="00CC5F7F" w:rsidRDefault="00D3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1395</w:t>
            </w:r>
          </w:p>
        </w:tc>
        <w:tc>
          <w:tcPr>
            <w:tcW w:w="0" w:type="auto"/>
          </w:tcPr>
          <w:p w:rsidR="00CA10CE" w:rsidRDefault="003E13A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</w:t>
            </w:r>
          </w:p>
          <w:p w:rsidR="00D45385" w:rsidRPr="00CC5F7F" w:rsidRDefault="00D45385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D72C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0" w:type="auto"/>
          </w:tcPr>
          <w:p w:rsidR="00CA10CE" w:rsidRPr="00CC5F7F" w:rsidRDefault="0085483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0" w:type="auto"/>
          </w:tcPr>
          <w:p w:rsidR="00CA10CE" w:rsidRDefault="00F22F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</w:t>
            </w:r>
          </w:p>
          <w:p w:rsidR="00061581" w:rsidRPr="00CC5F7F" w:rsidRDefault="0006158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2463B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  <w:bookmarkStart w:id="0" w:name="_GoBack"/>
      <w:bookmarkEnd w:id="0"/>
    </w:p>
    <w:sectPr w:rsidR="00955F1E" w:rsidSect="00E5646F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2B" w:rsidRDefault="00085B2B" w:rsidP="0096171A">
      <w:r>
        <w:separator/>
      </w:r>
    </w:p>
  </w:endnote>
  <w:endnote w:type="continuationSeparator" w:id="0">
    <w:p w:rsidR="00085B2B" w:rsidRDefault="00085B2B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2B" w:rsidRDefault="00085B2B" w:rsidP="0096171A">
      <w:r>
        <w:separator/>
      </w:r>
    </w:p>
  </w:footnote>
  <w:footnote w:type="continuationSeparator" w:id="0">
    <w:p w:rsidR="00085B2B" w:rsidRDefault="00085B2B" w:rsidP="00961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1A" w:rsidRPr="00E5646F" w:rsidRDefault="0096171A" w:rsidP="00E5646F">
    <w:pPr>
      <w:pStyle w:val="a5"/>
    </w:pPr>
  </w:p>
  <w:p w:rsidR="00E5646F" w:rsidRDefault="00E564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252AF"/>
    <w:rsid w:val="00046D4A"/>
    <w:rsid w:val="00052016"/>
    <w:rsid w:val="00061581"/>
    <w:rsid w:val="00084367"/>
    <w:rsid w:val="00085B2B"/>
    <w:rsid w:val="00085DF2"/>
    <w:rsid w:val="000F7605"/>
    <w:rsid w:val="00114989"/>
    <w:rsid w:val="00116004"/>
    <w:rsid w:val="00147719"/>
    <w:rsid w:val="001619D8"/>
    <w:rsid w:val="001C3FCC"/>
    <w:rsid w:val="00202F0C"/>
    <w:rsid w:val="002463B2"/>
    <w:rsid w:val="002A74B1"/>
    <w:rsid w:val="002D1B43"/>
    <w:rsid w:val="002D1C3D"/>
    <w:rsid w:val="00320591"/>
    <w:rsid w:val="00341A05"/>
    <w:rsid w:val="00363BDC"/>
    <w:rsid w:val="003739BC"/>
    <w:rsid w:val="003A7ED4"/>
    <w:rsid w:val="003B2C78"/>
    <w:rsid w:val="003E13AE"/>
    <w:rsid w:val="003E3B27"/>
    <w:rsid w:val="003E5FC9"/>
    <w:rsid w:val="004469E6"/>
    <w:rsid w:val="00465BF6"/>
    <w:rsid w:val="004753ED"/>
    <w:rsid w:val="00483EC8"/>
    <w:rsid w:val="004A11F3"/>
    <w:rsid w:val="004A5D2C"/>
    <w:rsid w:val="004C4063"/>
    <w:rsid w:val="004D1AE5"/>
    <w:rsid w:val="004D72C9"/>
    <w:rsid w:val="005454A8"/>
    <w:rsid w:val="005531BA"/>
    <w:rsid w:val="00564D1D"/>
    <w:rsid w:val="00586135"/>
    <w:rsid w:val="005B50FC"/>
    <w:rsid w:val="005B7054"/>
    <w:rsid w:val="005E7C24"/>
    <w:rsid w:val="00603CE9"/>
    <w:rsid w:val="006554DD"/>
    <w:rsid w:val="00690D44"/>
    <w:rsid w:val="006A0A4B"/>
    <w:rsid w:val="006D4AE0"/>
    <w:rsid w:val="006F74B6"/>
    <w:rsid w:val="00710FFA"/>
    <w:rsid w:val="007120F3"/>
    <w:rsid w:val="00725DA9"/>
    <w:rsid w:val="00742D1F"/>
    <w:rsid w:val="00746E58"/>
    <w:rsid w:val="00752090"/>
    <w:rsid w:val="0076176A"/>
    <w:rsid w:val="00781A54"/>
    <w:rsid w:val="0078306B"/>
    <w:rsid w:val="007C1646"/>
    <w:rsid w:val="007D2169"/>
    <w:rsid w:val="007D39D9"/>
    <w:rsid w:val="00824F49"/>
    <w:rsid w:val="008531CD"/>
    <w:rsid w:val="0085415D"/>
    <w:rsid w:val="0085483A"/>
    <w:rsid w:val="0089254A"/>
    <w:rsid w:val="00892D84"/>
    <w:rsid w:val="008A4A94"/>
    <w:rsid w:val="008A5944"/>
    <w:rsid w:val="008E7876"/>
    <w:rsid w:val="008F20A1"/>
    <w:rsid w:val="009005B2"/>
    <w:rsid w:val="009153B4"/>
    <w:rsid w:val="00936247"/>
    <w:rsid w:val="00940D41"/>
    <w:rsid w:val="00950447"/>
    <w:rsid w:val="00955F1E"/>
    <w:rsid w:val="0096171A"/>
    <w:rsid w:val="00983ED6"/>
    <w:rsid w:val="009877D2"/>
    <w:rsid w:val="0099548F"/>
    <w:rsid w:val="009A60E7"/>
    <w:rsid w:val="009B1290"/>
    <w:rsid w:val="009B1BB1"/>
    <w:rsid w:val="009C0DC2"/>
    <w:rsid w:val="009C4A67"/>
    <w:rsid w:val="009D57F3"/>
    <w:rsid w:val="009D7CEB"/>
    <w:rsid w:val="00A77BDB"/>
    <w:rsid w:val="00B6769C"/>
    <w:rsid w:val="00B917C5"/>
    <w:rsid w:val="00BC026B"/>
    <w:rsid w:val="00BC1F08"/>
    <w:rsid w:val="00C0156F"/>
    <w:rsid w:val="00C0414C"/>
    <w:rsid w:val="00C10004"/>
    <w:rsid w:val="00C162EF"/>
    <w:rsid w:val="00C91F4C"/>
    <w:rsid w:val="00C9487F"/>
    <w:rsid w:val="00CA10CE"/>
    <w:rsid w:val="00CB0209"/>
    <w:rsid w:val="00CC5F7F"/>
    <w:rsid w:val="00CE60A9"/>
    <w:rsid w:val="00D2627A"/>
    <w:rsid w:val="00D27C92"/>
    <w:rsid w:val="00D30180"/>
    <w:rsid w:val="00D45385"/>
    <w:rsid w:val="00D540E8"/>
    <w:rsid w:val="00D91ED6"/>
    <w:rsid w:val="00DF4102"/>
    <w:rsid w:val="00DF5CA8"/>
    <w:rsid w:val="00E15A5E"/>
    <w:rsid w:val="00E178AF"/>
    <w:rsid w:val="00E47B93"/>
    <w:rsid w:val="00E5646F"/>
    <w:rsid w:val="00E61CC7"/>
    <w:rsid w:val="00E6762F"/>
    <w:rsid w:val="00E97A7B"/>
    <w:rsid w:val="00EC5B88"/>
    <w:rsid w:val="00EF1587"/>
    <w:rsid w:val="00EF7B65"/>
    <w:rsid w:val="00F0442A"/>
    <w:rsid w:val="00F1156B"/>
    <w:rsid w:val="00F22FDA"/>
    <w:rsid w:val="00F536A7"/>
    <w:rsid w:val="00F860CC"/>
    <w:rsid w:val="00FB6190"/>
    <w:rsid w:val="00F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70BC8-383F-4039-B279-89852A79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83</cp:revision>
  <cp:lastPrinted>2017-07-11T01:18:00Z</cp:lastPrinted>
  <dcterms:created xsi:type="dcterms:W3CDTF">2015-10-01T01:54:00Z</dcterms:created>
  <dcterms:modified xsi:type="dcterms:W3CDTF">2017-07-11T07:46:00Z</dcterms:modified>
</cp:coreProperties>
</file>