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4D" w:rsidRPr="004A5BFA" w:rsidRDefault="00AE054D" w:rsidP="004A5BFA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декабре2017 года</w:t>
      </w:r>
    </w:p>
    <w:p w:rsidR="00AE054D" w:rsidRDefault="00AE054D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AE054D" w:rsidRDefault="00AE054D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Управление ФНС России по Сахалинской области  (далее – Управление) за декабрь2017 года поступило 3321обращение  граждан, из которых 1962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59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AE054D" w:rsidRPr="00B508E6" w:rsidRDefault="00AE054D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Pr="00B508E6">
        <w:rPr>
          <w:sz w:val="27"/>
          <w:szCs w:val="27"/>
        </w:rPr>
        <w:t>сновную часть обращений граждан составляли вопросы</w:t>
      </w:r>
      <w:r>
        <w:rPr>
          <w:color w:val="000000"/>
          <w:sz w:val="26"/>
          <w:szCs w:val="26"/>
        </w:rPr>
        <w:t>:</w:t>
      </w:r>
    </w:p>
    <w:p w:rsidR="00AE054D" w:rsidRDefault="00AE054D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исчисления и уплаты транспортного налога  –  1515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45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AE054D" w:rsidRDefault="00AE054D" w:rsidP="00456E0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  налога на имущество   - 559(16 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AE054D" w:rsidRDefault="00AE054D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 работы с налогоплательщиками – 769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23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AE054D" w:rsidRDefault="00AE054D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задолженность по налогам и сборам  –228 (6 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.</w:t>
      </w:r>
    </w:p>
    <w:p w:rsidR="00AE054D" w:rsidRDefault="00AE054D" w:rsidP="00D45DBB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Налогоплательщики обращаются по вопросам начисления налога на не принадлежащие им на праве собственности имущества, транспорта и земельных участков. Просят произвести перерасчет излишне начисленного налога.</w:t>
      </w:r>
    </w:p>
    <w:p w:rsidR="00AE054D" w:rsidRDefault="00AE054D" w:rsidP="00D45DBB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Продолжают оставаться вопросы  по исчислению налога на имущество, перерасчета налога в связи с применением льгот, а также граждане интересуются о своей задолженности по налогам, страховым взносам.</w:t>
      </w:r>
    </w:p>
    <w:p w:rsidR="00AE054D" w:rsidRDefault="00AE054D" w:rsidP="00D45DBB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AE054D" w:rsidRDefault="00AE054D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E054D" w:rsidRDefault="00AE054D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AE054D" w:rsidRDefault="00AE054D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AE054D" w:rsidRDefault="00AE054D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AE054D" w:rsidRDefault="00AE054D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AE054D" w:rsidRDefault="00AE054D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AE054D" w:rsidRPr="004A5BFA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Pr="004A5BFA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Pr="004A5BFA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Pr="004A5BFA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Pr="004A5BFA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Pr="004A5BFA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Pr="004A5BFA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Pr="004A5BFA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Default="00AE054D" w:rsidP="009A60E7">
      <w:pPr>
        <w:jc w:val="center"/>
        <w:rPr>
          <w:b/>
          <w:noProof/>
          <w:sz w:val="22"/>
          <w:szCs w:val="22"/>
        </w:rPr>
      </w:pPr>
    </w:p>
    <w:p w:rsidR="00AE054D" w:rsidRPr="009A60E7" w:rsidRDefault="00AE054D" w:rsidP="009A60E7">
      <w:pPr>
        <w:jc w:val="center"/>
        <w:rPr>
          <w:b/>
          <w:noProof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AE054D" w:rsidRPr="009A60E7" w:rsidRDefault="00AE054D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AE054D" w:rsidRPr="009A60E7" w:rsidRDefault="00AE054D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01.12.2017 по 29.12.2017</w:t>
      </w:r>
    </w:p>
    <w:p w:rsidR="00AE054D" w:rsidRDefault="00AE054D" w:rsidP="009A60E7">
      <w:pPr>
        <w:jc w:val="center"/>
        <w:rPr>
          <w:b/>
          <w:noProof/>
        </w:rPr>
      </w:pPr>
    </w:p>
    <w:p w:rsidR="00AE054D" w:rsidRPr="00742D1F" w:rsidRDefault="00AE054D" w:rsidP="009A60E7">
      <w:pPr>
        <w:jc w:val="center"/>
        <w:rPr>
          <w:b/>
          <w:noProof/>
        </w:rPr>
      </w:pPr>
    </w:p>
    <w:p w:rsidR="00AE054D" w:rsidRDefault="00AE054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AE054D" w:rsidRPr="00CC5F7F" w:rsidTr="00BB5BDA">
        <w:trPr>
          <w:trHeight w:val="804"/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41" w:type="dxa"/>
          </w:tcPr>
          <w:p w:rsidR="00AE054D" w:rsidRPr="00DF5CA8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E054D" w:rsidRPr="00175965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E054D" w:rsidRPr="00CC5F7F" w:rsidTr="00BB5BDA">
        <w:trPr>
          <w:trHeight w:val="554"/>
          <w:jc w:val="center"/>
        </w:trPr>
        <w:tc>
          <w:tcPr>
            <w:tcW w:w="0" w:type="auto"/>
          </w:tcPr>
          <w:p w:rsidR="00AE054D" w:rsidRPr="00CC5F7F" w:rsidRDefault="00AE054D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0003.0008.0086.0778Нологообложение алкогольной продукции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1D209B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AE054D" w:rsidRPr="00973EC8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DF5001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AE054D" w:rsidRPr="00973EC8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Default="00AE054D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AE054D" w:rsidRPr="00CC5F7F" w:rsidRDefault="00AE054D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Default="00AE054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E054D" w:rsidRDefault="00AE054D" w:rsidP="00E97A7B">
            <w:pPr>
              <w:rPr>
                <w:color w:val="000000"/>
                <w:sz w:val="20"/>
                <w:szCs w:val="20"/>
              </w:rPr>
            </w:pPr>
          </w:p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0001.0002.0024.0172Федеральная государственная гражданская служба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1162C6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 По вопросам регестрации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A05699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72073A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A66717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4D70E7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030657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AE054D" w:rsidRPr="00CC5F7F" w:rsidRDefault="00AE054D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Default="00AE054D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AE054D" w:rsidRPr="00CC5F7F" w:rsidRDefault="00AE054D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AE054D" w:rsidRPr="00CC5F7F" w:rsidRDefault="00AE054D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BB5BDA" w:rsidRDefault="00AE054D" w:rsidP="00E97A7B">
            <w:pPr>
              <w:rPr>
                <w:noProof/>
                <w:sz w:val="20"/>
                <w:szCs w:val="20"/>
              </w:rPr>
            </w:pPr>
          </w:p>
          <w:p w:rsidR="00AE054D" w:rsidRPr="00BB5BDA" w:rsidRDefault="00AE054D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Default="00AE054D" w:rsidP="00E97A7B">
            <w:pPr>
              <w:rPr>
                <w:noProof/>
                <w:sz w:val="18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AE054D" w:rsidRPr="00CC5F7F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E054D" w:rsidRDefault="00AE054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AE054D" w:rsidRPr="00CC5F7F" w:rsidTr="00BB5BDA">
        <w:trPr>
          <w:jc w:val="center"/>
        </w:trPr>
        <w:tc>
          <w:tcPr>
            <w:tcW w:w="0" w:type="auto"/>
          </w:tcPr>
          <w:p w:rsidR="00AE054D" w:rsidRPr="00CC5F7F" w:rsidRDefault="00AE054D" w:rsidP="00E97A7B">
            <w:pPr>
              <w:rPr>
                <w:noProof/>
                <w:sz w:val="20"/>
                <w:szCs w:val="20"/>
              </w:rPr>
            </w:pPr>
          </w:p>
          <w:p w:rsidR="00AE054D" w:rsidRPr="00CC5F7F" w:rsidRDefault="00AE054D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AE054D" w:rsidRPr="00D25F2E" w:rsidRDefault="00AE054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0" w:type="auto"/>
          </w:tcPr>
          <w:p w:rsidR="00AE054D" w:rsidRPr="00C15500" w:rsidRDefault="00AE054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</w:tcPr>
          <w:p w:rsidR="00AE054D" w:rsidRPr="00C15500" w:rsidRDefault="00AE054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</w:tcPr>
          <w:p w:rsidR="00AE054D" w:rsidRPr="00C15500" w:rsidRDefault="00AE054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41" w:type="dxa"/>
          </w:tcPr>
          <w:p w:rsidR="00AE054D" w:rsidRPr="00C15500" w:rsidRDefault="00AE054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794" w:type="dxa"/>
          </w:tcPr>
          <w:p w:rsidR="00AE054D" w:rsidRPr="00C15500" w:rsidRDefault="00AE054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194</w:t>
            </w:r>
          </w:p>
        </w:tc>
      </w:tr>
    </w:tbl>
    <w:p w:rsidR="00AE054D" w:rsidRDefault="00AE054D" w:rsidP="009A60E7">
      <w:pPr>
        <w:rPr>
          <w:color w:val="000000"/>
        </w:rPr>
      </w:pPr>
    </w:p>
    <w:p w:rsidR="00AE054D" w:rsidRDefault="00AE054D" w:rsidP="009A60E7">
      <w:pPr>
        <w:rPr>
          <w:color w:val="000000"/>
        </w:rPr>
      </w:pPr>
    </w:p>
    <w:p w:rsidR="00AE054D" w:rsidRDefault="00AE054D" w:rsidP="009A60E7">
      <w:pPr>
        <w:rPr>
          <w:color w:val="000000"/>
        </w:rPr>
      </w:pPr>
    </w:p>
    <w:p w:rsidR="00AE054D" w:rsidRDefault="00AE054D" w:rsidP="009A60E7">
      <w:pPr>
        <w:rPr>
          <w:color w:val="000000"/>
        </w:rPr>
      </w:pPr>
    </w:p>
    <w:p w:rsidR="00AE054D" w:rsidRDefault="00AE054D" w:rsidP="009A60E7">
      <w:pPr>
        <w:rPr>
          <w:color w:val="000000"/>
        </w:rPr>
      </w:pPr>
    </w:p>
    <w:p w:rsidR="00AE054D" w:rsidRDefault="00AE054D" w:rsidP="009A60E7">
      <w:pPr>
        <w:rPr>
          <w:color w:val="000000"/>
        </w:rPr>
      </w:pPr>
    </w:p>
    <w:p w:rsidR="00AE054D" w:rsidRDefault="00AE054D" w:rsidP="009A60E7">
      <w:pPr>
        <w:rPr>
          <w:color w:val="000000"/>
        </w:rPr>
      </w:pPr>
    </w:p>
    <w:p w:rsidR="00AE054D" w:rsidRDefault="00AE054D" w:rsidP="009A60E7">
      <w:pPr>
        <w:rPr>
          <w:color w:val="000000"/>
        </w:rPr>
      </w:pPr>
    </w:p>
    <w:p w:rsidR="00AE054D" w:rsidRDefault="00AE054D" w:rsidP="009A60E7">
      <w:pPr>
        <w:rPr>
          <w:color w:val="000000"/>
        </w:rPr>
      </w:pPr>
    </w:p>
    <w:sectPr w:rsidR="00AE054D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4D" w:rsidRDefault="00AE054D" w:rsidP="00230DA6">
      <w:r>
        <w:separator/>
      </w:r>
    </w:p>
  </w:endnote>
  <w:endnote w:type="continuationSeparator" w:id="1">
    <w:p w:rsidR="00AE054D" w:rsidRDefault="00AE054D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4D" w:rsidRDefault="00AE054D" w:rsidP="00230DA6">
      <w:r>
        <w:separator/>
      </w:r>
    </w:p>
  </w:footnote>
  <w:footnote w:type="continuationSeparator" w:id="1">
    <w:p w:rsidR="00AE054D" w:rsidRDefault="00AE054D" w:rsidP="00230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263F1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A30D4"/>
    <w:rsid w:val="000A5445"/>
    <w:rsid w:val="000C0989"/>
    <w:rsid w:val="000D0143"/>
    <w:rsid w:val="000D441B"/>
    <w:rsid w:val="000F4B3C"/>
    <w:rsid w:val="0010105F"/>
    <w:rsid w:val="001010DF"/>
    <w:rsid w:val="001053E9"/>
    <w:rsid w:val="00113361"/>
    <w:rsid w:val="001146F1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4255"/>
    <w:rsid w:val="001672F9"/>
    <w:rsid w:val="00172587"/>
    <w:rsid w:val="00173F7A"/>
    <w:rsid w:val="00175965"/>
    <w:rsid w:val="0018328C"/>
    <w:rsid w:val="001959C9"/>
    <w:rsid w:val="001B7B17"/>
    <w:rsid w:val="001C09BA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23704"/>
    <w:rsid w:val="00230DA6"/>
    <w:rsid w:val="00230F37"/>
    <w:rsid w:val="0023230D"/>
    <w:rsid w:val="002329C4"/>
    <w:rsid w:val="00235AFD"/>
    <w:rsid w:val="00242336"/>
    <w:rsid w:val="00263021"/>
    <w:rsid w:val="002722C4"/>
    <w:rsid w:val="0028200B"/>
    <w:rsid w:val="00285DF4"/>
    <w:rsid w:val="00296B8D"/>
    <w:rsid w:val="002A0E8E"/>
    <w:rsid w:val="002A65B3"/>
    <w:rsid w:val="002A71D5"/>
    <w:rsid w:val="002A74B1"/>
    <w:rsid w:val="002B103F"/>
    <w:rsid w:val="002C365F"/>
    <w:rsid w:val="002C40D3"/>
    <w:rsid w:val="002C45A5"/>
    <w:rsid w:val="002C554A"/>
    <w:rsid w:val="002D1C3D"/>
    <w:rsid w:val="002E77D8"/>
    <w:rsid w:val="002F628A"/>
    <w:rsid w:val="00302B51"/>
    <w:rsid w:val="00304410"/>
    <w:rsid w:val="0031781F"/>
    <w:rsid w:val="00320591"/>
    <w:rsid w:val="00341A05"/>
    <w:rsid w:val="0034374A"/>
    <w:rsid w:val="003439DA"/>
    <w:rsid w:val="003542EA"/>
    <w:rsid w:val="00361DFB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6A75"/>
    <w:rsid w:val="003E5FC9"/>
    <w:rsid w:val="00407821"/>
    <w:rsid w:val="00416019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5BFA"/>
    <w:rsid w:val="004A5D2C"/>
    <w:rsid w:val="004A710D"/>
    <w:rsid w:val="004B17B9"/>
    <w:rsid w:val="004C44A8"/>
    <w:rsid w:val="004C58F5"/>
    <w:rsid w:val="004D1AE5"/>
    <w:rsid w:val="004D70E7"/>
    <w:rsid w:val="004E7854"/>
    <w:rsid w:val="00514B71"/>
    <w:rsid w:val="005169DE"/>
    <w:rsid w:val="005246E3"/>
    <w:rsid w:val="005308FE"/>
    <w:rsid w:val="00540F45"/>
    <w:rsid w:val="005439DE"/>
    <w:rsid w:val="00544CAF"/>
    <w:rsid w:val="005504B4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C75C0"/>
    <w:rsid w:val="005D1E6B"/>
    <w:rsid w:val="005E3599"/>
    <w:rsid w:val="005E4D39"/>
    <w:rsid w:val="005E5CC7"/>
    <w:rsid w:val="005E69D3"/>
    <w:rsid w:val="005F0A42"/>
    <w:rsid w:val="005F1095"/>
    <w:rsid w:val="005F5CE0"/>
    <w:rsid w:val="00603CE9"/>
    <w:rsid w:val="0060696C"/>
    <w:rsid w:val="00616BF5"/>
    <w:rsid w:val="00622AE4"/>
    <w:rsid w:val="006314DB"/>
    <w:rsid w:val="006378F4"/>
    <w:rsid w:val="00652E45"/>
    <w:rsid w:val="00660180"/>
    <w:rsid w:val="00660786"/>
    <w:rsid w:val="00660881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B4A43"/>
    <w:rsid w:val="007B6B1D"/>
    <w:rsid w:val="007C4844"/>
    <w:rsid w:val="007D2169"/>
    <w:rsid w:val="007F6D80"/>
    <w:rsid w:val="00806173"/>
    <w:rsid w:val="008166D1"/>
    <w:rsid w:val="0083598C"/>
    <w:rsid w:val="00847AC5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5944"/>
    <w:rsid w:val="008B68C1"/>
    <w:rsid w:val="008C10AE"/>
    <w:rsid w:val="008C3AF8"/>
    <w:rsid w:val="008E7F49"/>
    <w:rsid w:val="008F5780"/>
    <w:rsid w:val="008F6B67"/>
    <w:rsid w:val="008F7E1B"/>
    <w:rsid w:val="00922648"/>
    <w:rsid w:val="009263C7"/>
    <w:rsid w:val="00930A32"/>
    <w:rsid w:val="00930B0C"/>
    <w:rsid w:val="00936247"/>
    <w:rsid w:val="0094225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95BA5"/>
    <w:rsid w:val="009A1CA3"/>
    <w:rsid w:val="009A3DE6"/>
    <w:rsid w:val="009A5CFB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42288"/>
    <w:rsid w:val="00A4517B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B44B0"/>
    <w:rsid w:val="00AC558E"/>
    <w:rsid w:val="00AE054D"/>
    <w:rsid w:val="00AF0C6F"/>
    <w:rsid w:val="00AF6D0F"/>
    <w:rsid w:val="00AF7EED"/>
    <w:rsid w:val="00B001BD"/>
    <w:rsid w:val="00B1111F"/>
    <w:rsid w:val="00B22512"/>
    <w:rsid w:val="00B23342"/>
    <w:rsid w:val="00B345A0"/>
    <w:rsid w:val="00B508E6"/>
    <w:rsid w:val="00B50B9A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61A5"/>
    <w:rsid w:val="00C857CE"/>
    <w:rsid w:val="00C91F4C"/>
    <w:rsid w:val="00CA10CE"/>
    <w:rsid w:val="00CB0209"/>
    <w:rsid w:val="00CC5DB4"/>
    <w:rsid w:val="00CC5F7F"/>
    <w:rsid w:val="00CC6948"/>
    <w:rsid w:val="00CD6FD7"/>
    <w:rsid w:val="00CF4A7C"/>
    <w:rsid w:val="00D118EA"/>
    <w:rsid w:val="00D21CE5"/>
    <w:rsid w:val="00D25F2E"/>
    <w:rsid w:val="00D27C92"/>
    <w:rsid w:val="00D31380"/>
    <w:rsid w:val="00D422BA"/>
    <w:rsid w:val="00D45DBB"/>
    <w:rsid w:val="00D50474"/>
    <w:rsid w:val="00D52C9D"/>
    <w:rsid w:val="00D540E8"/>
    <w:rsid w:val="00D55100"/>
    <w:rsid w:val="00D60818"/>
    <w:rsid w:val="00D66FBA"/>
    <w:rsid w:val="00D74457"/>
    <w:rsid w:val="00D83863"/>
    <w:rsid w:val="00D96A07"/>
    <w:rsid w:val="00D97BB7"/>
    <w:rsid w:val="00DA27EC"/>
    <w:rsid w:val="00DC22DA"/>
    <w:rsid w:val="00DD27C2"/>
    <w:rsid w:val="00DF1A47"/>
    <w:rsid w:val="00DF3EF2"/>
    <w:rsid w:val="00DF4D95"/>
    <w:rsid w:val="00DF5001"/>
    <w:rsid w:val="00DF5CA8"/>
    <w:rsid w:val="00E005D5"/>
    <w:rsid w:val="00E015A8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F1587"/>
    <w:rsid w:val="00EF2AA0"/>
    <w:rsid w:val="00F15311"/>
    <w:rsid w:val="00F1784E"/>
    <w:rsid w:val="00F178D0"/>
    <w:rsid w:val="00F17EE8"/>
    <w:rsid w:val="00F31F26"/>
    <w:rsid w:val="00F3371F"/>
    <w:rsid w:val="00F51782"/>
    <w:rsid w:val="00F53F59"/>
    <w:rsid w:val="00F860CC"/>
    <w:rsid w:val="00F87FCF"/>
    <w:rsid w:val="00F97CCC"/>
    <w:rsid w:val="00FB2D71"/>
    <w:rsid w:val="00FE3EE4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1859</TotalTime>
  <Pages>4</Pages>
  <Words>902</Words>
  <Characters>5148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219</cp:revision>
  <cp:lastPrinted>2018-01-12T04:42:00Z</cp:lastPrinted>
  <dcterms:created xsi:type="dcterms:W3CDTF">2015-10-01T01:54:00Z</dcterms:created>
  <dcterms:modified xsi:type="dcterms:W3CDTF">2018-01-18T06:15:00Z</dcterms:modified>
</cp:coreProperties>
</file>