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BB7" w:rsidRDefault="00720599" w:rsidP="00D97BB7">
      <w:pPr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</w:t>
      </w:r>
      <w:r w:rsidR="00D97BB7">
        <w:rPr>
          <w:color w:val="000000"/>
          <w:sz w:val="36"/>
          <w:szCs w:val="36"/>
        </w:rPr>
        <w:t>Справка по работе с обращениями граждан и запросам пользователей информацией  в УФНС России по Сахалинской области</w:t>
      </w:r>
      <w:r w:rsidR="00C551F9">
        <w:rPr>
          <w:color w:val="000000"/>
          <w:sz w:val="36"/>
          <w:szCs w:val="36"/>
        </w:rPr>
        <w:t xml:space="preserve"> в</w:t>
      </w:r>
      <w:r w:rsidR="00B1111F">
        <w:rPr>
          <w:color w:val="000000"/>
          <w:sz w:val="36"/>
          <w:szCs w:val="36"/>
        </w:rPr>
        <w:t xml:space="preserve"> </w:t>
      </w:r>
      <w:r w:rsidR="002F1B7E">
        <w:rPr>
          <w:color w:val="000000"/>
          <w:sz w:val="36"/>
          <w:szCs w:val="36"/>
        </w:rPr>
        <w:t>январе</w:t>
      </w:r>
      <w:r>
        <w:rPr>
          <w:color w:val="000000"/>
          <w:sz w:val="36"/>
          <w:szCs w:val="36"/>
        </w:rPr>
        <w:t xml:space="preserve"> </w:t>
      </w:r>
      <w:r w:rsidR="002F1B7E">
        <w:rPr>
          <w:color w:val="000000"/>
          <w:sz w:val="36"/>
          <w:szCs w:val="36"/>
        </w:rPr>
        <w:t>2018</w:t>
      </w:r>
      <w:r w:rsidR="00560984">
        <w:rPr>
          <w:color w:val="000000"/>
          <w:sz w:val="36"/>
          <w:szCs w:val="36"/>
        </w:rPr>
        <w:t xml:space="preserve"> года</w:t>
      </w:r>
    </w:p>
    <w:p w:rsidR="00560984" w:rsidRDefault="00560984" w:rsidP="00D97BB7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</w:p>
    <w:p w:rsidR="00B508E6" w:rsidRDefault="00D97BB7" w:rsidP="0045295E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В  У</w:t>
      </w:r>
      <w:r w:rsidR="00D118EA">
        <w:rPr>
          <w:color w:val="000000"/>
          <w:sz w:val="26"/>
          <w:szCs w:val="26"/>
        </w:rPr>
        <w:t xml:space="preserve">правление </w:t>
      </w:r>
      <w:r>
        <w:rPr>
          <w:color w:val="000000"/>
          <w:sz w:val="26"/>
          <w:szCs w:val="26"/>
        </w:rPr>
        <w:t>ФНС России по Сахалинской облас</w:t>
      </w:r>
      <w:r w:rsidR="00FB2D71">
        <w:rPr>
          <w:color w:val="000000"/>
          <w:sz w:val="26"/>
          <w:szCs w:val="26"/>
        </w:rPr>
        <w:t xml:space="preserve">ти  (далее – Управление) за </w:t>
      </w:r>
      <w:r w:rsidR="002F1B7E">
        <w:rPr>
          <w:color w:val="000000"/>
          <w:sz w:val="26"/>
          <w:szCs w:val="26"/>
        </w:rPr>
        <w:t>январь</w:t>
      </w:r>
      <w:r w:rsidR="008F6B67">
        <w:rPr>
          <w:color w:val="000000"/>
          <w:sz w:val="26"/>
          <w:szCs w:val="26"/>
        </w:rPr>
        <w:t xml:space="preserve"> </w:t>
      </w:r>
      <w:r w:rsidR="002F1B7E">
        <w:rPr>
          <w:color w:val="000000"/>
          <w:sz w:val="26"/>
          <w:szCs w:val="26"/>
        </w:rPr>
        <w:t>2018</w:t>
      </w:r>
      <w:r w:rsidR="005C1985">
        <w:rPr>
          <w:color w:val="000000"/>
          <w:sz w:val="26"/>
          <w:szCs w:val="26"/>
        </w:rPr>
        <w:t xml:space="preserve"> года поступило </w:t>
      </w:r>
      <w:r w:rsidR="002F1B7E">
        <w:rPr>
          <w:color w:val="000000"/>
          <w:sz w:val="26"/>
          <w:szCs w:val="26"/>
        </w:rPr>
        <w:t>1516</w:t>
      </w:r>
      <w:r w:rsidR="00C857CE">
        <w:rPr>
          <w:color w:val="000000"/>
          <w:sz w:val="26"/>
          <w:szCs w:val="26"/>
        </w:rPr>
        <w:t xml:space="preserve"> </w:t>
      </w:r>
      <w:r w:rsidR="00B1111F">
        <w:rPr>
          <w:color w:val="000000"/>
          <w:sz w:val="26"/>
          <w:szCs w:val="26"/>
        </w:rPr>
        <w:t>обращение</w:t>
      </w:r>
      <w:r w:rsidR="00AF0C6F">
        <w:rPr>
          <w:color w:val="000000"/>
          <w:sz w:val="26"/>
          <w:szCs w:val="26"/>
        </w:rPr>
        <w:t xml:space="preserve">  граждан, из которых </w:t>
      </w:r>
      <w:r w:rsidR="00D2635D">
        <w:rPr>
          <w:color w:val="000000"/>
          <w:sz w:val="26"/>
          <w:szCs w:val="26"/>
        </w:rPr>
        <w:t>1116</w:t>
      </w:r>
      <w:r w:rsidR="00AF0C6F" w:rsidRPr="006378F4">
        <w:rPr>
          <w:color w:val="C0504D"/>
          <w:sz w:val="26"/>
          <w:szCs w:val="26"/>
        </w:rPr>
        <w:t xml:space="preserve"> </w:t>
      </w:r>
      <w:r w:rsidR="00AF0C6F" w:rsidRPr="00304410">
        <w:rPr>
          <w:color w:val="000000"/>
          <w:sz w:val="26"/>
          <w:szCs w:val="26"/>
        </w:rPr>
        <w:t>(</w:t>
      </w:r>
      <w:r w:rsidR="00D2635D">
        <w:rPr>
          <w:color w:val="000000"/>
          <w:sz w:val="26"/>
          <w:szCs w:val="26"/>
        </w:rPr>
        <w:t>73</w:t>
      </w:r>
      <w:r w:rsidRPr="00304410">
        <w:rPr>
          <w:color w:val="000000"/>
          <w:sz w:val="26"/>
          <w:szCs w:val="26"/>
        </w:rPr>
        <w:t>%)</w:t>
      </w:r>
      <w:r>
        <w:rPr>
          <w:color w:val="000000"/>
          <w:sz w:val="26"/>
          <w:szCs w:val="26"/>
        </w:rPr>
        <w:t xml:space="preserve"> поступило по сети интернет.</w:t>
      </w:r>
    </w:p>
    <w:p w:rsidR="00D97BB7" w:rsidRPr="00B508E6" w:rsidRDefault="0045295E" w:rsidP="0045295E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sz w:val="27"/>
          <w:szCs w:val="27"/>
        </w:rPr>
        <w:t>О</w:t>
      </w:r>
      <w:r w:rsidR="00B508E6" w:rsidRPr="00B508E6">
        <w:rPr>
          <w:sz w:val="27"/>
          <w:szCs w:val="27"/>
        </w:rPr>
        <w:t>сновную часть обращений граждан составляли вопросы</w:t>
      </w:r>
      <w:r w:rsidR="00B508E6">
        <w:rPr>
          <w:color w:val="000000"/>
          <w:sz w:val="26"/>
          <w:szCs w:val="26"/>
        </w:rPr>
        <w:t>:</w:t>
      </w:r>
    </w:p>
    <w:p w:rsidR="001F5721" w:rsidRDefault="0079555F" w:rsidP="0045295E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="007255D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исчисления и уплаты </w:t>
      </w:r>
      <w:r w:rsidR="00D2635D">
        <w:rPr>
          <w:color w:val="000000"/>
          <w:sz w:val="26"/>
          <w:szCs w:val="26"/>
        </w:rPr>
        <w:t>транспортного налога  –  575</w:t>
      </w:r>
      <w:r w:rsidRPr="006378F4">
        <w:rPr>
          <w:color w:val="C0504D"/>
          <w:sz w:val="26"/>
          <w:szCs w:val="26"/>
        </w:rPr>
        <w:t xml:space="preserve"> </w:t>
      </w:r>
      <w:r w:rsidRPr="00F97CCC">
        <w:rPr>
          <w:color w:val="000000"/>
          <w:sz w:val="26"/>
          <w:szCs w:val="26"/>
        </w:rPr>
        <w:t>(</w:t>
      </w:r>
      <w:r w:rsidR="00D2635D">
        <w:rPr>
          <w:color w:val="000000"/>
          <w:sz w:val="26"/>
          <w:szCs w:val="26"/>
        </w:rPr>
        <w:t>37</w:t>
      </w:r>
      <w:r w:rsidRPr="00F97CCC">
        <w:rPr>
          <w:color w:val="000000"/>
          <w:sz w:val="26"/>
          <w:szCs w:val="26"/>
        </w:rPr>
        <w:t>%)</w:t>
      </w:r>
      <w:r w:rsidR="0045295E">
        <w:rPr>
          <w:color w:val="000000"/>
          <w:sz w:val="26"/>
          <w:szCs w:val="26"/>
        </w:rPr>
        <w:t>;</w:t>
      </w:r>
      <w:r>
        <w:rPr>
          <w:color w:val="000000"/>
          <w:sz w:val="26"/>
          <w:szCs w:val="26"/>
        </w:rPr>
        <w:t xml:space="preserve"> </w:t>
      </w:r>
    </w:p>
    <w:p w:rsidR="00456E0D" w:rsidRDefault="00456E0D" w:rsidP="00456E0D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</w:t>
      </w:r>
      <w:r w:rsidR="00D2635D">
        <w:rPr>
          <w:color w:val="000000"/>
          <w:sz w:val="26"/>
          <w:szCs w:val="26"/>
        </w:rPr>
        <w:t xml:space="preserve"> -   налога на имущество   - 220 (14</w:t>
      </w:r>
      <w:r w:rsidR="004618DC">
        <w:rPr>
          <w:color w:val="000000"/>
          <w:sz w:val="26"/>
          <w:szCs w:val="26"/>
        </w:rPr>
        <w:t xml:space="preserve"> </w:t>
      </w:r>
      <w:r w:rsidRPr="00304410">
        <w:rPr>
          <w:color w:val="000000"/>
          <w:sz w:val="26"/>
          <w:szCs w:val="26"/>
        </w:rPr>
        <w:t>%)</w:t>
      </w:r>
      <w:r>
        <w:rPr>
          <w:color w:val="000000"/>
          <w:sz w:val="26"/>
          <w:szCs w:val="26"/>
        </w:rPr>
        <w:t>;</w:t>
      </w:r>
    </w:p>
    <w:p w:rsidR="001F5721" w:rsidRDefault="001F5721" w:rsidP="0045295E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="007255D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организаци</w:t>
      </w:r>
      <w:r w:rsidR="00AB44B0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р</w:t>
      </w:r>
      <w:r w:rsidR="00AB44B0">
        <w:rPr>
          <w:color w:val="000000"/>
          <w:sz w:val="26"/>
          <w:szCs w:val="26"/>
        </w:rPr>
        <w:t>а</w:t>
      </w:r>
      <w:r w:rsidR="00D2635D">
        <w:rPr>
          <w:color w:val="000000"/>
          <w:sz w:val="26"/>
          <w:szCs w:val="26"/>
        </w:rPr>
        <w:t>боты с налогоплательщиками – 311</w:t>
      </w:r>
      <w:r w:rsidRPr="00F97CCC">
        <w:rPr>
          <w:color w:val="000000"/>
          <w:sz w:val="26"/>
          <w:szCs w:val="26"/>
        </w:rPr>
        <w:t xml:space="preserve"> (</w:t>
      </w:r>
      <w:r w:rsidR="00D2635D">
        <w:rPr>
          <w:color w:val="000000"/>
          <w:sz w:val="26"/>
          <w:szCs w:val="26"/>
        </w:rPr>
        <w:t xml:space="preserve">20 </w:t>
      </w:r>
      <w:r w:rsidRPr="00F97CCC">
        <w:rPr>
          <w:color w:val="000000"/>
          <w:sz w:val="26"/>
          <w:szCs w:val="26"/>
        </w:rPr>
        <w:t>%)</w:t>
      </w:r>
      <w:r w:rsidR="0045295E">
        <w:rPr>
          <w:color w:val="000000"/>
          <w:sz w:val="26"/>
          <w:szCs w:val="26"/>
        </w:rPr>
        <w:t>;</w:t>
      </w:r>
    </w:p>
    <w:p w:rsidR="007D2C0F" w:rsidRDefault="004618DC" w:rsidP="00D45DBB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  задолже</w:t>
      </w:r>
      <w:r w:rsidR="00D2635D">
        <w:rPr>
          <w:color w:val="000000"/>
          <w:sz w:val="26"/>
          <w:szCs w:val="26"/>
        </w:rPr>
        <w:t>нность по налогам и сборам  – 169 (11</w:t>
      </w:r>
      <w:r>
        <w:rPr>
          <w:color w:val="000000"/>
          <w:sz w:val="26"/>
          <w:szCs w:val="26"/>
        </w:rPr>
        <w:t xml:space="preserve"> </w:t>
      </w:r>
      <w:r w:rsidR="0049277F" w:rsidRPr="00304410">
        <w:rPr>
          <w:color w:val="000000"/>
          <w:sz w:val="26"/>
          <w:szCs w:val="26"/>
        </w:rPr>
        <w:t>%)</w:t>
      </w:r>
      <w:r w:rsidR="00BE0179">
        <w:rPr>
          <w:color w:val="000000"/>
          <w:sz w:val="26"/>
          <w:szCs w:val="26"/>
        </w:rPr>
        <w:t>.</w:t>
      </w:r>
    </w:p>
    <w:p w:rsidR="0082303D" w:rsidRDefault="0082303D" w:rsidP="0082303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текущем периоде заявители в своих обращениях сообщали о неполучении налоговых уведомлений на уплату имущественных налогов, отсутствии начислений по налогам в личном кабинете, высказывали несогласие с выставленной к уплате суммой налога и обращались с уточнением сведений об объектах налогообложения в едином налоговом уведомлении на уплату имущественных налогов. Граждане просили пересчитать сумму налога к уплате в связи с прекращением права собственности на объект налогообложения, направляли сведения для предоставления им льгот по уплате налога.</w:t>
      </w:r>
    </w:p>
    <w:p w:rsidR="0082303D" w:rsidRDefault="0082303D" w:rsidP="0082303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Кроме того, высокую обеспокоенность граждан вызвало несвоевременное отражение информации об уплаченном имущественном налоге в сервисе «Личный кабинет налогоплательщика для физических лиц».</w:t>
      </w:r>
    </w:p>
    <w:p w:rsidR="00CF4A54" w:rsidRDefault="00CF4A54" w:rsidP="00CF4A54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Налогоплательщиков волнуют  вопросы  функционирования Интернет-сервиса «Личный кабинет налогоплательщика для физических лиц», формирование платежных документов и онлайн оплаты налоговых платежей.</w:t>
      </w:r>
    </w:p>
    <w:p w:rsidR="00407821" w:rsidRDefault="00407821" w:rsidP="00407821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Работниками Управления и подведомственных инспекций проводятся необходимые мероприятия по актуализации данных, содержащихся в личном кабинете налогоплательщика, даются необходимые разъяснения обратившимся в налоговые органы гражданам.</w:t>
      </w:r>
    </w:p>
    <w:p w:rsidR="00407821" w:rsidRDefault="00407821" w:rsidP="00407821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:rsidR="00E005D5" w:rsidRDefault="00E005D5" w:rsidP="00720599">
      <w:pPr>
        <w:shd w:val="clear" w:color="auto" w:fill="FFFFFF"/>
        <w:spacing w:line="276" w:lineRule="auto"/>
        <w:ind w:firstLine="708"/>
        <w:jc w:val="both"/>
        <w:rPr>
          <w:color w:val="000000"/>
          <w:sz w:val="26"/>
          <w:szCs w:val="26"/>
        </w:rPr>
      </w:pPr>
    </w:p>
    <w:p w:rsidR="00E005D5" w:rsidRDefault="00E005D5" w:rsidP="00E005D5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:rsidR="00CC5DB4" w:rsidRDefault="00CC5DB4" w:rsidP="00CC5DB4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:rsidR="008B68C1" w:rsidRDefault="008B68C1" w:rsidP="009A60E7">
      <w:pPr>
        <w:jc w:val="center"/>
        <w:rPr>
          <w:b/>
          <w:noProof/>
          <w:sz w:val="22"/>
          <w:szCs w:val="22"/>
        </w:rPr>
      </w:pPr>
    </w:p>
    <w:p w:rsidR="00A50F7A" w:rsidRDefault="00A50F7A" w:rsidP="009A60E7">
      <w:pPr>
        <w:jc w:val="center"/>
        <w:rPr>
          <w:b/>
          <w:noProof/>
          <w:sz w:val="22"/>
          <w:szCs w:val="22"/>
        </w:rPr>
      </w:pPr>
    </w:p>
    <w:p w:rsidR="00A50F7A" w:rsidRDefault="00A50F7A" w:rsidP="009A60E7">
      <w:pPr>
        <w:jc w:val="center"/>
        <w:rPr>
          <w:b/>
          <w:noProof/>
          <w:sz w:val="22"/>
          <w:szCs w:val="22"/>
        </w:rPr>
      </w:pPr>
    </w:p>
    <w:p w:rsidR="00A50F7A" w:rsidRDefault="00A50F7A" w:rsidP="009A60E7">
      <w:pPr>
        <w:jc w:val="center"/>
        <w:rPr>
          <w:b/>
          <w:noProof/>
          <w:sz w:val="22"/>
          <w:szCs w:val="22"/>
        </w:rPr>
      </w:pPr>
    </w:p>
    <w:p w:rsidR="00A50F7A" w:rsidRDefault="00A50F7A" w:rsidP="009A60E7">
      <w:pPr>
        <w:jc w:val="center"/>
        <w:rPr>
          <w:b/>
          <w:noProof/>
          <w:sz w:val="22"/>
          <w:szCs w:val="22"/>
        </w:rPr>
      </w:pPr>
    </w:p>
    <w:p w:rsidR="00A50F7A" w:rsidRDefault="00A50F7A" w:rsidP="009A60E7">
      <w:pPr>
        <w:jc w:val="center"/>
        <w:rPr>
          <w:b/>
          <w:noProof/>
          <w:sz w:val="22"/>
          <w:szCs w:val="22"/>
        </w:rPr>
      </w:pPr>
    </w:p>
    <w:p w:rsidR="00A50F7A" w:rsidRDefault="00A50F7A" w:rsidP="009A60E7">
      <w:pPr>
        <w:jc w:val="center"/>
        <w:rPr>
          <w:b/>
          <w:noProof/>
          <w:sz w:val="22"/>
          <w:szCs w:val="22"/>
        </w:rPr>
      </w:pPr>
    </w:p>
    <w:p w:rsidR="00E05161" w:rsidRDefault="00E05161" w:rsidP="009A60E7">
      <w:pPr>
        <w:jc w:val="center"/>
        <w:rPr>
          <w:b/>
          <w:noProof/>
          <w:sz w:val="22"/>
          <w:szCs w:val="22"/>
        </w:rPr>
      </w:pPr>
    </w:p>
    <w:p w:rsidR="00E015A8" w:rsidRDefault="00E015A8" w:rsidP="009A60E7">
      <w:pPr>
        <w:jc w:val="center"/>
        <w:rPr>
          <w:b/>
          <w:noProof/>
          <w:sz w:val="22"/>
          <w:szCs w:val="22"/>
        </w:rPr>
      </w:pPr>
    </w:p>
    <w:p w:rsidR="00E015A8" w:rsidRDefault="00E015A8" w:rsidP="009A60E7">
      <w:pPr>
        <w:jc w:val="center"/>
        <w:rPr>
          <w:b/>
          <w:noProof/>
          <w:sz w:val="22"/>
          <w:szCs w:val="22"/>
        </w:rPr>
      </w:pPr>
    </w:p>
    <w:p w:rsidR="00E015A8" w:rsidRDefault="00E015A8" w:rsidP="009A60E7">
      <w:pPr>
        <w:jc w:val="center"/>
        <w:rPr>
          <w:b/>
          <w:noProof/>
          <w:sz w:val="22"/>
          <w:szCs w:val="22"/>
        </w:rPr>
      </w:pPr>
    </w:p>
    <w:p w:rsidR="00E015A8" w:rsidRDefault="00E015A8" w:rsidP="009A60E7">
      <w:pPr>
        <w:jc w:val="center"/>
        <w:rPr>
          <w:b/>
          <w:noProof/>
          <w:sz w:val="22"/>
          <w:szCs w:val="22"/>
        </w:rPr>
      </w:pPr>
    </w:p>
    <w:p w:rsidR="00CA10CE" w:rsidRPr="009A60E7" w:rsidRDefault="00E84FC2" w:rsidP="009A60E7">
      <w:pPr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lastRenderedPageBreak/>
        <w:t>С</w:t>
      </w:r>
      <w:r w:rsidR="00D97BB7">
        <w:rPr>
          <w:b/>
          <w:noProof/>
          <w:sz w:val="22"/>
          <w:szCs w:val="22"/>
        </w:rPr>
        <w:t>ПРА</w:t>
      </w:r>
      <w:r w:rsidR="00CA10CE" w:rsidRPr="009A60E7">
        <w:rPr>
          <w:b/>
          <w:noProof/>
          <w:sz w:val="22"/>
          <w:szCs w:val="22"/>
        </w:rPr>
        <w:t>ВКА</w:t>
      </w:r>
    </w:p>
    <w:p w:rsidR="00CA10CE" w:rsidRPr="009A60E7" w:rsidRDefault="00CA10CE" w:rsidP="009A60E7">
      <w:pPr>
        <w:jc w:val="center"/>
        <w:rPr>
          <w:b/>
          <w:noProof/>
          <w:sz w:val="22"/>
          <w:szCs w:val="22"/>
        </w:rPr>
      </w:pPr>
      <w:r w:rsidRPr="009A60E7">
        <w:rPr>
          <w:b/>
          <w:noProof/>
          <w:sz w:val="22"/>
          <w:szCs w:val="22"/>
        </w:rPr>
        <w:t>Входящей корреспонденции по тематике обращений граждан</w:t>
      </w:r>
    </w:p>
    <w:p w:rsidR="00CA10CE" w:rsidRPr="009A60E7" w:rsidRDefault="00C551F9" w:rsidP="009A60E7">
      <w:pPr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С 01.</w:t>
      </w:r>
      <w:r w:rsidR="009038ED">
        <w:rPr>
          <w:b/>
          <w:noProof/>
          <w:sz w:val="22"/>
          <w:szCs w:val="22"/>
        </w:rPr>
        <w:t>01</w:t>
      </w:r>
      <w:r w:rsidR="00CF4A54">
        <w:rPr>
          <w:b/>
          <w:noProof/>
          <w:sz w:val="22"/>
          <w:szCs w:val="22"/>
        </w:rPr>
        <w:t>.2018</w:t>
      </w:r>
      <w:r w:rsidR="00CA10CE">
        <w:rPr>
          <w:b/>
          <w:noProof/>
          <w:sz w:val="22"/>
          <w:szCs w:val="22"/>
        </w:rPr>
        <w:t xml:space="preserve"> по</w:t>
      </w:r>
      <w:r w:rsidR="009038ED">
        <w:rPr>
          <w:b/>
          <w:noProof/>
          <w:sz w:val="22"/>
          <w:szCs w:val="22"/>
        </w:rPr>
        <w:t xml:space="preserve"> 31.01</w:t>
      </w:r>
      <w:r w:rsidR="00CF4A54">
        <w:rPr>
          <w:b/>
          <w:noProof/>
          <w:sz w:val="22"/>
          <w:szCs w:val="22"/>
        </w:rPr>
        <w:t>.2018</w:t>
      </w:r>
    </w:p>
    <w:p w:rsidR="00CA10CE" w:rsidRDefault="00CA10CE" w:rsidP="009A60E7">
      <w:pPr>
        <w:jc w:val="center"/>
        <w:rPr>
          <w:b/>
          <w:noProof/>
        </w:rPr>
      </w:pPr>
    </w:p>
    <w:p w:rsidR="001D209B" w:rsidRPr="00742D1F" w:rsidRDefault="001D209B" w:rsidP="009A60E7">
      <w:pPr>
        <w:jc w:val="center"/>
        <w:rPr>
          <w:b/>
          <w:noProof/>
        </w:rPr>
      </w:pPr>
    </w:p>
    <w:p w:rsidR="00CA10CE" w:rsidRDefault="00CA10CE" w:rsidP="009A60E7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2"/>
        <w:gridCol w:w="941"/>
        <w:gridCol w:w="941"/>
        <w:gridCol w:w="941"/>
        <w:gridCol w:w="941"/>
        <w:gridCol w:w="941"/>
        <w:gridCol w:w="794"/>
      </w:tblGrid>
      <w:tr w:rsidR="00CA10CE" w:rsidRPr="00CC5F7F" w:rsidTr="00BB5BDA">
        <w:trPr>
          <w:trHeight w:val="804"/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r w:rsidRPr="00CC5F7F">
              <w:rPr>
                <w:sz w:val="20"/>
                <w:szCs w:val="20"/>
              </w:rPr>
              <w:t>код классификатора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proofErr w:type="gramStart"/>
            <w:r w:rsidRPr="00CC5F7F">
              <w:rPr>
                <w:color w:val="000000"/>
                <w:sz w:val="20"/>
                <w:szCs w:val="20"/>
              </w:rPr>
              <w:t>МРИ</w:t>
            </w:r>
            <w:proofErr w:type="gramEnd"/>
            <w:r w:rsidRPr="00CC5F7F">
              <w:rPr>
                <w:color w:val="000000"/>
                <w:sz w:val="20"/>
                <w:szCs w:val="20"/>
              </w:rPr>
              <w:t>№1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МРИ</w:t>
            </w:r>
            <w:proofErr w:type="gramEnd"/>
            <w:r w:rsidRPr="00CC5F7F">
              <w:rPr>
                <w:sz w:val="20"/>
                <w:szCs w:val="20"/>
              </w:rPr>
              <w:t>№2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МРИ</w:t>
            </w:r>
            <w:proofErr w:type="gramEnd"/>
            <w:r w:rsidRPr="00CC5F7F">
              <w:rPr>
                <w:sz w:val="20"/>
                <w:szCs w:val="20"/>
              </w:rPr>
              <w:t>№3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МРИ</w:t>
            </w:r>
            <w:proofErr w:type="gramEnd"/>
            <w:r w:rsidRPr="00CC5F7F">
              <w:rPr>
                <w:sz w:val="20"/>
                <w:szCs w:val="20"/>
              </w:rPr>
              <w:t>№4</w:t>
            </w: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МРИ</w:t>
            </w:r>
            <w:proofErr w:type="gramEnd"/>
            <w:r w:rsidRPr="00CC5F7F">
              <w:rPr>
                <w:sz w:val="20"/>
                <w:szCs w:val="20"/>
              </w:rPr>
              <w:t>№5</w:t>
            </w: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r w:rsidRPr="00CC5F7F">
              <w:rPr>
                <w:sz w:val="20"/>
                <w:szCs w:val="20"/>
              </w:rPr>
              <w:t>УФНС</w:t>
            </w: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0003.0008.0086.0760</w:t>
            </w:r>
          </w:p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0" w:type="auto"/>
          </w:tcPr>
          <w:p w:rsidR="00CA10CE" w:rsidRPr="00CC5F7F" w:rsidRDefault="002F1B7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:rsidR="00CA10CE" w:rsidRPr="00CC5F7F" w:rsidRDefault="009038E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CA10CE" w:rsidRPr="00CC5F7F" w:rsidRDefault="00431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CA10CE" w:rsidRPr="00CC5F7F" w:rsidRDefault="00431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41" w:type="dxa"/>
          </w:tcPr>
          <w:p w:rsidR="00CA10CE" w:rsidRPr="00CC5F7F" w:rsidRDefault="00B1568A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94" w:type="dxa"/>
          </w:tcPr>
          <w:p w:rsidR="00CA10CE" w:rsidRPr="00CC5F7F" w:rsidRDefault="00B1568A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0003.0008.0086.0763</w:t>
            </w:r>
          </w:p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Транспортный налог</w:t>
            </w:r>
          </w:p>
        </w:tc>
        <w:tc>
          <w:tcPr>
            <w:tcW w:w="0" w:type="auto"/>
          </w:tcPr>
          <w:p w:rsidR="00CA10CE" w:rsidRPr="00CC5F7F" w:rsidRDefault="002F1B7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285</w:t>
            </w:r>
          </w:p>
        </w:tc>
        <w:tc>
          <w:tcPr>
            <w:tcW w:w="0" w:type="auto"/>
          </w:tcPr>
          <w:p w:rsidR="00DC22DA" w:rsidRPr="00CC5F7F" w:rsidRDefault="009038E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</w:tcPr>
          <w:p w:rsidR="00CA10CE" w:rsidRPr="00CC5F7F" w:rsidRDefault="00431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0" w:type="auto"/>
          </w:tcPr>
          <w:p w:rsidR="00CA10CE" w:rsidRPr="00CC5F7F" w:rsidRDefault="00431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941" w:type="dxa"/>
          </w:tcPr>
          <w:p w:rsidR="00CA10CE" w:rsidRPr="00CC5F7F" w:rsidRDefault="00B1568A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794" w:type="dxa"/>
          </w:tcPr>
          <w:p w:rsidR="00CA10CE" w:rsidRPr="00CC5F7F" w:rsidRDefault="00B1568A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0003.0008.0086.0764</w:t>
            </w:r>
          </w:p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 xml:space="preserve">Налог на имущество </w:t>
            </w:r>
          </w:p>
        </w:tc>
        <w:tc>
          <w:tcPr>
            <w:tcW w:w="0" w:type="auto"/>
          </w:tcPr>
          <w:p w:rsidR="00CA10CE" w:rsidRPr="00CC5F7F" w:rsidRDefault="002F1B7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0" w:type="auto"/>
          </w:tcPr>
          <w:p w:rsidR="00CA10CE" w:rsidRPr="00CC5F7F" w:rsidRDefault="009038E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</w:tcPr>
          <w:p w:rsidR="00CA10CE" w:rsidRPr="00CC5F7F" w:rsidRDefault="00431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:rsidR="00CA10CE" w:rsidRPr="00CC5F7F" w:rsidRDefault="00431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941" w:type="dxa"/>
          </w:tcPr>
          <w:p w:rsidR="00CA10CE" w:rsidRPr="00CC5F7F" w:rsidRDefault="00B1568A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94" w:type="dxa"/>
          </w:tcPr>
          <w:p w:rsidR="00E14DF4" w:rsidRPr="00CC5F7F" w:rsidRDefault="003269F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0003.0008.0086.1471 Государственная регистрация юридических лиц</w:t>
            </w:r>
          </w:p>
        </w:tc>
        <w:tc>
          <w:tcPr>
            <w:tcW w:w="0" w:type="auto"/>
          </w:tcPr>
          <w:p w:rsidR="00CA10CE" w:rsidRPr="00CC5F7F" w:rsidRDefault="002F1B7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431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0003.0008.0086.0769</w:t>
            </w:r>
          </w:p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Задолжность по налогам и сборам</w:t>
            </w:r>
          </w:p>
        </w:tc>
        <w:tc>
          <w:tcPr>
            <w:tcW w:w="0" w:type="auto"/>
          </w:tcPr>
          <w:p w:rsidR="00CA10CE" w:rsidRPr="00CC5F7F" w:rsidRDefault="002F1B7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0" w:type="auto"/>
          </w:tcPr>
          <w:p w:rsidR="00CA10CE" w:rsidRPr="00CC5F7F" w:rsidRDefault="009038E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:rsidR="00CA10CE" w:rsidRPr="00CC5F7F" w:rsidRDefault="00431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B1568A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94" w:type="dxa"/>
          </w:tcPr>
          <w:p w:rsidR="00CA10CE" w:rsidRPr="00CC5F7F" w:rsidRDefault="00820FB1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0001.0002.0027.0000</w:t>
            </w:r>
          </w:p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Обращения, заявления и жалобы граждан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0003.0008.0086.0772 Получение и отказ от ИНН</w:t>
            </w:r>
          </w:p>
        </w:tc>
        <w:tc>
          <w:tcPr>
            <w:tcW w:w="0" w:type="auto"/>
          </w:tcPr>
          <w:p w:rsidR="0031781F" w:rsidRPr="00CC5F7F" w:rsidRDefault="002F1B7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A10CE" w:rsidRPr="00CC5F7F" w:rsidRDefault="009038E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431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B1568A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94" w:type="dxa"/>
          </w:tcPr>
          <w:p w:rsidR="00CA10CE" w:rsidRPr="00CC5F7F" w:rsidRDefault="00820FB1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  <w:lang w:val="en-US"/>
              </w:rPr>
            </w:pPr>
            <w:r w:rsidRPr="00CC5F7F">
              <w:rPr>
                <w:noProof/>
                <w:color w:val="000000"/>
                <w:sz w:val="20"/>
                <w:szCs w:val="20"/>
                <w:lang w:val="en-US"/>
              </w:rPr>
              <w:t>0003.0008.0086.0777</w:t>
            </w:r>
          </w:p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Организация работы с налогоплательщиками</w:t>
            </w:r>
          </w:p>
        </w:tc>
        <w:tc>
          <w:tcPr>
            <w:tcW w:w="0" w:type="auto"/>
          </w:tcPr>
          <w:p w:rsidR="00CA10CE" w:rsidRPr="00CC5F7F" w:rsidRDefault="002F1B7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211</w:t>
            </w:r>
          </w:p>
        </w:tc>
        <w:tc>
          <w:tcPr>
            <w:tcW w:w="0" w:type="auto"/>
          </w:tcPr>
          <w:p w:rsidR="00CA10CE" w:rsidRPr="00CC5F7F" w:rsidRDefault="009038E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0" w:type="auto"/>
          </w:tcPr>
          <w:p w:rsidR="00CA10CE" w:rsidRPr="00CC5F7F" w:rsidRDefault="00431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CA10CE" w:rsidRPr="00CC5F7F" w:rsidRDefault="00431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41" w:type="dxa"/>
          </w:tcPr>
          <w:p w:rsidR="00CA10CE" w:rsidRPr="00DF5CA8" w:rsidRDefault="00B1568A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794" w:type="dxa"/>
          </w:tcPr>
          <w:p w:rsidR="00CA10CE" w:rsidRPr="00CC5F7F" w:rsidRDefault="00820FB1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0003.0008.0086.0332</w:t>
            </w:r>
          </w:p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Федеральные,региональные,местные налоги и сборы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431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0003.0008.0086.0765</w:t>
            </w:r>
          </w:p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0" w:type="auto"/>
          </w:tcPr>
          <w:p w:rsidR="00CA10CE" w:rsidRPr="00CC5F7F" w:rsidRDefault="002F1B7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:rsidR="00CA10CE" w:rsidRPr="00175965" w:rsidRDefault="009038E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431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CA10CE" w:rsidRPr="00CC5F7F" w:rsidRDefault="00361DF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4317E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41" w:type="dxa"/>
          </w:tcPr>
          <w:p w:rsidR="00CA10CE" w:rsidRDefault="00B1568A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  <w:p w:rsidR="00B1568A" w:rsidRPr="00CC5F7F" w:rsidRDefault="00B1568A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820FB1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CA10CE" w:rsidRPr="00CC5F7F" w:rsidTr="00BB5BDA">
        <w:trPr>
          <w:trHeight w:val="554"/>
          <w:jc w:val="center"/>
        </w:trPr>
        <w:tc>
          <w:tcPr>
            <w:tcW w:w="0" w:type="auto"/>
          </w:tcPr>
          <w:p w:rsidR="00CA10CE" w:rsidRPr="00CC5F7F" w:rsidRDefault="00030657" w:rsidP="00030657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0003.0008.0086.0778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Нологообложение алкогольной продукции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820FB1" w:rsidP="00820FB1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0001.0003.0030.0471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Проблемы предпринимателей,работающих без образования  юридического лица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1D209B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820FB1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0003.0008.0086.1470 Совершенствование налогового администрирования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820FB1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0003.0008.0086.0333 Налоговая служба: налоги‚ сборы и штрафы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24233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0003.0008.0086.0334 Налоговые правонарушения‚ ответственность за их совершение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431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3269F3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0003.0008.0086.0761 Налог на добавленную стоимость</w:t>
            </w:r>
          </w:p>
        </w:tc>
        <w:tc>
          <w:tcPr>
            <w:tcW w:w="0" w:type="auto"/>
          </w:tcPr>
          <w:p w:rsidR="00CA10CE" w:rsidRPr="00973EC8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9038E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0003.0008.0086.0767 Госпошлина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94" w:type="dxa"/>
          </w:tcPr>
          <w:p w:rsidR="00CA10CE" w:rsidRPr="00CC5F7F" w:rsidRDefault="00820FB1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0003.0008.0086.0770 Уклонение от налогообложения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DF5001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0003.0008.0086.0768 Налогообложение малого бизнеса</w:t>
            </w:r>
          </w:p>
        </w:tc>
        <w:tc>
          <w:tcPr>
            <w:tcW w:w="0" w:type="auto"/>
          </w:tcPr>
          <w:p w:rsidR="00CA10CE" w:rsidRPr="00973EC8" w:rsidRDefault="002F1B7E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CA10CE" w:rsidRPr="00CC5F7F" w:rsidRDefault="009038E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431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0003.0008.0086.0771 Применение ККТ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0003.0008.0086.0774 Юридические вопросы по налогам и сборам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F17EE8" w:rsidRDefault="00A121A1" w:rsidP="00F17EE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0002.0007.0067.0245 ПФР и </w:t>
            </w:r>
          </w:p>
          <w:p w:rsidR="001F70B3" w:rsidRPr="00CC5F7F" w:rsidRDefault="00A121A1" w:rsidP="00F17EE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негосударственные пенсионные фонды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EA4D2D" w:rsidRPr="00CC5F7F" w:rsidTr="00BB5BDA">
        <w:trPr>
          <w:jc w:val="center"/>
        </w:trPr>
        <w:tc>
          <w:tcPr>
            <w:tcW w:w="0" w:type="auto"/>
          </w:tcPr>
          <w:p w:rsidR="00EA4D2D" w:rsidRPr="00CC5F7F" w:rsidRDefault="00EA4D2D" w:rsidP="00E97A7B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EA4D2D" w:rsidRPr="00CC5F7F" w:rsidRDefault="00EA4D2D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EA4D2D" w:rsidRPr="00CC5F7F" w:rsidRDefault="00EA4D2D" w:rsidP="00EA4D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EA4D2D" w:rsidRDefault="00EA4D2D" w:rsidP="00EA4D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EA4D2D" w:rsidRPr="00CC5F7F" w:rsidRDefault="00EA4D2D" w:rsidP="00EA4D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EA4D2D" w:rsidRPr="00CC5F7F" w:rsidRDefault="00EA4D2D" w:rsidP="00EA4D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EA4D2D" w:rsidRPr="00CC5F7F" w:rsidRDefault="00EA4D2D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 xml:space="preserve">0001.0002.0027.0123 Обработка </w:t>
            </w:r>
            <w:r w:rsidRPr="00CC5F7F">
              <w:rPr>
                <w:noProof/>
                <w:color w:val="000000"/>
                <w:sz w:val="20"/>
                <w:szCs w:val="20"/>
              </w:rPr>
              <w:lastRenderedPageBreak/>
              <w:t>персональных данных‚ содержащихся в обращении</w:t>
            </w:r>
          </w:p>
        </w:tc>
        <w:tc>
          <w:tcPr>
            <w:tcW w:w="0" w:type="auto"/>
          </w:tcPr>
          <w:p w:rsidR="00CA10CE" w:rsidRDefault="00CA10CE" w:rsidP="00E97A7B">
            <w:pPr>
              <w:rPr>
                <w:color w:val="000000"/>
                <w:sz w:val="20"/>
                <w:szCs w:val="20"/>
              </w:rPr>
            </w:pPr>
          </w:p>
          <w:p w:rsidR="00A121A1" w:rsidRPr="00CC5F7F" w:rsidRDefault="00A121A1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50B9A" w:rsidRPr="00CC5F7F" w:rsidRDefault="00431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lastRenderedPageBreak/>
              <w:t>0001.0002.0027.0654 Несогласие с результатами рассмотрения обращения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0001.0002.0027.0758 Заявление о прекращении рассмотрения обращения заявителя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0001.0003.0000.0000 Гражданское право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D74457" w:rsidP="00D74457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0002.0006.0065.0218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Увольнение и восстановление на работе(кроме обжалования решений судов)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361DFB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0001.0007.0000.0000 Социальное обеспечение и социальное страхование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551F9" w:rsidP="00C551F9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0001.0002.0024.0172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Федеральная государственная гражданская служба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0002.0006.0064.0000 Трудоустройство и занятость населения (за исключением международного сотрудничества)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0002.0007.0066.0231 Законодательство в области социального обеспечения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361DF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1162C6" w:rsidP="001162C6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0002.0007.0072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.0000 </w:t>
            </w:r>
            <w:r>
              <w:rPr>
                <w:noProof/>
                <w:color w:val="000000"/>
                <w:sz w:val="20"/>
                <w:szCs w:val="20"/>
              </w:rPr>
              <w:t xml:space="preserve">Пособия. </w:t>
            </w:r>
            <w:proofErr w:type="gramStart"/>
            <w:r>
              <w:rPr>
                <w:noProof/>
                <w:color w:val="000000"/>
                <w:sz w:val="20"/>
                <w:szCs w:val="20"/>
              </w:rPr>
              <w:t>Компинсационные выплаты.( за исключением международного содрудничества</w:t>
            </w:r>
            <w:proofErr w:type="gramEnd"/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0003.0000.0000.0000 Экономика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0003.0008.0000.0000 Финансы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1162C6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0005.0005.0000.0000 Жилище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0003.0008.0086.0773 Бухгалтерский учет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9038E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24233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0005.0005.0055.0000 Обеспечение граждан жилищем, пользование жилищным фондом, социальные гарантии в жилищной сфере (за исключением права собственности на жилище)-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0001.0003.0037.0723 Регистрация прав на недвижимое имущество и сделок с ним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0003.0009.0000.0000 Хозяйственная деятельность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0003.0008.0086.0759 Водный налог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A05699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21 По вопроса</w:t>
            </w:r>
            <w:r w:rsidR="00BB5BDA">
              <w:rPr>
                <w:noProof/>
                <w:color w:val="000000"/>
                <w:sz w:val="20"/>
                <w:szCs w:val="20"/>
              </w:rPr>
              <w:t>м</w:t>
            </w:r>
            <w:r>
              <w:rPr>
                <w:noProof/>
                <w:color w:val="000000"/>
                <w:sz w:val="20"/>
                <w:szCs w:val="20"/>
              </w:rPr>
              <w:t xml:space="preserve"> регестрации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A05699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04 О налоге с продаж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05 По вопросу местных налогов и отчислений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16 По другим вопросам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72073A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A66717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EF712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0003.0008.0086.0766 Налог на прибыль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18 О налоге с дивидентов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28 О налоге на вмененный доход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0003.0009.0086.0423 Электронная связь. Интернет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Трудовые вопросы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4D70E7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0003.0008.0086.0684 Налоговые преференции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030657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242336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9038ED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CA10CE" w:rsidRPr="00CC5F7F" w:rsidRDefault="00431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0" w:type="auto"/>
          </w:tcPr>
          <w:p w:rsidR="00CA10CE" w:rsidRPr="00CC5F7F" w:rsidRDefault="00431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CA10CE" w:rsidRDefault="00B1568A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  <w:p w:rsidR="00B1568A" w:rsidRPr="00CC5F7F" w:rsidRDefault="00B1568A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0001.0002.0027.0124  Некоторые обращения</w:t>
            </w:r>
          </w:p>
          <w:p w:rsidR="00CA10CE" w:rsidRPr="00CC5F7F" w:rsidRDefault="00CA10CE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223704" w:rsidRDefault="00CA10CE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lastRenderedPageBreak/>
              <w:t>0003.0008.0086.0000 Налоги и сборы</w:t>
            </w:r>
          </w:p>
          <w:p w:rsidR="00866649" w:rsidRPr="00CC5F7F" w:rsidRDefault="00866649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3A49B6" w:rsidRPr="00CC5F7F" w:rsidRDefault="003A49B6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B1568A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tabs>
                <w:tab w:val="left" w:pos="2940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0003.0008.0086.0779 Осуществление организации и контроля за проведением лотерей и азартных игр в букмекерских конторах и тотализаторах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466BC3" w:rsidP="00466BC3">
            <w:pPr>
              <w:tabs>
                <w:tab w:val="left" w:pos="2940"/>
              </w:tabs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0003.0009.0102.043</w:t>
            </w:r>
            <w:r w:rsidR="00CA10CE" w:rsidRPr="00CC5F7F">
              <w:rPr>
                <w:noProof/>
                <w:sz w:val="20"/>
                <w:szCs w:val="20"/>
              </w:rPr>
              <w:t xml:space="preserve">3 </w:t>
            </w:r>
            <w:r>
              <w:rPr>
                <w:noProof/>
                <w:sz w:val="20"/>
                <w:szCs w:val="20"/>
              </w:rPr>
              <w:t>Качество товаров.Защита прав потребителей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0002.0006.0065.0221 Трудовой стаж и трудовые книжки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0002.0006.0065.1405 Организация труда и зарплата государственных служащих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 w:rsidRPr="00BB5BDA">
              <w:rPr>
                <w:noProof/>
                <w:sz w:val="20"/>
                <w:szCs w:val="20"/>
              </w:rPr>
              <w:t>0001.0002.0027.0165</w:t>
            </w:r>
            <w:r w:rsidRPr="00CC5F7F">
              <w:rPr>
                <w:noProof/>
                <w:sz w:val="20"/>
                <w:szCs w:val="20"/>
              </w:rPr>
              <w:t xml:space="preserve"> Деятельность федерального государственного органа и его руководителей</w:t>
            </w:r>
          </w:p>
          <w:p w:rsidR="00CA10CE" w:rsidRPr="00CC5F7F" w:rsidRDefault="00CA10CE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0002.0006.0065.1412 Нормирование труда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0003.0008.0086.0762 Налог на добычу полезных ископаемых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BB5BDA" w:rsidRDefault="00CA10CE" w:rsidP="00E97A7B">
            <w:pPr>
              <w:rPr>
                <w:noProof/>
                <w:sz w:val="20"/>
                <w:szCs w:val="20"/>
              </w:rPr>
            </w:pPr>
          </w:p>
          <w:p w:rsidR="00CA10CE" w:rsidRPr="00BB5BDA" w:rsidRDefault="00CA10CE" w:rsidP="00E97A7B">
            <w:pPr>
              <w:rPr>
                <w:noProof/>
                <w:sz w:val="20"/>
                <w:szCs w:val="20"/>
              </w:rPr>
            </w:pPr>
            <w:r w:rsidRPr="00BB5BDA">
              <w:rPr>
                <w:noProof/>
                <w:sz w:val="20"/>
                <w:szCs w:val="20"/>
              </w:rPr>
              <w:t>0002.0006.0065.1413 Начисление заработной платы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5F0A42" w:rsidRPr="00CC5F7F" w:rsidTr="00BB5BDA">
        <w:trPr>
          <w:jc w:val="center"/>
        </w:trPr>
        <w:tc>
          <w:tcPr>
            <w:tcW w:w="0" w:type="auto"/>
          </w:tcPr>
          <w:p w:rsidR="005F0A42" w:rsidRPr="00CC5F7F" w:rsidRDefault="00CF4A7C" w:rsidP="00E97A7B">
            <w:pPr>
              <w:rPr>
                <w:noProof/>
                <w:sz w:val="20"/>
                <w:szCs w:val="20"/>
              </w:rPr>
            </w:pPr>
            <w:r w:rsidRPr="00BB5BDA">
              <w:rPr>
                <w:noProof/>
                <w:sz w:val="20"/>
                <w:szCs w:val="20"/>
              </w:rPr>
              <w:t>0002.0007.0067.0257</w:t>
            </w:r>
            <w:r>
              <w:rPr>
                <w:noProof/>
                <w:sz w:val="18"/>
              </w:rPr>
              <w:t xml:space="preserve"> Фонд социального страхования</w:t>
            </w:r>
          </w:p>
        </w:tc>
        <w:tc>
          <w:tcPr>
            <w:tcW w:w="0" w:type="auto"/>
          </w:tcPr>
          <w:p w:rsidR="005F0A42" w:rsidRPr="00CC5F7F" w:rsidRDefault="005F0A4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5F0A42" w:rsidRPr="00CC5F7F" w:rsidRDefault="005F0A4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5F0A42" w:rsidRPr="00CC5F7F" w:rsidRDefault="005F0A4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5F0A42" w:rsidRPr="00CC5F7F" w:rsidRDefault="005F0A4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5F0A42" w:rsidRPr="00CC5F7F" w:rsidRDefault="005F0A4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5F0A42" w:rsidRPr="00CC5F7F" w:rsidRDefault="005F0A42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047CC2" w:rsidRPr="00CC5F7F" w:rsidTr="00BB5BDA">
        <w:trPr>
          <w:jc w:val="center"/>
        </w:trPr>
        <w:tc>
          <w:tcPr>
            <w:tcW w:w="0" w:type="auto"/>
          </w:tcPr>
          <w:p w:rsidR="00047CC2" w:rsidRDefault="004317EF" w:rsidP="00E97A7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0001.0002.0027.0111 Рассмотрение обращения</w:t>
            </w:r>
          </w:p>
        </w:tc>
        <w:tc>
          <w:tcPr>
            <w:tcW w:w="0" w:type="auto"/>
          </w:tcPr>
          <w:p w:rsidR="00047CC2" w:rsidRPr="00CC5F7F" w:rsidRDefault="00047CC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47CC2" w:rsidRPr="00CC5F7F" w:rsidRDefault="00047CC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47CC2" w:rsidRPr="00CC5F7F" w:rsidRDefault="004317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47CC2" w:rsidRPr="00CC5F7F" w:rsidRDefault="00047CC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047CC2" w:rsidRPr="00CC5F7F" w:rsidRDefault="00047CC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047CC2" w:rsidRDefault="00047CC2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BB5BDA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sz w:val="20"/>
                <w:szCs w:val="20"/>
              </w:rPr>
            </w:pPr>
          </w:p>
          <w:p w:rsidR="00CA10CE" w:rsidRPr="00CC5F7F" w:rsidRDefault="00CA10CE" w:rsidP="00E97A7B">
            <w:pPr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 xml:space="preserve">ИТОГО </w:t>
            </w:r>
          </w:p>
        </w:tc>
        <w:tc>
          <w:tcPr>
            <w:tcW w:w="0" w:type="auto"/>
          </w:tcPr>
          <w:p w:rsidR="00CA10CE" w:rsidRPr="00D25F2E" w:rsidRDefault="002F1B7E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723</w:t>
            </w:r>
          </w:p>
        </w:tc>
        <w:tc>
          <w:tcPr>
            <w:tcW w:w="0" w:type="auto"/>
          </w:tcPr>
          <w:p w:rsidR="00CA10CE" w:rsidRPr="00C15500" w:rsidRDefault="009038ED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227</w:t>
            </w:r>
          </w:p>
        </w:tc>
        <w:tc>
          <w:tcPr>
            <w:tcW w:w="0" w:type="auto"/>
          </w:tcPr>
          <w:p w:rsidR="00CA10CE" w:rsidRPr="00C15500" w:rsidRDefault="004317EF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205</w:t>
            </w:r>
          </w:p>
        </w:tc>
        <w:tc>
          <w:tcPr>
            <w:tcW w:w="0" w:type="auto"/>
          </w:tcPr>
          <w:p w:rsidR="00CA10CE" w:rsidRPr="00C15500" w:rsidRDefault="00B1568A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113</w:t>
            </w:r>
          </w:p>
        </w:tc>
        <w:tc>
          <w:tcPr>
            <w:tcW w:w="941" w:type="dxa"/>
          </w:tcPr>
          <w:p w:rsidR="00CA10CE" w:rsidRPr="00C15500" w:rsidRDefault="00B1568A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94" w:type="dxa"/>
          </w:tcPr>
          <w:p w:rsidR="00CA10CE" w:rsidRPr="00C15500" w:rsidRDefault="00B52D25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93</w:t>
            </w:r>
          </w:p>
        </w:tc>
      </w:tr>
    </w:tbl>
    <w:p w:rsidR="00CA10CE" w:rsidRDefault="00CA10C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sectPr w:rsidR="00955F1E" w:rsidSect="007205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3C2" w:rsidRDefault="00AE23C2" w:rsidP="00230DA6">
      <w:r>
        <w:separator/>
      </w:r>
    </w:p>
  </w:endnote>
  <w:endnote w:type="continuationSeparator" w:id="0">
    <w:p w:rsidR="00AE23C2" w:rsidRDefault="00AE23C2" w:rsidP="00230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3C2" w:rsidRDefault="00AE23C2" w:rsidP="00230DA6">
      <w:r>
        <w:separator/>
      </w:r>
    </w:p>
  </w:footnote>
  <w:footnote w:type="continuationSeparator" w:id="0">
    <w:p w:rsidR="00AE23C2" w:rsidRDefault="00AE23C2" w:rsidP="00230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40E8"/>
    <w:rsid w:val="00002B16"/>
    <w:rsid w:val="000073DB"/>
    <w:rsid w:val="00013961"/>
    <w:rsid w:val="00030657"/>
    <w:rsid w:val="00032816"/>
    <w:rsid w:val="00040E30"/>
    <w:rsid w:val="00047CC2"/>
    <w:rsid w:val="00052016"/>
    <w:rsid w:val="00054BDF"/>
    <w:rsid w:val="000560B7"/>
    <w:rsid w:val="00080A73"/>
    <w:rsid w:val="00081931"/>
    <w:rsid w:val="000837A1"/>
    <w:rsid w:val="000A30D4"/>
    <w:rsid w:val="000A5445"/>
    <w:rsid w:val="000C0989"/>
    <w:rsid w:val="000D0143"/>
    <w:rsid w:val="000D441B"/>
    <w:rsid w:val="000F4B3C"/>
    <w:rsid w:val="0010105F"/>
    <w:rsid w:val="001010DF"/>
    <w:rsid w:val="001053E9"/>
    <w:rsid w:val="00113361"/>
    <w:rsid w:val="001146F1"/>
    <w:rsid w:val="00114989"/>
    <w:rsid w:val="001162C6"/>
    <w:rsid w:val="00123E3E"/>
    <w:rsid w:val="00130E3B"/>
    <w:rsid w:val="0013581D"/>
    <w:rsid w:val="0014049E"/>
    <w:rsid w:val="0014422D"/>
    <w:rsid w:val="00147719"/>
    <w:rsid w:val="001619D8"/>
    <w:rsid w:val="00164255"/>
    <w:rsid w:val="001672F9"/>
    <w:rsid w:val="00172587"/>
    <w:rsid w:val="00173F7A"/>
    <w:rsid w:val="00175965"/>
    <w:rsid w:val="0018328C"/>
    <w:rsid w:val="001959C9"/>
    <w:rsid w:val="001B7B17"/>
    <w:rsid w:val="001C09BA"/>
    <w:rsid w:val="001D1A79"/>
    <w:rsid w:val="001D206B"/>
    <w:rsid w:val="001D209B"/>
    <w:rsid w:val="001E25FD"/>
    <w:rsid w:val="001E34DA"/>
    <w:rsid w:val="001E3683"/>
    <w:rsid w:val="001E53D8"/>
    <w:rsid w:val="001F5721"/>
    <w:rsid w:val="001F70B3"/>
    <w:rsid w:val="00206259"/>
    <w:rsid w:val="00207678"/>
    <w:rsid w:val="00223704"/>
    <w:rsid w:val="00230DA6"/>
    <w:rsid w:val="00230F37"/>
    <w:rsid w:val="0023230D"/>
    <w:rsid w:val="00235AFD"/>
    <w:rsid w:val="00242336"/>
    <w:rsid w:val="00263021"/>
    <w:rsid w:val="00270D15"/>
    <w:rsid w:val="002722C4"/>
    <w:rsid w:val="0028200B"/>
    <w:rsid w:val="00285DF4"/>
    <w:rsid w:val="00296B8D"/>
    <w:rsid w:val="002A0E8E"/>
    <w:rsid w:val="002A65B3"/>
    <w:rsid w:val="002A71D5"/>
    <w:rsid w:val="002A74B1"/>
    <w:rsid w:val="002B103F"/>
    <w:rsid w:val="002C365F"/>
    <w:rsid w:val="002C40D3"/>
    <w:rsid w:val="002C45A5"/>
    <w:rsid w:val="002C554A"/>
    <w:rsid w:val="002D1C3D"/>
    <w:rsid w:val="002E77D8"/>
    <w:rsid w:val="002F1B7E"/>
    <w:rsid w:val="002F628A"/>
    <w:rsid w:val="00302B51"/>
    <w:rsid w:val="00304410"/>
    <w:rsid w:val="0031781F"/>
    <w:rsid w:val="00320591"/>
    <w:rsid w:val="003269F3"/>
    <w:rsid w:val="00341A05"/>
    <w:rsid w:val="0034374A"/>
    <w:rsid w:val="003439DA"/>
    <w:rsid w:val="003542EA"/>
    <w:rsid w:val="00361DFB"/>
    <w:rsid w:val="00363BDC"/>
    <w:rsid w:val="00373FC4"/>
    <w:rsid w:val="0038681B"/>
    <w:rsid w:val="003A223C"/>
    <w:rsid w:val="003A49B6"/>
    <w:rsid w:val="003A6EC4"/>
    <w:rsid w:val="003A79B6"/>
    <w:rsid w:val="003A7ED4"/>
    <w:rsid w:val="003C2580"/>
    <w:rsid w:val="003C40E9"/>
    <w:rsid w:val="003C7A81"/>
    <w:rsid w:val="003D059E"/>
    <w:rsid w:val="003D3CE7"/>
    <w:rsid w:val="003D6A75"/>
    <w:rsid w:val="003E13F8"/>
    <w:rsid w:val="003E5FC9"/>
    <w:rsid w:val="00407821"/>
    <w:rsid w:val="00416019"/>
    <w:rsid w:val="004317EF"/>
    <w:rsid w:val="0044274A"/>
    <w:rsid w:val="00444A88"/>
    <w:rsid w:val="004469E6"/>
    <w:rsid w:val="00451487"/>
    <w:rsid w:val="0045295E"/>
    <w:rsid w:val="00454A66"/>
    <w:rsid w:val="00456E0D"/>
    <w:rsid w:val="004618DC"/>
    <w:rsid w:val="00466BC3"/>
    <w:rsid w:val="004714EA"/>
    <w:rsid w:val="00473C78"/>
    <w:rsid w:val="00476A3E"/>
    <w:rsid w:val="004800B3"/>
    <w:rsid w:val="00483EC8"/>
    <w:rsid w:val="0049277F"/>
    <w:rsid w:val="004A11F3"/>
    <w:rsid w:val="004A2813"/>
    <w:rsid w:val="004A5D2C"/>
    <w:rsid w:val="004A710D"/>
    <w:rsid w:val="004B17B9"/>
    <w:rsid w:val="004C44A8"/>
    <w:rsid w:val="004C58F5"/>
    <w:rsid w:val="004D1AE5"/>
    <w:rsid w:val="004D70E7"/>
    <w:rsid w:val="004E7854"/>
    <w:rsid w:val="00514B71"/>
    <w:rsid w:val="005169DE"/>
    <w:rsid w:val="005246E3"/>
    <w:rsid w:val="005308FE"/>
    <w:rsid w:val="00533C81"/>
    <w:rsid w:val="00540F45"/>
    <w:rsid w:val="005439DE"/>
    <w:rsid w:val="00544CAF"/>
    <w:rsid w:val="005504B4"/>
    <w:rsid w:val="00560984"/>
    <w:rsid w:val="00564D1D"/>
    <w:rsid w:val="00570000"/>
    <w:rsid w:val="00580C62"/>
    <w:rsid w:val="005857FF"/>
    <w:rsid w:val="00586135"/>
    <w:rsid w:val="0059587B"/>
    <w:rsid w:val="005A0563"/>
    <w:rsid w:val="005A6D1C"/>
    <w:rsid w:val="005B08EF"/>
    <w:rsid w:val="005B50FC"/>
    <w:rsid w:val="005C00ED"/>
    <w:rsid w:val="005C1985"/>
    <w:rsid w:val="005C75C0"/>
    <w:rsid w:val="005D1E6B"/>
    <w:rsid w:val="005E3599"/>
    <w:rsid w:val="005E4D39"/>
    <w:rsid w:val="005E5CC7"/>
    <w:rsid w:val="005E69D3"/>
    <w:rsid w:val="005F0A42"/>
    <w:rsid w:val="005F1095"/>
    <w:rsid w:val="005F5CE0"/>
    <w:rsid w:val="00603CE9"/>
    <w:rsid w:val="0060696C"/>
    <w:rsid w:val="00616BF5"/>
    <w:rsid w:val="00622AE4"/>
    <w:rsid w:val="006314DB"/>
    <w:rsid w:val="006378F4"/>
    <w:rsid w:val="00652E45"/>
    <w:rsid w:val="00660180"/>
    <w:rsid w:val="00660786"/>
    <w:rsid w:val="00660881"/>
    <w:rsid w:val="00690D44"/>
    <w:rsid w:val="006A0849"/>
    <w:rsid w:val="006A0A4B"/>
    <w:rsid w:val="006B606B"/>
    <w:rsid w:val="006C370E"/>
    <w:rsid w:val="006C7BA0"/>
    <w:rsid w:val="006D791B"/>
    <w:rsid w:val="006F2937"/>
    <w:rsid w:val="006F74B6"/>
    <w:rsid w:val="007010F4"/>
    <w:rsid w:val="00720599"/>
    <w:rsid w:val="0072073A"/>
    <w:rsid w:val="007255D5"/>
    <w:rsid w:val="00735B1C"/>
    <w:rsid w:val="0074205A"/>
    <w:rsid w:val="00742D1F"/>
    <w:rsid w:val="00745AC3"/>
    <w:rsid w:val="0074686F"/>
    <w:rsid w:val="00746E58"/>
    <w:rsid w:val="007562CF"/>
    <w:rsid w:val="0076176A"/>
    <w:rsid w:val="00767524"/>
    <w:rsid w:val="00784A83"/>
    <w:rsid w:val="007900E2"/>
    <w:rsid w:val="0079555F"/>
    <w:rsid w:val="0079569D"/>
    <w:rsid w:val="00796430"/>
    <w:rsid w:val="007A3606"/>
    <w:rsid w:val="007B4A43"/>
    <w:rsid w:val="007B6B1D"/>
    <w:rsid w:val="007C4844"/>
    <w:rsid w:val="007D2169"/>
    <w:rsid w:val="007D2C0F"/>
    <w:rsid w:val="007F6D80"/>
    <w:rsid w:val="00806173"/>
    <w:rsid w:val="008166D1"/>
    <w:rsid w:val="00820FB1"/>
    <w:rsid w:val="0082303D"/>
    <w:rsid w:val="0083598C"/>
    <w:rsid w:val="00847AC5"/>
    <w:rsid w:val="0085415D"/>
    <w:rsid w:val="00854F4C"/>
    <w:rsid w:val="00866649"/>
    <w:rsid w:val="008737D5"/>
    <w:rsid w:val="00882159"/>
    <w:rsid w:val="00883B8D"/>
    <w:rsid w:val="0088422C"/>
    <w:rsid w:val="00897374"/>
    <w:rsid w:val="008A1126"/>
    <w:rsid w:val="008A5944"/>
    <w:rsid w:val="008B68C1"/>
    <w:rsid w:val="008C10AE"/>
    <w:rsid w:val="008C3AF8"/>
    <w:rsid w:val="008E7F49"/>
    <w:rsid w:val="008F5780"/>
    <w:rsid w:val="008F6B67"/>
    <w:rsid w:val="008F7E1B"/>
    <w:rsid w:val="009038ED"/>
    <w:rsid w:val="00922648"/>
    <w:rsid w:val="009263C7"/>
    <w:rsid w:val="00930A32"/>
    <w:rsid w:val="00930B0C"/>
    <w:rsid w:val="00936247"/>
    <w:rsid w:val="00942257"/>
    <w:rsid w:val="00950447"/>
    <w:rsid w:val="00950C57"/>
    <w:rsid w:val="00952BF6"/>
    <w:rsid w:val="00955F1E"/>
    <w:rsid w:val="00972A78"/>
    <w:rsid w:val="00973EC8"/>
    <w:rsid w:val="00981A9F"/>
    <w:rsid w:val="00982563"/>
    <w:rsid w:val="00983D09"/>
    <w:rsid w:val="00983ED6"/>
    <w:rsid w:val="009877D2"/>
    <w:rsid w:val="0099129F"/>
    <w:rsid w:val="0099548F"/>
    <w:rsid w:val="00995BA5"/>
    <w:rsid w:val="009A1CA3"/>
    <w:rsid w:val="009A3DE6"/>
    <w:rsid w:val="009A5CFB"/>
    <w:rsid w:val="009A60E7"/>
    <w:rsid w:val="009A7053"/>
    <w:rsid w:val="009B1290"/>
    <w:rsid w:val="009B7E3B"/>
    <w:rsid w:val="009D57F3"/>
    <w:rsid w:val="009D7CEB"/>
    <w:rsid w:val="009E0196"/>
    <w:rsid w:val="009E4293"/>
    <w:rsid w:val="009E5ACC"/>
    <w:rsid w:val="009F0220"/>
    <w:rsid w:val="009F3267"/>
    <w:rsid w:val="009F34B4"/>
    <w:rsid w:val="00A05699"/>
    <w:rsid w:val="00A121A1"/>
    <w:rsid w:val="00A42288"/>
    <w:rsid w:val="00A4517B"/>
    <w:rsid w:val="00A50F7A"/>
    <w:rsid w:val="00A61D2D"/>
    <w:rsid w:val="00A62AC1"/>
    <w:rsid w:val="00A664A5"/>
    <w:rsid w:val="00A66717"/>
    <w:rsid w:val="00A748E8"/>
    <w:rsid w:val="00A758B6"/>
    <w:rsid w:val="00A8100B"/>
    <w:rsid w:val="00A851EA"/>
    <w:rsid w:val="00A9003F"/>
    <w:rsid w:val="00A91E12"/>
    <w:rsid w:val="00AB44B0"/>
    <w:rsid w:val="00AC558E"/>
    <w:rsid w:val="00AE23C2"/>
    <w:rsid w:val="00AF0C6F"/>
    <w:rsid w:val="00AF4463"/>
    <w:rsid w:val="00AF6D0F"/>
    <w:rsid w:val="00AF7EED"/>
    <w:rsid w:val="00B001BD"/>
    <w:rsid w:val="00B1111F"/>
    <w:rsid w:val="00B1568A"/>
    <w:rsid w:val="00B22512"/>
    <w:rsid w:val="00B23342"/>
    <w:rsid w:val="00B345A0"/>
    <w:rsid w:val="00B508E6"/>
    <w:rsid w:val="00B50B9A"/>
    <w:rsid w:val="00B52D25"/>
    <w:rsid w:val="00B60DFC"/>
    <w:rsid w:val="00B90E9C"/>
    <w:rsid w:val="00B917C5"/>
    <w:rsid w:val="00B9354C"/>
    <w:rsid w:val="00BB58FC"/>
    <w:rsid w:val="00BB5BDA"/>
    <w:rsid w:val="00BC026B"/>
    <w:rsid w:val="00BC1F08"/>
    <w:rsid w:val="00BC4720"/>
    <w:rsid w:val="00BD15F7"/>
    <w:rsid w:val="00BE0179"/>
    <w:rsid w:val="00BF2A15"/>
    <w:rsid w:val="00C0156F"/>
    <w:rsid w:val="00C10004"/>
    <w:rsid w:val="00C14F2B"/>
    <w:rsid w:val="00C15500"/>
    <w:rsid w:val="00C27F15"/>
    <w:rsid w:val="00C31DC1"/>
    <w:rsid w:val="00C45C05"/>
    <w:rsid w:val="00C551F9"/>
    <w:rsid w:val="00C61B12"/>
    <w:rsid w:val="00C67EFB"/>
    <w:rsid w:val="00C70FFF"/>
    <w:rsid w:val="00C761A5"/>
    <w:rsid w:val="00C857CE"/>
    <w:rsid w:val="00C91F4C"/>
    <w:rsid w:val="00C91F64"/>
    <w:rsid w:val="00CA10CE"/>
    <w:rsid w:val="00CB0209"/>
    <w:rsid w:val="00CC5DB4"/>
    <w:rsid w:val="00CC5F7F"/>
    <w:rsid w:val="00CC6948"/>
    <w:rsid w:val="00CD6FD7"/>
    <w:rsid w:val="00CF4A54"/>
    <w:rsid w:val="00CF4A7C"/>
    <w:rsid w:val="00D118EA"/>
    <w:rsid w:val="00D21CE5"/>
    <w:rsid w:val="00D25F2E"/>
    <w:rsid w:val="00D2635D"/>
    <w:rsid w:val="00D27C92"/>
    <w:rsid w:val="00D31380"/>
    <w:rsid w:val="00D422BA"/>
    <w:rsid w:val="00D45DBB"/>
    <w:rsid w:val="00D50474"/>
    <w:rsid w:val="00D52C9D"/>
    <w:rsid w:val="00D540E8"/>
    <w:rsid w:val="00D55100"/>
    <w:rsid w:val="00D60818"/>
    <w:rsid w:val="00D63719"/>
    <w:rsid w:val="00D66FBA"/>
    <w:rsid w:val="00D74457"/>
    <w:rsid w:val="00D83863"/>
    <w:rsid w:val="00D96A07"/>
    <w:rsid w:val="00D97BB7"/>
    <w:rsid w:val="00DA27EC"/>
    <w:rsid w:val="00DC22DA"/>
    <w:rsid w:val="00DD27C2"/>
    <w:rsid w:val="00DF1A47"/>
    <w:rsid w:val="00DF3EF2"/>
    <w:rsid w:val="00DF4D95"/>
    <w:rsid w:val="00DF5001"/>
    <w:rsid w:val="00DF5CA8"/>
    <w:rsid w:val="00E005D5"/>
    <w:rsid w:val="00E015A8"/>
    <w:rsid w:val="00E035DC"/>
    <w:rsid w:val="00E04EC4"/>
    <w:rsid w:val="00E05161"/>
    <w:rsid w:val="00E14DF4"/>
    <w:rsid w:val="00E15A5E"/>
    <w:rsid w:val="00E178AF"/>
    <w:rsid w:val="00E23550"/>
    <w:rsid w:val="00E30091"/>
    <w:rsid w:val="00E41DD1"/>
    <w:rsid w:val="00E47190"/>
    <w:rsid w:val="00E47A84"/>
    <w:rsid w:val="00E52BD1"/>
    <w:rsid w:val="00E57B20"/>
    <w:rsid w:val="00E70011"/>
    <w:rsid w:val="00E72389"/>
    <w:rsid w:val="00E731FF"/>
    <w:rsid w:val="00E76D9F"/>
    <w:rsid w:val="00E76DED"/>
    <w:rsid w:val="00E81B2D"/>
    <w:rsid w:val="00E84930"/>
    <w:rsid w:val="00E84FC2"/>
    <w:rsid w:val="00E9635A"/>
    <w:rsid w:val="00E97A7B"/>
    <w:rsid w:val="00EA4D2D"/>
    <w:rsid w:val="00EB1C44"/>
    <w:rsid w:val="00EB2795"/>
    <w:rsid w:val="00EB6512"/>
    <w:rsid w:val="00EC0BA9"/>
    <w:rsid w:val="00ED33A2"/>
    <w:rsid w:val="00EF1587"/>
    <w:rsid w:val="00EF2AA0"/>
    <w:rsid w:val="00EF7127"/>
    <w:rsid w:val="00F15311"/>
    <w:rsid w:val="00F1784E"/>
    <w:rsid w:val="00F178D0"/>
    <w:rsid w:val="00F17EE8"/>
    <w:rsid w:val="00F31F26"/>
    <w:rsid w:val="00F3371F"/>
    <w:rsid w:val="00F51782"/>
    <w:rsid w:val="00F53F59"/>
    <w:rsid w:val="00F860CC"/>
    <w:rsid w:val="00F87FCF"/>
    <w:rsid w:val="00F97CCC"/>
    <w:rsid w:val="00FB2D71"/>
    <w:rsid w:val="00FE3EE4"/>
    <w:rsid w:val="00FF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A11F3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30DA6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30DA6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A205F-3EED-442D-ABDE-C67BC75DA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1930</TotalTime>
  <Pages>4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Потонова Светлана Кузьминична</dc:creator>
  <cp:keywords/>
  <dc:description/>
  <cp:lastModifiedBy>Старчун Ирина Сергеевна</cp:lastModifiedBy>
  <cp:revision>232</cp:revision>
  <cp:lastPrinted>2018-02-09T00:51:00Z</cp:lastPrinted>
  <dcterms:created xsi:type="dcterms:W3CDTF">2015-10-01T01:54:00Z</dcterms:created>
  <dcterms:modified xsi:type="dcterms:W3CDTF">2018-02-12T02:32:00Z</dcterms:modified>
</cp:coreProperties>
</file>