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40"/>
        <w:gridCol w:w="1653"/>
        <w:gridCol w:w="507"/>
        <w:gridCol w:w="1980"/>
      </w:tblGrid>
      <w:tr w:rsidR="00AF5E5D" w:rsidTr="00AF5E5D">
        <w:tc>
          <w:tcPr>
            <w:tcW w:w="5328" w:type="dxa"/>
          </w:tcPr>
          <w:p w:rsidR="00AF5E5D" w:rsidRDefault="00AF5E5D">
            <w:pPr>
              <w:spacing w:line="360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80" w:type="dxa"/>
            <w:gridSpan w:val="4"/>
          </w:tcPr>
          <w:p w:rsidR="00AF5E5D" w:rsidRDefault="00AF5E5D">
            <w:pPr>
              <w:rPr>
                <w:sz w:val="26"/>
                <w:szCs w:val="26"/>
              </w:rPr>
            </w:pPr>
          </w:p>
          <w:p w:rsidR="00AF5E5D" w:rsidRDefault="0027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  <w:r w:rsidR="004A1B0E">
              <w:rPr>
                <w:sz w:val="26"/>
                <w:szCs w:val="26"/>
              </w:rPr>
              <w:t xml:space="preserve"> </w:t>
            </w:r>
            <w:r w:rsidR="00AF5E5D">
              <w:rPr>
                <w:sz w:val="26"/>
                <w:szCs w:val="26"/>
              </w:rPr>
              <w:t xml:space="preserve">к приказу Межрайонной </w:t>
            </w:r>
          </w:p>
          <w:p w:rsidR="00AF5E5D" w:rsidRPr="0077154E" w:rsidRDefault="00AF5E5D" w:rsidP="001200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инспекции Федеральной налоговой службы № 14</w:t>
            </w:r>
            <w:r w:rsidR="009F6D79">
              <w:rPr>
                <w:sz w:val="26"/>
                <w:szCs w:val="26"/>
              </w:rPr>
              <w:t xml:space="preserve"> по Свердловской области от «26</w:t>
            </w:r>
            <w:r>
              <w:rPr>
                <w:sz w:val="26"/>
                <w:szCs w:val="26"/>
              </w:rPr>
              <w:t xml:space="preserve">» </w:t>
            </w:r>
            <w:r w:rsidR="00120078">
              <w:rPr>
                <w:sz w:val="26"/>
                <w:szCs w:val="26"/>
              </w:rPr>
              <w:t>января 2026</w:t>
            </w:r>
            <w:r>
              <w:rPr>
                <w:sz w:val="26"/>
                <w:szCs w:val="26"/>
              </w:rPr>
              <w:t xml:space="preserve"> №</w:t>
            </w:r>
            <w:r w:rsidR="002732BA">
              <w:rPr>
                <w:sz w:val="26"/>
                <w:szCs w:val="26"/>
              </w:rPr>
              <w:t xml:space="preserve"> 00-01/</w:t>
            </w:r>
            <w:r w:rsidR="009F6D79">
              <w:rPr>
                <w:sz w:val="26"/>
                <w:szCs w:val="26"/>
              </w:rPr>
              <w:t>15-о</w:t>
            </w:r>
          </w:p>
        </w:tc>
      </w:tr>
      <w:tr w:rsidR="00AF5E5D" w:rsidTr="00AF5E5D">
        <w:tc>
          <w:tcPr>
            <w:tcW w:w="5328" w:type="dxa"/>
          </w:tcPr>
          <w:p w:rsidR="00AF5E5D" w:rsidRDefault="00AF5E5D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Align w:val="bottom"/>
          </w:tcPr>
          <w:p w:rsidR="00AF5E5D" w:rsidRDefault="00AF5E5D">
            <w:pPr>
              <w:rPr>
                <w:sz w:val="26"/>
                <w:szCs w:val="26"/>
              </w:rPr>
            </w:pPr>
          </w:p>
        </w:tc>
        <w:tc>
          <w:tcPr>
            <w:tcW w:w="1653" w:type="dxa"/>
            <w:vAlign w:val="bottom"/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dxa"/>
            <w:vAlign w:val="bottom"/>
          </w:tcPr>
          <w:p w:rsidR="00AF5E5D" w:rsidRDefault="00AF5E5D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Align w:val="bottom"/>
          </w:tcPr>
          <w:p w:rsidR="00AF5E5D" w:rsidRDefault="00AF5E5D">
            <w:pPr>
              <w:rPr>
                <w:sz w:val="26"/>
                <w:szCs w:val="26"/>
              </w:rPr>
            </w:pPr>
          </w:p>
        </w:tc>
      </w:tr>
    </w:tbl>
    <w:p w:rsidR="00AF5E5D" w:rsidRDefault="00AF5E5D" w:rsidP="00AF5E5D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AF5E5D" w:rsidRDefault="00AF5E5D" w:rsidP="00AF5E5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комиссии по соблюдению требований к служебному поведению государственных гражданских служащих Межрайонной инспекции Федеральной налоговой службы </w:t>
      </w:r>
      <w:r w:rsidR="002732BA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№ 14 по Свердловской области и урегулированию</w:t>
      </w:r>
      <w:r w:rsidR="00120078">
        <w:rPr>
          <w:sz w:val="26"/>
          <w:szCs w:val="26"/>
        </w:rPr>
        <w:t xml:space="preserve"> конфликта интересов </w:t>
      </w:r>
    </w:p>
    <w:p w:rsidR="00AF5E5D" w:rsidRDefault="00AF5E5D" w:rsidP="00AF5E5D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88"/>
        <w:gridCol w:w="5340"/>
      </w:tblGrid>
      <w:tr w:rsidR="00AF5E5D" w:rsidTr="00120078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  <w:p w:rsidR="00AF5E5D" w:rsidRDefault="00DF7CB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Нечунаева</w:t>
            </w:r>
            <w:proofErr w:type="spellEnd"/>
            <w:r w:rsidR="00AF5E5D">
              <w:rPr>
                <w:sz w:val="26"/>
                <w:szCs w:val="26"/>
              </w:rPr>
              <w:t xml:space="preserve"> Ольга </w:t>
            </w:r>
            <w:r>
              <w:rPr>
                <w:sz w:val="26"/>
                <w:szCs w:val="26"/>
              </w:rPr>
              <w:t>Владимировна</w:t>
            </w:r>
          </w:p>
          <w:p w:rsidR="00AF5E5D" w:rsidRDefault="00AF5E5D">
            <w:pPr>
              <w:rPr>
                <w:sz w:val="26"/>
                <w:szCs w:val="26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Инспекции</w:t>
            </w:r>
          </w:p>
        </w:tc>
      </w:tr>
      <w:tr w:rsidR="00AF5E5D" w:rsidTr="00120078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  <w:p w:rsidR="00120078" w:rsidRDefault="00120078" w:rsidP="0012007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Нецлова</w:t>
            </w:r>
            <w:proofErr w:type="spellEnd"/>
            <w:r>
              <w:rPr>
                <w:sz w:val="26"/>
                <w:szCs w:val="26"/>
              </w:rPr>
              <w:t xml:space="preserve"> Наталья Борисовна</w:t>
            </w: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78" w:rsidRDefault="00120078" w:rsidP="00120078">
            <w:pPr>
              <w:ind w:firstLine="7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общего обеспечения</w:t>
            </w:r>
          </w:p>
          <w:p w:rsidR="00AF5E5D" w:rsidRDefault="00AF5E5D">
            <w:pPr>
              <w:ind w:firstLine="708"/>
              <w:rPr>
                <w:sz w:val="26"/>
                <w:szCs w:val="26"/>
              </w:rPr>
            </w:pPr>
          </w:p>
        </w:tc>
      </w:tr>
      <w:tr w:rsidR="00AF5E5D" w:rsidTr="00120078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 Владислав Владимирович</w:t>
            </w: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(замещает Мелешко Дмитрий Викторович)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правового отдела</w:t>
            </w:r>
          </w:p>
          <w:p w:rsidR="00AF5E5D" w:rsidRDefault="00AF5E5D">
            <w:pPr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 правового отдела</w:t>
            </w:r>
          </w:p>
        </w:tc>
      </w:tr>
      <w:tr w:rsidR="00AF5E5D" w:rsidTr="00120078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профсоюзной организации</w:t>
            </w:r>
          </w:p>
          <w:p w:rsidR="00120078" w:rsidRDefault="00120078">
            <w:pPr>
              <w:jc w:val="center"/>
              <w:rPr>
                <w:sz w:val="26"/>
                <w:szCs w:val="26"/>
              </w:rPr>
            </w:pPr>
          </w:p>
          <w:p w:rsidR="00120078" w:rsidRDefault="00120078" w:rsidP="001200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Каримов Александр </w:t>
            </w:r>
            <w:proofErr w:type="spellStart"/>
            <w:r>
              <w:rPr>
                <w:sz w:val="26"/>
                <w:szCs w:val="26"/>
              </w:rPr>
              <w:t>Мирасович</w:t>
            </w:r>
            <w:proofErr w:type="spellEnd"/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(замещает Медведева Олеся Владимировна)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120078" w:rsidRDefault="00120078" w:rsidP="00120078">
            <w:pPr>
              <w:jc w:val="center"/>
              <w:rPr>
                <w:sz w:val="26"/>
                <w:szCs w:val="26"/>
              </w:rPr>
            </w:pPr>
          </w:p>
          <w:p w:rsidR="00120078" w:rsidRDefault="00120078" w:rsidP="00120078">
            <w:pPr>
              <w:jc w:val="center"/>
              <w:rPr>
                <w:sz w:val="26"/>
                <w:szCs w:val="26"/>
              </w:rPr>
            </w:pPr>
          </w:p>
          <w:p w:rsidR="00120078" w:rsidRDefault="00120078" w:rsidP="001200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камеральных проверок № 1</w:t>
            </w: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 отдела урегулирования задолженности</w:t>
            </w:r>
          </w:p>
        </w:tc>
      </w:tr>
      <w:tr w:rsidR="00AF5E5D" w:rsidTr="00120078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Независимый эксперт</w:t>
            </w:r>
          </w:p>
          <w:p w:rsidR="00AF5E5D" w:rsidRDefault="00AF5E5D" w:rsidP="00120078">
            <w:pPr>
              <w:jc w:val="center"/>
              <w:rPr>
                <w:sz w:val="26"/>
                <w:szCs w:val="26"/>
              </w:rPr>
            </w:pPr>
          </w:p>
          <w:p w:rsidR="00120078" w:rsidRDefault="00ED4621" w:rsidP="0012007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Ветчинникова</w:t>
            </w:r>
            <w:proofErr w:type="spellEnd"/>
            <w:r>
              <w:rPr>
                <w:sz w:val="26"/>
                <w:szCs w:val="26"/>
              </w:rPr>
              <w:t xml:space="preserve"> Надежда Алексеевна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ГАПОУ СО «</w:t>
            </w:r>
            <w:r w:rsidR="00ED4621">
              <w:rPr>
                <w:sz w:val="26"/>
                <w:szCs w:val="26"/>
              </w:rPr>
              <w:t>Краснотурьинский политехникум</w:t>
            </w:r>
            <w:r>
              <w:rPr>
                <w:sz w:val="26"/>
                <w:szCs w:val="26"/>
              </w:rPr>
              <w:t>»</w:t>
            </w: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</w:tc>
      </w:tr>
      <w:tr w:rsidR="00AF5E5D" w:rsidTr="00120078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Богданович Наталья Владимировна </w:t>
            </w: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 w:rsidP="00DF7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(замещает</w:t>
            </w:r>
            <w:r w:rsidR="00DF7CBD">
              <w:rPr>
                <w:sz w:val="26"/>
                <w:szCs w:val="26"/>
              </w:rPr>
              <w:t xml:space="preserve"> Аверьянова Татьяна Анатольевна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D" w:rsidRDefault="00AF5E5D">
            <w:pPr>
              <w:jc w:val="center"/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</w:t>
            </w:r>
          </w:p>
          <w:p w:rsidR="00AF5E5D" w:rsidRDefault="00AF5E5D">
            <w:pPr>
              <w:rPr>
                <w:sz w:val="26"/>
                <w:szCs w:val="26"/>
              </w:rPr>
            </w:pPr>
          </w:p>
          <w:p w:rsidR="00AF5E5D" w:rsidRDefault="00AF5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специалист-эксперт отдела кадров, профилактики коррупционных и иных правонарушений и безопасности</w:t>
            </w:r>
          </w:p>
        </w:tc>
      </w:tr>
    </w:tbl>
    <w:p w:rsidR="00E0790F" w:rsidRDefault="00E0790F"/>
    <w:sectPr w:rsidR="00E0790F" w:rsidSect="00AF5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E4"/>
    <w:rsid w:val="00043949"/>
    <w:rsid w:val="000E19E4"/>
    <w:rsid w:val="00120078"/>
    <w:rsid w:val="00182402"/>
    <w:rsid w:val="002732BA"/>
    <w:rsid w:val="004A1B0E"/>
    <w:rsid w:val="0077154E"/>
    <w:rsid w:val="009F6D79"/>
    <w:rsid w:val="00A95DE4"/>
    <w:rsid w:val="00AF5E5D"/>
    <w:rsid w:val="00DF7CBD"/>
    <w:rsid w:val="00E0790F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3DEFCF-6276-4E41-B1E5-EAD3E6FF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7C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C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Богданович Наталья Владимировна</dc:creator>
  <cp:keywords/>
  <dc:description/>
  <cp:lastModifiedBy>Хаертдинова Юлия Зуфаровна</cp:lastModifiedBy>
  <cp:revision>2</cp:revision>
  <cp:lastPrinted>2026-01-26T09:21:00Z</cp:lastPrinted>
  <dcterms:created xsi:type="dcterms:W3CDTF">2026-02-03T06:23:00Z</dcterms:created>
  <dcterms:modified xsi:type="dcterms:W3CDTF">2026-02-03T06:23:00Z</dcterms:modified>
</cp:coreProperties>
</file>