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9A08D4" w:rsidRPr="00BB4A21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9A08D4" w:rsidRPr="00BB4A21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9A08D4" w:rsidRPr="00BB4A21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9A08D4" w:rsidRPr="00D655DF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201</w:t>
      </w:r>
      <w:r w:rsidRPr="00D67B45">
        <w:rPr>
          <w:rFonts w:ascii="Times New Roman" w:hAnsi="Times New Roman"/>
          <w:b/>
          <w:sz w:val="28"/>
          <w:szCs w:val="28"/>
          <w:u w:val="single"/>
        </w:rPr>
        <w:t>8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9A08D4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9A08D4" w:rsidRDefault="009A08D4" w:rsidP="009A08D4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9A08D4" w:rsidRPr="00135FC8" w:rsidRDefault="009A08D4" w:rsidP="009A08D4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 201</w:t>
      </w:r>
      <w:r w:rsidRPr="006675BE">
        <w:rPr>
          <w:rFonts w:ascii="Times New Roman" w:hAnsi="Times New Roman"/>
          <w:sz w:val="28"/>
          <w:szCs w:val="28"/>
        </w:rPr>
        <w:t>8</w:t>
      </w:r>
      <w:r w:rsidRPr="009411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941108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D67B45">
        <w:rPr>
          <w:rFonts w:ascii="Times New Roman" w:hAnsi="Times New Roman"/>
          <w:sz w:val="28"/>
          <w:szCs w:val="28"/>
        </w:rPr>
        <w:t xml:space="preserve">1092 обращения граждан, в том числе 538 интернет - обращений. По сравнению с 2017 годом  количество обращений уменьшилось в 1,2 раза </w:t>
      </w:r>
      <w:r w:rsidRPr="006443F4">
        <w:rPr>
          <w:rFonts w:ascii="Times New Roman" w:hAnsi="Times New Roman"/>
          <w:sz w:val="28"/>
          <w:szCs w:val="28"/>
        </w:rPr>
        <w:t>(в 201</w:t>
      </w:r>
      <w:r w:rsidRPr="006675BE">
        <w:rPr>
          <w:rFonts w:ascii="Times New Roman" w:hAnsi="Times New Roman"/>
          <w:sz w:val="28"/>
          <w:szCs w:val="28"/>
        </w:rPr>
        <w:t>7</w:t>
      </w:r>
      <w:r w:rsidRPr="006443F4">
        <w:rPr>
          <w:rFonts w:ascii="Times New Roman" w:hAnsi="Times New Roman"/>
          <w:sz w:val="28"/>
          <w:szCs w:val="28"/>
        </w:rPr>
        <w:t xml:space="preserve"> году поступило </w:t>
      </w:r>
      <w:r w:rsidRPr="006675BE">
        <w:rPr>
          <w:rFonts w:ascii="Times New Roman" w:hAnsi="Times New Roman"/>
          <w:sz w:val="28"/>
          <w:szCs w:val="28"/>
        </w:rPr>
        <w:t>1364</w:t>
      </w:r>
      <w:r w:rsidRPr="006443F4">
        <w:rPr>
          <w:rFonts w:ascii="Times New Roman" w:hAnsi="Times New Roman"/>
          <w:sz w:val="28"/>
          <w:szCs w:val="28"/>
        </w:rPr>
        <w:t xml:space="preserve"> обращения). </w:t>
      </w: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9A08D4" w:rsidRPr="004D5FE1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 xml:space="preserve">- задолженности по налогам, сборам и взносам в бюджеты государственных </w:t>
      </w:r>
      <w:r>
        <w:rPr>
          <w:rFonts w:ascii="Times New Roman" w:hAnsi="Times New Roman"/>
          <w:sz w:val="28"/>
          <w:szCs w:val="28"/>
        </w:rPr>
        <w:t>внебюджетных фондов (184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16,8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 xml:space="preserve">налога на имущество </w:t>
      </w:r>
      <w:r>
        <w:rPr>
          <w:rFonts w:ascii="Times New Roman" w:hAnsi="Times New Roman"/>
          <w:sz w:val="28"/>
          <w:szCs w:val="28"/>
        </w:rPr>
        <w:t>(93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8,5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9A08D4" w:rsidRPr="004D5FE1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 исчисления и уплаты налога на доходы физических лиц (</w:t>
      </w:r>
      <w:r>
        <w:rPr>
          <w:rFonts w:ascii="Times New Roman" w:hAnsi="Times New Roman"/>
          <w:sz w:val="28"/>
          <w:szCs w:val="28"/>
        </w:rPr>
        <w:t>86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7,9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>ы транспорт</w:t>
      </w:r>
      <w:r w:rsidRPr="004D5FE1">
        <w:rPr>
          <w:rFonts w:ascii="Times New Roman" w:hAnsi="Times New Roman"/>
          <w:sz w:val="28"/>
          <w:szCs w:val="28"/>
        </w:rPr>
        <w:t>ного 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(73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6,7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9A08D4" w:rsidRPr="00D67B45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8AC">
        <w:rPr>
          <w:rFonts w:ascii="Times New Roman" w:hAnsi="Times New Roman"/>
          <w:sz w:val="28"/>
          <w:szCs w:val="28"/>
        </w:rPr>
        <w:t>возврата или зачета излишне уплаченных или взысканных сумм налогов, сборов, взносов, пеней и штрафов</w:t>
      </w:r>
      <w:r w:rsidRPr="004D5FE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47 обращений или </w:t>
      </w:r>
      <w:r w:rsidRPr="001A2D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,3 % от общего числа обращений);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 уклонения от налогообложения  (</w:t>
      </w:r>
      <w:r>
        <w:rPr>
          <w:rFonts w:ascii="Times New Roman" w:hAnsi="Times New Roman"/>
          <w:sz w:val="28"/>
          <w:szCs w:val="28"/>
        </w:rPr>
        <w:t>45 обращений или 3,8 % от общего числа обращений);</w:t>
      </w:r>
    </w:p>
    <w:p w:rsidR="009A08D4" w:rsidRPr="004D5FE1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>земельного 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(42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3,8 % от общего числа обращений).</w:t>
      </w:r>
    </w:p>
    <w:p w:rsidR="009A08D4" w:rsidRPr="00155380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55380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 рассмотрени</w:t>
      </w:r>
      <w:r>
        <w:rPr>
          <w:rFonts w:ascii="Times New Roman" w:hAnsi="Times New Roman"/>
          <w:sz w:val="28"/>
          <w:szCs w:val="28"/>
        </w:rPr>
        <w:t>я</w:t>
      </w:r>
      <w:r w:rsidRPr="00155380">
        <w:rPr>
          <w:rFonts w:ascii="Times New Roman" w:hAnsi="Times New Roman"/>
          <w:sz w:val="28"/>
          <w:szCs w:val="28"/>
        </w:rPr>
        <w:t xml:space="preserve"> в административном порядке принятого по обращению решения или действия (бездействия) при рассмотрении обращения, </w:t>
      </w:r>
      <w:r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155380">
        <w:rPr>
          <w:rFonts w:ascii="Times New Roman" w:hAnsi="Times New Roman"/>
          <w:sz w:val="28"/>
          <w:szCs w:val="28"/>
        </w:rPr>
        <w:t>, регистраци</w:t>
      </w:r>
      <w:r>
        <w:rPr>
          <w:rFonts w:ascii="Times New Roman" w:hAnsi="Times New Roman"/>
          <w:sz w:val="28"/>
          <w:szCs w:val="28"/>
        </w:rPr>
        <w:t>и</w:t>
      </w:r>
      <w:r w:rsidRPr="00155380">
        <w:rPr>
          <w:rFonts w:ascii="Times New Roman" w:hAnsi="Times New Roman"/>
          <w:sz w:val="28"/>
          <w:szCs w:val="28"/>
        </w:rPr>
        <w:t xml:space="preserve"> юридических лиц, физических лиц в качестве индивидуальных предпринимателей крестьянских (фермерских) хозяйств и другие (приложение №1).</w:t>
      </w:r>
    </w:p>
    <w:p w:rsidR="009A08D4" w:rsidRDefault="009A08D4" w:rsidP="009A08D4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08D4" w:rsidRPr="00135FC8" w:rsidRDefault="009A08D4" w:rsidP="009A08D4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9A08D4" w:rsidRDefault="009A08D4" w:rsidP="009A08D4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9A08D4" w:rsidRPr="00135FC8" w:rsidRDefault="009A08D4" w:rsidP="009A08D4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A08D4" w:rsidRPr="00135FC8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Pr="006675B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году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области.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35FC8">
        <w:rPr>
          <w:rFonts w:ascii="Times New Roman" w:hAnsi="Times New Roman"/>
          <w:sz w:val="28"/>
          <w:szCs w:val="28"/>
        </w:rPr>
        <w:t xml:space="preserve">а контроль было </w:t>
      </w:r>
      <w:r w:rsidRPr="00232FD1">
        <w:rPr>
          <w:rFonts w:ascii="Times New Roman" w:hAnsi="Times New Roman"/>
          <w:sz w:val="28"/>
          <w:szCs w:val="28"/>
        </w:rPr>
        <w:t>поставлено 1</w:t>
      </w:r>
      <w:r>
        <w:rPr>
          <w:rFonts w:ascii="Times New Roman" w:hAnsi="Times New Roman"/>
          <w:sz w:val="28"/>
          <w:szCs w:val="28"/>
        </w:rPr>
        <w:t>03</w:t>
      </w:r>
      <w:r w:rsidRPr="00232FD1">
        <w:rPr>
          <w:rFonts w:ascii="Times New Roman" w:hAnsi="Times New Roman"/>
          <w:sz w:val="28"/>
          <w:szCs w:val="28"/>
        </w:rPr>
        <w:t>0 обращений граждан, 6</w:t>
      </w:r>
      <w:r>
        <w:rPr>
          <w:rFonts w:ascii="Times New Roman" w:hAnsi="Times New Roman"/>
          <w:sz w:val="28"/>
          <w:szCs w:val="28"/>
        </w:rPr>
        <w:t>2</w:t>
      </w:r>
      <w:r w:rsidRPr="00232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201</w:t>
      </w:r>
      <w:r w:rsidRPr="00D67B4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прилагается.</w:t>
      </w:r>
    </w:p>
    <w:p w:rsidR="009A08D4" w:rsidRPr="00135FC8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</w:t>
      </w:r>
      <w:r w:rsidRPr="006675BE">
        <w:rPr>
          <w:rFonts w:ascii="Times New Roman" w:hAnsi="Times New Roman"/>
          <w:sz w:val="28"/>
          <w:szCs w:val="28"/>
        </w:rPr>
        <w:t>8</w:t>
      </w:r>
      <w:r w:rsidRPr="0075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F211A3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9A08D4" w:rsidRP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08D4" w:rsidRDefault="009A08D4" w:rsidP="009A08D4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9A08D4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9A08D4" w:rsidRDefault="009A08D4" w:rsidP="009A08D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9A08D4" w:rsidRPr="004B72AB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>201</w:t>
      </w:r>
      <w:r w:rsidRPr="006675BE">
        <w:rPr>
          <w:rFonts w:ascii="Times New Roman" w:hAnsi="Times New Roman"/>
          <w:sz w:val="28"/>
          <w:szCs w:val="28"/>
        </w:rPr>
        <w:t>8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396413">
        <w:rPr>
          <w:rFonts w:ascii="Times New Roman" w:hAnsi="Times New Roman"/>
          <w:sz w:val="28"/>
          <w:szCs w:val="28"/>
        </w:rPr>
        <w:t xml:space="preserve">53275 обращений граждан, в том числе 10707 интернет – обращений. На контроль было поставлено 26634 </w:t>
      </w:r>
      <w:r>
        <w:rPr>
          <w:rFonts w:ascii="Times New Roman" w:hAnsi="Times New Roman"/>
          <w:sz w:val="28"/>
          <w:szCs w:val="28"/>
        </w:rPr>
        <w:t>обращения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9A08D4" w:rsidRPr="001B5ADF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9A08D4" w:rsidRPr="00A44063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9A08D4" w:rsidRPr="00F658AC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658AC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 w:rsidRPr="005122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0360</w:t>
      </w:r>
      <w:r w:rsidRPr="00F658A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F658AC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38,2 </w:t>
      </w:r>
      <w:r w:rsidRPr="00F658AC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9A08D4" w:rsidRPr="00F658AC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658AC">
        <w:rPr>
          <w:rFonts w:ascii="Times New Roman" w:hAnsi="Times New Roman"/>
          <w:sz w:val="28"/>
          <w:szCs w:val="28"/>
        </w:rPr>
        <w:t xml:space="preserve"> - налогообложения малого бизнеса, специальных налоговых режимов (</w:t>
      </w:r>
      <w:r w:rsidRPr="0051229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933</w:t>
      </w:r>
      <w:r w:rsidRPr="00F658A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F658AC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14,9</w:t>
      </w:r>
      <w:r w:rsidRPr="00F658AC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658AC">
        <w:rPr>
          <w:rFonts w:ascii="Times New Roman" w:hAnsi="Times New Roman"/>
          <w:sz w:val="28"/>
          <w:szCs w:val="28"/>
        </w:rPr>
        <w:t>- возврата или зачета излишне уплаченных или взысканных сумм налогов, сборов, взносов, пеней и штрафов (</w:t>
      </w:r>
      <w:r>
        <w:rPr>
          <w:rFonts w:ascii="Times New Roman" w:hAnsi="Times New Roman"/>
          <w:sz w:val="28"/>
          <w:szCs w:val="28"/>
        </w:rPr>
        <w:t>4760</w:t>
      </w:r>
      <w:r w:rsidRPr="00F658A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F658AC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8,9% от общего числа обращений);</w:t>
      </w:r>
    </w:p>
    <w:p w:rsidR="009A08D4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658AC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4115</w:t>
      </w:r>
      <w:r w:rsidRPr="00512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или 7,7</w:t>
      </w:r>
      <w:r w:rsidRPr="00F658AC">
        <w:rPr>
          <w:rFonts w:ascii="Times New Roman" w:hAnsi="Times New Roman"/>
          <w:sz w:val="28"/>
          <w:szCs w:val="28"/>
        </w:rPr>
        <w:t>% от общего числа 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9A08D4" w:rsidRPr="00F658AC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658AC">
        <w:rPr>
          <w:rFonts w:ascii="Times New Roman" w:hAnsi="Times New Roman"/>
          <w:sz w:val="28"/>
          <w:szCs w:val="28"/>
        </w:rPr>
        <w:t>- исчисления и уплаты транспортного налога (</w:t>
      </w:r>
      <w:r>
        <w:rPr>
          <w:rFonts w:ascii="Times New Roman" w:hAnsi="Times New Roman"/>
          <w:sz w:val="28"/>
          <w:szCs w:val="28"/>
        </w:rPr>
        <w:t>3632</w:t>
      </w:r>
      <w:r w:rsidRPr="00F658A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F658AC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6,8% от общего числа обращений).</w:t>
      </w:r>
    </w:p>
    <w:p w:rsidR="009A08D4" w:rsidRPr="00F658AC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658AC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исчисления и уплаты земельного налога,  налога на доходы физических лиц; задолженность по налогам, сборам и взносам в бюджеты государственных внебюджетных фондов и другие (приложение №2).</w:t>
      </w:r>
    </w:p>
    <w:p w:rsidR="009A08D4" w:rsidRPr="001F27FC" w:rsidRDefault="009A08D4" w:rsidP="009A08D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Pr="00606C83">
        <w:rPr>
          <w:rFonts w:ascii="Times New Roman" w:hAnsi="Times New Roman"/>
          <w:sz w:val="28"/>
          <w:szCs w:val="28"/>
        </w:rPr>
        <w:t>201</w:t>
      </w:r>
      <w:r w:rsidRPr="006675BE">
        <w:rPr>
          <w:rFonts w:ascii="Times New Roman" w:hAnsi="Times New Roman"/>
          <w:sz w:val="28"/>
          <w:szCs w:val="28"/>
        </w:rPr>
        <w:t>8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 xml:space="preserve">в приемную подведомственных Инспекций обратилось </w:t>
      </w:r>
      <w:r>
        <w:rPr>
          <w:rFonts w:ascii="Times New Roman" w:hAnsi="Times New Roman"/>
          <w:sz w:val="28"/>
          <w:szCs w:val="28"/>
        </w:rPr>
        <w:t>811</w:t>
      </w:r>
      <w:r w:rsidRPr="008A24FC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Pr="00FA73C9" w:rsidRDefault="008B613F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9A08D4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  <w:lang w:val="en-US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r w:rsidRPr="0018754B">
        <w:rPr>
          <w:rFonts w:ascii="Times New Roman" w:hAnsi="Times New Roman"/>
        </w:rPr>
        <w:t>Приложение №1</w:t>
      </w:r>
    </w:p>
    <w:p w:rsidR="009A08D4" w:rsidRPr="009A08D4" w:rsidRDefault="009A08D4" w:rsidP="009A08D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9A08D4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9A08D4" w:rsidRPr="009A08D4" w:rsidRDefault="009A08D4" w:rsidP="009A08D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9A08D4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9A08D4" w:rsidRPr="009A08D4" w:rsidRDefault="009A08D4" w:rsidP="009A08D4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9A08D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01.01.2018 </w:t>
      </w:r>
      <w:r w:rsidRPr="009A08D4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9A08D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A08D4" w:rsidRPr="009A08D4" w:rsidTr="00B0667F">
        <w:trPr>
          <w:cantSplit/>
          <w:trHeight w:val="225"/>
        </w:trPr>
        <w:tc>
          <w:tcPr>
            <w:tcW w:w="7513" w:type="dxa"/>
            <w:vMerge w:val="restart"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9A08D4" w:rsidRPr="009A08D4" w:rsidTr="00B0667F">
        <w:trPr>
          <w:cantSplit/>
          <w:trHeight w:val="437"/>
        </w:trPr>
        <w:tc>
          <w:tcPr>
            <w:tcW w:w="7513" w:type="dxa"/>
            <w:vMerge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184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45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9A08D4" w:rsidRPr="009A08D4" w:rsidTr="00B0667F">
        <w:trPr>
          <w:cantSplit/>
        </w:trPr>
        <w:tc>
          <w:tcPr>
            <w:tcW w:w="7513" w:type="dxa"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1092</w:t>
            </w:r>
          </w:p>
        </w:tc>
      </w:tr>
    </w:tbl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  <w:sectPr w:rsidR="0018754B" w:rsidSect="0018754B">
          <w:headerReference w:type="default" r:id="rId7"/>
          <w:pgSz w:w="11906" w:h="16838"/>
          <w:pgMar w:top="568" w:right="850" w:bottom="426" w:left="1701" w:header="708" w:footer="708" w:gutter="0"/>
          <w:cols w:space="708"/>
          <w:titlePg/>
          <w:docGrid w:linePitch="360"/>
        </w:sectPr>
      </w:pPr>
    </w:p>
    <w:p w:rsidR="009A08D4" w:rsidRPr="009A08D4" w:rsidRDefault="009A08D4" w:rsidP="009A08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08D4">
        <w:rPr>
          <w:rFonts w:ascii="Times New Roman" w:hAnsi="Times New Roman"/>
          <w:sz w:val="24"/>
          <w:szCs w:val="24"/>
        </w:rPr>
        <w:t>Приложение №2</w:t>
      </w:r>
    </w:p>
    <w:p w:rsidR="009A08D4" w:rsidRPr="009A08D4" w:rsidRDefault="009A08D4" w:rsidP="009A08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08D4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9A08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9A08D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9A08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9A08D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9A08D4" w:rsidRPr="009A08D4" w:rsidRDefault="009A08D4" w:rsidP="009A08D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9A08D4">
        <w:rPr>
          <w:rFonts w:ascii="Times New Roman" w:hAnsi="Times New Roman"/>
          <w:sz w:val="24"/>
          <w:szCs w:val="24"/>
        </w:rPr>
        <w:t xml:space="preserve">за период </w:t>
      </w:r>
      <w:r w:rsidRPr="009A08D4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9A08D4">
        <w:rPr>
          <w:rFonts w:ascii="Times New Roman" w:hAnsi="Times New Roman"/>
          <w:noProof/>
          <w:color w:val="000000"/>
          <w:sz w:val="24"/>
          <w:szCs w:val="24"/>
          <w:lang w:val="en-US"/>
        </w:rPr>
        <w:t>01</w:t>
      </w:r>
      <w:r w:rsidRPr="009A08D4">
        <w:rPr>
          <w:rFonts w:ascii="Times New Roman" w:hAnsi="Times New Roman"/>
          <w:noProof/>
          <w:color w:val="000000"/>
          <w:sz w:val="24"/>
          <w:szCs w:val="24"/>
        </w:rPr>
        <w:t>.2018 по 3</w:t>
      </w:r>
      <w:r w:rsidRPr="009A08D4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9A08D4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Pr="009A08D4">
        <w:rPr>
          <w:rFonts w:ascii="Times New Roman" w:hAnsi="Times New Roman"/>
          <w:noProof/>
          <w:color w:val="000000"/>
          <w:sz w:val="24"/>
          <w:szCs w:val="24"/>
          <w:lang w:val="en-US"/>
        </w:rPr>
        <w:t>12</w:t>
      </w:r>
      <w:r w:rsidRPr="009A08D4">
        <w:rPr>
          <w:rFonts w:ascii="Times New Roman" w:hAnsi="Times New Roman"/>
          <w:noProof/>
          <w:color w:val="000000"/>
          <w:sz w:val="24"/>
          <w:szCs w:val="24"/>
        </w:rPr>
        <w:t>.2018 года</w:t>
      </w:r>
    </w:p>
    <w:tbl>
      <w:tblPr>
        <w:tblW w:w="15797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417"/>
        <w:gridCol w:w="805"/>
      </w:tblGrid>
      <w:tr w:rsidR="009A08D4" w:rsidRPr="009A08D4" w:rsidTr="00B0667F">
        <w:trPr>
          <w:trHeight w:val="3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A08D4" w:rsidRPr="009A08D4" w:rsidTr="00B0667F">
        <w:trPr>
          <w:trHeight w:val="39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8D4" w:rsidRPr="009A08D4" w:rsidRDefault="009A08D4" w:rsidP="009A0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A08D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A08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A08D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bookmarkEnd w:id="0"/>
      <w:tr w:rsidR="009A08D4" w:rsidRPr="009A08D4" w:rsidTr="009A08D4">
        <w:trPr>
          <w:cantSplit/>
          <w:trHeight w:val="275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16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A08D4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08D4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A08D4" w:rsidRPr="009A08D4" w:rsidRDefault="009A08D4" w:rsidP="009A08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8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A08D4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A08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№1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10926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7654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2096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№2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622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№3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415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№4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5927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1895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№5 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307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№6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1030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МРИ ФНС России  №7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</w:p>
        </w:tc>
      </w:tr>
      <w:tr w:rsidR="009A08D4" w:rsidRPr="009A08D4" w:rsidTr="00B0667F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b/>
                <w:sz w:val="14"/>
                <w:szCs w:val="14"/>
              </w:rPr>
              <w:t>ИФНС России   по  г.Смоленску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20330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7742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2484</w:t>
            </w:r>
          </w:p>
        </w:tc>
      </w:tr>
      <w:tr w:rsidR="009A08D4" w:rsidRPr="009A08D4" w:rsidTr="009A08D4">
        <w:trPr>
          <w:trHeight w:val="5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A08D4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53275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D4" w:rsidRPr="009A08D4" w:rsidRDefault="009A08D4" w:rsidP="009A08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A08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9047</w:t>
            </w:r>
          </w:p>
        </w:tc>
      </w:tr>
    </w:tbl>
    <w:p w:rsidR="0018754B" w:rsidRP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sectPr w:rsidR="0018754B" w:rsidRPr="0018754B" w:rsidSect="0018754B">
      <w:pgSz w:w="16838" w:h="11906" w:orient="landscape"/>
      <w:pgMar w:top="851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E2" w:rsidRDefault="002818E2" w:rsidP="00E23BF0">
      <w:pPr>
        <w:spacing w:after="0" w:line="240" w:lineRule="auto"/>
      </w:pPr>
      <w:r>
        <w:separator/>
      </w:r>
    </w:p>
  </w:endnote>
  <w:endnote w:type="continuationSeparator" w:id="0">
    <w:p w:rsidR="002818E2" w:rsidRDefault="002818E2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E2" w:rsidRDefault="002818E2" w:rsidP="00E23BF0">
      <w:pPr>
        <w:spacing w:after="0" w:line="240" w:lineRule="auto"/>
      </w:pPr>
      <w:r>
        <w:separator/>
      </w:r>
    </w:p>
  </w:footnote>
  <w:footnote w:type="continuationSeparator" w:id="0">
    <w:p w:rsidR="002818E2" w:rsidRDefault="002818E2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C67A2A">
        <w:pPr>
          <w:pStyle w:val="a8"/>
          <w:jc w:val="center"/>
        </w:pPr>
        <w:r>
          <w:fldChar w:fldCharType="begin"/>
        </w:r>
        <w:r w:rsidR="00EB11E5">
          <w:instrText>PAGE   \* MERGEFORMAT</w:instrText>
        </w:r>
        <w:r>
          <w:fldChar w:fldCharType="separate"/>
        </w:r>
        <w:r w:rsidR="009A08D4">
          <w:rPr>
            <w:noProof/>
          </w:rPr>
          <w:t>5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0F3BB9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8754B"/>
    <w:rsid w:val="001A629D"/>
    <w:rsid w:val="001B3BDA"/>
    <w:rsid w:val="001C1179"/>
    <w:rsid w:val="001F27FC"/>
    <w:rsid w:val="001F2F65"/>
    <w:rsid w:val="001F748C"/>
    <w:rsid w:val="00200F3D"/>
    <w:rsid w:val="002127DB"/>
    <w:rsid w:val="002136BE"/>
    <w:rsid w:val="00214AED"/>
    <w:rsid w:val="00216127"/>
    <w:rsid w:val="00225A96"/>
    <w:rsid w:val="00251DE4"/>
    <w:rsid w:val="00274ACB"/>
    <w:rsid w:val="002818E2"/>
    <w:rsid w:val="002825A0"/>
    <w:rsid w:val="00282AA1"/>
    <w:rsid w:val="002B1558"/>
    <w:rsid w:val="002D2E5F"/>
    <w:rsid w:val="002D4659"/>
    <w:rsid w:val="002E5094"/>
    <w:rsid w:val="002E58AE"/>
    <w:rsid w:val="00300A0E"/>
    <w:rsid w:val="00307248"/>
    <w:rsid w:val="00325E66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25E5A"/>
    <w:rsid w:val="0045401E"/>
    <w:rsid w:val="00464DDD"/>
    <w:rsid w:val="00473CFA"/>
    <w:rsid w:val="00476C07"/>
    <w:rsid w:val="00483BBB"/>
    <w:rsid w:val="00494D7D"/>
    <w:rsid w:val="004A4F0D"/>
    <w:rsid w:val="004B72AB"/>
    <w:rsid w:val="004E0C1D"/>
    <w:rsid w:val="004E5401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3056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08D4"/>
    <w:rsid w:val="009A3C35"/>
    <w:rsid w:val="009C1573"/>
    <w:rsid w:val="009C59F2"/>
    <w:rsid w:val="009D1153"/>
    <w:rsid w:val="009D42D9"/>
    <w:rsid w:val="00A04C79"/>
    <w:rsid w:val="00A15D26"/>
    <w:rsid w:val="00A1664E"/>
    <w:rsid w:val="00A16A4E"/>
    <w:rsid w:val="00A3236A"/>
    <w:rsid w:val="00A3264A"/>
    <w:rsid w:val="00A37821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4649F"/>
    <w:rsid w:val="00B639DD"/>
    <w:rsid w:val="00B70AD9"/>
    <w:rsid w:val="00B71641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BF1F1B"/>
    <w:rsid w:val="00C03D53"/>
    <w:rsid w:val="00C142E3"/>
    <w:rsid w:val="00C313F7"/>
    <w:rsid w:val="00C46466"/>
    <w:rsid w:val="00C513BC"/>
    <w:rsid w:val="00C67A2A"/>
    <w:rsid w:val="00C76D3C"/>
    <w:rsid w:val="00C823E8"/>
    <w:rsid w:val="00CA3051"/>
    <w:rsid w:val="00CE03FF"/>
    <w:rsid w:val="00CE6EC3"/>
    <w:rsid w:val="00CF36A1"/>
    <w:rsid w:val="00D25456"/>
    <w:rsid w:val="00D433BA"/>
    <w:rsid w:val="00D540EB"/>
    <w:rsid w:val="00D551F9"/>
    <w:rsid w:val="00D6454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075C"/>
    <w:rsid w:val="00F43B8C"/>
    <w:rsid w:val="00F7254A"/>
    <w:rsid w:val="00F750DE"/>
    <w:rsid w:val="00F809C8"/>
    <w:rsid w:val="00FA1F3E"/>
    <w:rsid w:val="00FA3DE1"/>
    <w:rsid w:val="00FA73C9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2016-07-06T10:03:00Z</cp:lastPrinted>
  <dcterms:created xsi:type="dcterms:W3CDTF">2019-01-11T09:01:00Z</dcterms:created>
  <dcterms:modified xsi:type="dcterms:W3CDTF">2019-01-11T09:01:00Z</dcterms:modified>
</cp:coreProperties>
</file>