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25" w:rsidRDefault="00DE5725" w:rsidP="00D6672D">
      <w:pPr>
        <w:jc w:val="both"/>
        <w:rPr>
          <w:noProof/>
        </w:rPr>
      </w:pPr>
    </w:p>
    <w:p w:rsidR="00CA64EF" w:rsidRDefault="00DE5725" w:rsidP="00CA64EF">
      <w:pPr>
        <w:jc w:val="center"/>
        <w:rPr>
          <w:b/>
          <w:noProof/>
          <w:sz w:val="24"/>
          <w:szCs w:val="24"/>
        </w:rPr>
      </w:pPr>
      <w:r w:rsidRPr="00CA64EF">
        <w:rPr>
          <w:b/>
          <w:noProof/>
          <w:sz w:val="24"/>
          <w:szCs w:val="24"/>
        </w:rPr>
        <w:t xml:space="preserve">Справка о работе с обращениями граждан </w:t>
      </w:r>
    </w:p>
    <w:p w:rsidR="00DE5725" w:rsidRPr="00CA64EF" w:rsidRDefault="00DE5725" w:rsidP="00CA64EF">
      <w:pPr>
        <w:jc w:val="center"/>
        <w:rPr>
          <w:b/>
          <w:noProof/>
          <w:sz w:val="24"/>
          <w:szCs w:val="24"/>
        </w:rPr>
      </w:pPr>
      <w:r w:rsidRPr="00CA64EF">
        <w:rPr>
          <w:b/>
          <w:noProof/>
          <w:sz w:val="24"/>
          <w:szCs w:val="24"/>
        </w:rPr>
        <w:t xml:space="preserve">в УФНС России </w:t>
      </w:r>
      <w:r w:rsidR="00B86917">
        <w:rPr>
          <w:b/>
          <w:noProof/>
          <w:sz w:val="24"/>
          <w:szCs w:val="24"/>
        </w:rPr>
        <w:t xml:space="preserve">по Тамбовской области в </w:t>
      </w:r>
      <w:r w:rsidR="00D60778">
        <w:rPr>
          <w:b/>
          <w:noProof/>
          <w:sz w:val="24"/>
          <w:szCs w:val="24"/>
        </w:rPr>
        <w:t>ноябре</w:t>
      </w:r>
      <w:r w:rsidRPr="00CA64EF">
        <w:rPr>
          <w:b/>
          <w:noProof/>
          <w:sz w:val="24"/>
          <w:szCs w:val="24"/>
        </w:rPr>
        <w:t xml:space="preserve"> 2024 года</w:t>
      </w:r>
    </w:p>
    <w:p w:rsidR="00DE5725" w:rsidRDefault="00DE5725" w:rsidP="00D60778">
      <w:pPr>
        <w:jc w:val="both"/>
        <w:rPr>
          <w:noProof/>
        </w:rPr>
      </w:pPr>
    </w:p>
    <w:p w:rsidR="00D60778" w:rsidRPr="003C0798" w:rsidRDefault="00D60778" w:rsidP="00D60778">
      <w:pPr>
        <w:pStyle w:val="Style5"/>
        <w:widowControl/>
        <w:suppressAutoHyphens/>
        <w:spacing w:line="240" w:lineRule="auto"/>
        <w:rPr>
          <w:rStyle w:val="FontStyle16"/>
        </w:rPr>
      </w:pPr>
      <w:r w:rsidRPr="003C0798">
        <w:rPr>
          <w:rStyle w:val="FontStyle16"/>
        </w:rPr>
        <w:t xml:space="preserve">В </w:t>
      </w:r>
      <w:r>
        <w:rPr>
          <w:rStyle w:val="FontStyle16"/>
        </w:rPr>
        <w:t>ноябре 2024 года</w:t>
      </w:r>
      <w:r w:rsidRPr="003C0798">
        <w:rPr>
          <w:rStyle w:val="FontStyle16"/>
        </w:rPr>
        <w:t xml:space="preserve"> в Управление поступили на рассмотрение 4052 письменных обращений граждан и представителей организаций, это на 5% меньше (или 191 обращение), чем в ноябре 2023 года.</w:t>
      </w:r>
      <w:r w:rsidRPr="004B43FB">
        <w:rPr>
          <w:rStyle w:val="FontStyle16"/>
          <w:color w:val="FF0000"/>
        </w:rPr>
        <w:t xml:space="preserve"> </w:t>
      </w:r>
      <w:proofErr w:type="gramStart"/>
      <w:r w:rsidRPr="00FB2D17">
        <w:rPr>
          <w:rStyle w:val="FontStyle16"/>
        </w:rPr>
        <w:t>Из них, 2759 обращений (68% от общего количества) поступило в электронном виде:</w:t>
      </w:r>
      <w:r w:rsidRPr="004B43FB">
        <w:rPr>
          <w:rStyle w:val="FontStyle16"/>
          <w:color w:val="FF0000"/>
        </w:rPr>
        <w:t xml:space="preserve"> </w:t>
      </w:r>
      <w:r w:rsidRPr="003C0798">
        <w:rPr>
          <w:rStyle w:val="FontStyle16"/>
        </w:rPr>
        <w:t>2377 интернет - обращений направлено через электронные сервисы ФНС России;</w:t>
      </w:r>
      <w:r w:rsidRPr="004B43FB">
        <w:rPr>
          <w:rStyle w:val="FontStyle16"/>
          <w:color w:val="FF0000"/>
        </w:rPr>
        <w:t xml:space="preserve">  </w:t>
      </w:r>
      <w:r w:rsidRPr="003C0798">
        <w:rPr>
          <w:rStyle w:val="FontStyle16"/>
        </w:rPr>
        <w:t>314 обращений через ГП-3;</w:t>
      </w:r>
      <w:r w:rsidRPr="004B43FB">
        <w:rPr>
          <w:rStyle w:val="FontStyle16"/>
          <w:color w:val="FF0000"/>
        </w:rPr>
        <w:t xml:space="preserve"> </w:t>
      </w:r>
      <w:r w:rsidRPr="003C0798">
        <w:rPr>
          <w:rStyle w:val="FontStyle16"/>
        </w:rPr>
        <w:t>38 обращений поступили из ФНС России;</w:t>
      </w:r>
      <w:r w:rsidRPr="004B43FB">
        <w:rPr>
          <w:rStyle w:val="FontStyle16"/>
          <w:color w:val="FF0000"/>
        </w:rPr>
        <w:t xml:space="preserve"> </w:t>
      </w:r>
      <w:r w:rsidRPr="003C0798">
        <w:rPr>
          <w:rStyle w:val="FontStyle16"/>
        </w:rPr>
        <w:t>22 обращения поступили из УФНС и ИФНС по субъектам РФ;</w:t>
      </w:r>
      <w:r w:rsidRPr="004B43FB">
        <w:rPr>
          <w:rStyle w:val="FontStyle16"/>
          <w:color w:val="FF0000"/>
        </w:rPr>
        <w:t xml:space="preserve"> </w:t>
      </w:r>
      <w:r w:rsidRPr="003C0798">
        <w:rPr>
          <w:rStyle w:val="FontStyle16"/>
        </w:rPr>
        <w:t>3 обращения поступили из других ведомств</w:t>
      </w:r>
      <w:r>
        <w:rPr>
          <w:rStyle w:val="FontStyle16"/>
        </w:rPr>
        <w:t>; 5 обращений поступили через портал государственных услуг</w:t>
      </w:r>
      <w:r w:rsidRPr="003C0798">
        <w:rPr>
          <w:rStyle w:val="FontStyle16"/>
        </w:rPr>
        <w:t>.</w:t>
      </w:r>
      <w:proofErr w:type="gramEnd"/>
    </w:p>
    <w:p w:rsidR="00D60778" w:rsidRPr="004B43FB" w:rsidRDefault="00D60778" w:rsidP="00D60778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FB2D17">
        <w:rPr>
          <w:rStyle w:val="FontStyle16"/>
        </w:rPr>
        <w:t>Через электронный сервис «Обратиться в ФНС России» обратились  366       граж</w:t>
      </w:r>
      <w:r w:rsidRPr="00FB2D17">
        <w:rPr>
          <w:rStyle w:val="FontStyle16"/>
        </w:rPr>
        <w:softHyphen/>
        <w:t>дан и представителей организаций (или 9% от общего количества обратившихся), что больше на 14% или 53 обращения аналогичного периода 2023 года.</w:t>
      </w:r>
      <w:r w:rsidRPr="004B43FB">
        <w:rPr>
          <w:rStyle w:val="FontStyle16"/>
          <w:color w:val="FF0000"/>
        </w:rPr>
        <w:t xml:space="preserve"> </w:t>
      </w:r>
      <w:r w:rsidRPr="00FB2D17">
        <w:rPr>
          <w:rStyle w:val="FontStyle16"/>
        </w:rPr>
        <w:t>Через электронные сервисы «Личный кабинет налогоплательщика для физических лиц» поступило 1717 обращений (или 42% от общего количества), что больше на 21% или 353 обращения аналогичного периода 2023 года.</w:t>
      </w:r>
      <w:r w:rsidRPr="004B43FB">
        <w:rPr>
          <w:rStyle w:val="FontStyle16"/>
          <w:color w:val="FF0000"/>
        </w:rPr>
        <w:t xml:space="preserve">  </w:t>
      </w:r>
      <w:r w:rsidRPr="00FB2D17">
        <w:rPr>
          <w:rStyle w:val="FontStyle16"/>
        </w:rPr>
        <w:t>Через «Личный кабинет индивидуального предпринимателя» поступило 193 обращения (или 5% от общего количества обратившихся),</w:t>
      </w:r>
      <w:r w:rsidRPr="004B43FB">
        <w:rPr>
          <w:rStyle w:val="FontStyle16"/>
          <w:color w:val="FF0000"/>
        </w:rPr>
        <w:t xml:space="preserve"> </w:t>
      </w:r>
      <w:r w:rsidRPr="000F26AB">
        <w:rPr>
          <w:rStyle w:val="FontStyle16"/>
        </w:rPr>
        <w:t>что меньше на 16% или 37 обращений аналогичного периода 2023 года. Через «Личный кабинет юридического лица» поступило 101 обращение (или 2% от общего количества обратившихся), что больше на 47% или 47 обращений аналогичного периода 2023 года.</w:t>
      </w:r>
      <w:r w:rsidRPr="004B43FB">
        <w:rPr>
          <w:rStyle w:val="FontStyle16"/>
          <w:color w:val="FF0000"/>
        </w:rPr>
        <w:t xml:space="preserve"> </w:t>
      </w:r>
    </w:p>
    <w:p w:rsidR="00D60778" w:rsidRPr="00D12E7D" w:rsidRDefault="00D60778" w:rsidP="00D60778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D12E7D">
        <w:rPr>
          <w:sz w:val="26"/>
          <w:szCs w:val="26"/>
        </w:rPr>
        <w:t>Н</w:t>
      </w:r>
      <w:r w:rsidRPr="00D12E7D">
        <w:rPr>
          <w:rStyle w:val="FontStyle16"/>
        </w:rPr>
        <w:t xml:space="preserve">а личный приём к руководству Управления в ноябре 2024 года обратились 2  представителя организаций, в ноябре 2023 года на личный приём обратились 1 гражданин и 1 представитель организации. </w:t>
      </w:r>
    </w:p>
    <w:p w:rsidR="00D60778" w:rsidRPr="004B43FB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B43FB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D60778" w:rsidRPr="004B43FB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B43FB">
        <w:rPr>
          <w:rStyle w:val="FontStyle16"/>
        </w:rPr>
        <w:t>- оказание услуг в электронной форме, пользование информационными ресурсами – 560 (14 %);</w:t>
      </w:r>
    </w:p>
    <w:p w:rsidR="00D60778" w:rsidRPr="004B43FB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B43FB">
        <w:rPr>
          <w:rStyle w:val="FontStyle16"/>
        </w:rPr>
        <w:t>- задолженность по налогам, сборам и взносам в бюджеты государственных внебю</w:t>
      </w:r>
      <w:r w:rsidRPr="004B43FB">
        <w:rPr>
          <w:rStyle w:val="FontStyle16"/>
        </w:rPr>
        <w:t>д</w:t>
      </w:r>
      <w:r w:rsidRPr="004B43FB">
        <w:rPr>
          <w:rStyle w:val="FontStyle16"/>
        </w:rPr>
        <w:t>жетных фондов – 428 (11%);</w:t>
      </w:r>
    </w:p>
    <w:p w:rsidR="00D60778" w:rsidRPr="004B43FB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B43FB">
        <w:rPr>
          <w:rStyle w:val="FontStyle16"/>
        </w:rPr>
        <w:t>- налог на имущество - 340 (8%);</w:t>
      </w:r>
    </w:p>
    <w:p w:rsidR="00D60778" w:rsidRPr="00B77A91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77A91">
        <w:rPr>
          <w:rStyle w:val="FontStyle16"/>
        </w:rPr>
        <w:t>- налоговые преференции и льготы физическим лицам – 276 (7%);</w:t>
      </w:r>
    </w:p>
    <w:p w:rsidR="00D60778" w:rsidRPr="004B43FB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B43FB">
        <w:rPr>
          <w:rStyle w:val="FontStyle16"/>
        </w:rPr>
        <w:t>- учет налогоплательщиков. Получение и отказ от ИНН – 264 (7%);</w:t>
      </w:r>
    </w:p>
    <w:p w:rsidR="00D60778" w:rsidRPr="004B43FB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B43FB">
        <w:rPr>
          <w:rStyle w:val="FontStyle16"/>
        </w:rPr>
        <w:t>- налог на доходы физических лиц – 220 (5%);</w:t>
      </w:r>
    </w:p>
    <w:p w:rsidR="00D60778" w:rsidRPr="00B77A91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B77A91">
        <w:rPr>
          <w:rStyle w:val="FontStyle16"/>
        </w:rPr>
        <w:t>- актуализация сведений об объектах налогообложения - 196 (5%); </w:t>
      </w:r>
    </w:p>
    <w:p w:rsidR="00D60778" w:rsidRPr="009205AD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05AD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198 (5 %);</w:t>
      </w:r>
    </w:p>
    <w:p w:rsidR="00D60778" w:rsidRPr="009205AD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05AD">
        <w:rPr>
          <w:rStyle w:val="FontStyle16"/>
        </w:rPr>
        <w:t>- транспортный налог – 117 (3%);</w:t>
      </w:r>
    </w:p>
    <w:p w:rsidR="00D60778" w:rsidRPr="009205AD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05AD">
        <w:rPr>
          <w:rStyle w:val="FontStyle16"/>
        </w:rPr>
        <w:t>- земельный налог – 105 (3%);</w:t>
      </w:r>
    </w:p>
    <w:p w:rsidR="00D60778" w:rsidRPr="009205AD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05AD">
        <w:rPr>
          <w:rStyle w:val="FontStyle16"/>
        </w:rPr>
        <w:t>- налогообложение малого бизнеса, специальных налоговых режимов – 92 (2%);</w:t>
      </w:r>
    </w:p>
    <w:p w:rsidR="00D60778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05AD">
        <w:rPr>
          <w:rStyle w:val="FontStyle16"/>
        </w:rPr>
        <w:t>- контроль и надзор в налоговой сфере – 35 (1%);</w:t>
      </w:r>
    </w:p>
    <w:p w:rsidR="00D60778" w:rsidRPr="009205AD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доступ к персонифицированной информации о состоянии расчета с бюджетом – 35 (1</w:t>
      </w:r>
      <w:r w:rsidRPr="009205AD">
        <w:rPr>
          <w:rStyle w:val="FontStyle16"/>
        </w:rPr>
        <w:t>%</w:t>
      </w:r>
      <w:r>
        <w:rPr>
          <w:rStyle w:val="FontStyle16"/>
        </w:rPr>
        <w:t>);</w:t>
      </w:r>
    </w:p>
    <w:p w:rsidR="00D60778" w:rsidRPr="009205AD" w:rsidRDefault="00D60778" w:rsidP="00D60778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05AD">
        <w:rPr>
          <w:rStyle w:val="FontStyle16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33 (1%).</w:t>
      </w:r>
    </w:p>
    <w:p w:rsidR="00B86917" w:rsidRDefault="00D60778" w:rsidP="00D60778">
      <w:pPr>
        <w:ind w:firstLine="686"/>
        <w:jc w:val="both"/>
        <w:rPr>
          <w:noProof/>
          <w:sz w:val="24"/>
        </w:rPr>
      </w:pPr>
      <w:r w:rsidRPr="002E48FC">
        <w:rPr>
          <w:rStyle w:val="FontStyle16"/>
        </w:rPr>
        <w:t>Всего в ноябре 2024 года на исполнении в Управлении находились 4839 письменных обращений, с учётом документов, перешедших с октября 2024 года.</w:t>
      </w:r>
      <w:r w:rsidRPr="004B43FB">
        <w:rPr>
          <w:rStyle w:val="FontStyle16"/>
          <w:color w:val="FF0000"/>
        </w:rPr>
        <w:t xml:space="preserve"> </w:t>
      </w:r>
      <w:r w:rsidRPr="002E48FC">
        <w:rPr>
          <w:rStyle w:val="FontStyle16"/>
        </w:rPr>
        <w:t xml:space="preserve">Рассмотрено в отчётном периоде с направлением письменного ответа 3359 обращений. </w:t>
      </w:r>
      <w:r w:rsidRPr="002E48FC">
        <w:rPr>
          <w:rStyle w:val="FontStyle16"/>
        </w:rPr>
        <w:lastRenderedPageBreak/>
        <w:t>Из них: по 3267 обращениям даны разъяснения; 36 обращений удовлетворено; 55 обращений направлено на исполнение по принадлежности в другой налоговый орган</w:t>
      </w:r>
      <w:r>
        <w:rPr>
          <w:rStyle w:val="FontStyle16"/>
        </w:rPr>
        <w:t>; 1 обращение перенаправлено в другое ведомство</w:t>
      </w:r>
      <w:r w:rsidRPr="002E48FC">
        <w:rPr>
          <w:rStyle w:val="FontStyle16"/>
        </w:rPr>
        <w:t>.</w:t>
      </w:r>
      <w:r w:rsidRPr="004B43FB">
        <w:rPr>
          <w:rStyle w:val="FontStyle16"/>
          <w:color w:val="FF0000"/>
        </w:rPr>
        <w:t xml:space="preserve"> </w:t>
      </w:r>
      <w:r w:rsidRPr="002E48FC">
        <w:rPr>
          <w:rStyle w:val="FontStyle16"/>
        </w:rPr>
        <w:t>Оставлено без рассмотрения 5 обращений (в связи с тем, что направлены налогоплательщиками для сведения и не требовали исполнения). Остались на исполнении 1475 обращений.</w:t>
      </w:r>
    </w:p>
    <w:p w:rsidR="00B86917" w:rsidRDefault="00B86917">
      <w:pPr>
        <w:jc w:val="center"/>
        <w:rPr>
          <w:noProof/>
          <w:sz w:val="24"/>
        </w:rPr>
      </w:pPr>
    </w:p>
    <w:p w:rsidR="00B86917" w:rsidRDefault="00B86917">
      <w:pPr>
        <w:jc w:val="center"/>
        <w:rPr>
          <w:noProof/>
          <w:sz w:val="24"/>
        </w:rPr>
      </w:pPr>
    </w:p>
    <w:p w:rsidR="00D60778" w:rsidRDefault="00D60778">
      <w:pPr>
        <w:jc w:val="center"/>
        <w:rPr>
          <w:noProof/>
          <w:sz w:val="24"/>
        </w:rPr>
      </w:pPr>
    </w:p>
    <w:p w:rsidR="00D60778" w:rsidRDefault="00D60778" w:rsidP="00D6077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60778" w:rsidRDefault="00D60778" w:rsidP="00D6077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60778" w:rsidRDefault="00D60778" w:rsidP="00D6077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30.11.2024</w:t>
      </w:r>
    </w:p>
    <w:p w:rsidR="00D60778" w:rsidRDefault="00D60778" w:rsidP="00D6077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D60778" w:rsidTr="00053B5C">
        <w:trPr>
          <w:cantSplit/>
          <w:trHeight w:val="207"/>
        </w:trPr>
        <w:tc>
          <w:tcPr>
            <w:tcW w:w="7513" w:type="dxa"/>
            <w:vMerge w:val="restart"/>
          </w:tcPr>
          <w:p w:rsidR="00D60778" w:rsidRDefault="00D60778" w:rsidP="00053B5C">
            <w:pPr>
              <w:jc w:val="center"/>
              <w:rPr>
                <w:noProof/>
                <w:sz w:val="18"/>
                <w:lang w:val="en-US"/>
              </w:rPr>
            </w:pPr>
          </w:p>
          <w:p w:rsidR="00D60778" w:rsidRDefault="00D60778" w:rsidP="00053B5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60778" w:rsidRDefault="00D60778" w:rsidP="00053B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60778" w:rsidTr="00053B5C">
        <w:trPr>
          <w:cantSplit/>
          <w:trHeight w:val="437"/>
        </w:trPr>
        <w:tc>
          <w:tcPr>
            <w:tcW w:w="7513" w:type="dxa"/>
            <w:vMerge/>
          </w:tcPr>
          <w:p w:rsidR="00D60778" w:rsidRDefault="00D60778" w:rsidP="00053B5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60778" w:rsidRDefault="00D60778" w:rsidP="00053B5C">
            <w:pPr>
              <w:jc w:val="center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105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117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340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220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92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264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0003.0008.0086.0555 Налоговая отчетность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198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428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560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60778" w:rsidRPr="0059239E" w:rsidRDefault="00D60778" w:rsidP="00053B5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33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996</w:t>
            </w:r>
          </w:p>
        </w:tc>
      </w:tr>
      <w:tr w:rsidR="00D60778" w:rsidTr="00053B5C">
        <w:trPr>
          <w:cantSplit/>
        </w:trPr>
        <w:tc>
          <w:tcPr>
            <w:tcW w:w="7513" w:type="dxa"/>
          </w:tcPr>
          <w:p w:rsidR="00D60778" w:rsidRDefault="00D60778" w:rsidP="0005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0778" w:rsidRDefault="00D60778" w:rsidP="0005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4052</w:t>
            </w:r>
          </w:p>
        </w:tc>
      </w:tr>
    </w:tbl>
    <w:p w:rsidR="00D60778" w:rsidRDefault="00D60778" w:rsidP="00D60778">
      <w:pPr>
        <w:rPr>
          <w:noProof/>
        </w:rPr>
      </w:pPr>
    </w:p>
    <w:p w:rsidR="00D60778" w:rsidRDefault="00D60778" w:rsidP="00D60778">
      <w:pPr>
        <w:rPr>
          <w:noProof/>
        </w:rPr>
      </w:pPr>
    </w:p>
    <w:p w:rsidR="00D60778" w:rsidRDefault="00D60778" w:rsidP="00D60778">
      <w:pPr>
        <w:rPr>
          <w:noProof/>
        </w:rPr>
      </w:pPr>
    </w:p>
    <w:p w:rsidR="00D60778" w:rsidRDefault="00D60778" w:rsidP="00D60778">
      <w:pPr>
        <w:rPr>
          <w:noProof/>
        </w:rPr>
      </w:pPr>
    </w:p>
    <w:p w:rsidR="00D60778" w:rsidRDefault="00D60778" w:rsidP="00D60778">
      <w:pPr>
        <w:rPr>
          <w:noProof/>
        </w:rPr>
      </w:pPr>
    </w:p>
    <w:p w:rsidR="00D60778" w:rsidRDefault="00D60778" w:rsidP="00D60778">
      <w:pPr>
        <w:rPr>
          <w:noProof/>
        </w:rPr>
      </w:pPr>
    </w:p>
    <w:p w:rsidR="00901CE0" w:rsidRDefault="00901CE0" w:rsidP="00D60778">
      <w:pPr>
        <w:jc w:val="center"/>
        <w:rPr>
          <w:noProof/>
        </w:rPr>
      </w:pPr>
    </w:p>
    <w:sectPr w:rsidR="00901CE0" w:rsidSect="00632C7F">
      <w:pgSz w:w="11907" w:h="16840" w:code="9"/>
      <w:pgMar w:top="426" w:right="1168" w:bottom="1135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73A66"/>
    <w:rsid w:val="00072B1E"/>
    <w:rsid w:val="00273A66"/>
    <w:rsid w:val="005F5116"/>
    <w:rsid w:val="00632C7F"/>
    <w:rsid w:val="0088021C"/>
    <w:rsid w:val="008F27A4"/>
    <w:rsid w:val="00901CE0"/>
    <w:rsid w:val="00A30119"/>
    <w:rsid w:val="00B86917"/>
    <w:rsid w:val="00CA64EF"/>
    <w:rsid w:val="00D60778"/>
    <w:rsid w:val="00D6672D"/>
    <w:rsid w:val="00DE5725"/>
    <w:rsid w:val="00F7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16"/>
  </w:style>
  <w:style w:type="paragraph" w:styleId="1">
    <w:name w:val="heading 1"/>
    <w:basedOn w:val="a"/>
    <w:next w:val="a"/>
    <w:qFormat/>
    <w:rsid w:val="005F511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F511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F511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F511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F511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F511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F511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F511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F511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86917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86917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B8691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3</Pages>
  <Words>975</Words>
  <Characters>7319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OGU207_User</cp:lastModifiedBy>
  <cp:revision>2</cp:revision>
  <cp:lastPrinted>1900-12-31T21:00:00Z</cp:lastPrinted>
  <dcterms:created xsi:type="dcterms:W3CDTF">2024-12-13T06:35:00Z</dcterms:created>
  <dcterms:modified xsi:type="dcterms:W3CDTF">2024-12-13T06:35:00Z</dcterms:modified>
</cp:coreProperties>
</file>