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Pr="00682873" w:rsidRDefault="008D1109" w:rsidP="005238ED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682873">
        <w:rPr>
          <w:b/>
          <w:color w:val="000000"/>
          <w:sz w:val="28"/>
          <w:szCs w:val="28"/>
        </w:rPr>
        <w:t>Информация</w:t>
      </w:r>
    </w:p>
    <w:p w:rsidR="008D1109" w:rsidRPr="00682873" w:rsidRDefault="008D1109" w:rsidP="005238ED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682873">
        <w:rPr>
          <w:b/>
          <w:sz w:val="28"/>
          <w:szCs w:val="28"/>
        </w:rPr>
        <w:t xml:space="preserve">о рассмотрении обращений граждан за </w:t>
      </w:r>
      <w:r w:rsidR="0086146B" w:rsidRPr="00682873">
        <w:rPr>
          <w:b/>
          <w:sz w:val="28"/>
          <w:szCs w:val="28"/>
        </w:rPr>
        <w:t>декабрь</w:t>
      </w:r>
      <w:r w:rsidRPr="00682873">
        <w:rPr>
          <w:b/>
          <w:sz w:val="28"/>
          <w:szCs w:val="28"/>
        </w:rPr>
        <w:t xml:space="preserve"> 2021 года</w:t>
      </w:r>
      <w:bookmarkStart w:id="0" w:name="_GoBack"/>
      <w:bookmarkEnd w:id="0"/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86146B">
        <w:rPr>
          <w:sz w:val="26"/>
          <w:szCs w:val="26"/>
        </w:rPr>
        <w:t>декабре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DC003A" w:rsidRPr="00DC003A">
        <w:rPr>
          <w:sz w:val="26"/>
          <w:szCs w:val="26"/>
        </w:rPr>
        <w:t>1577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DC003A" w:rsidRPr="00DC003A">
        <w:rPr>
          <w:sz w:val="26"/>
          <w:szCs w:val="26"/>
        </w:rPr>
        <w:t>794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42D54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DC003A" w:rsidRPr="00DC003A">
        <w:rPr>
          <w:sz w:val="26"/>
          <w:szCs w:val="26"/>
        </w:rPr>
        <w:t>50</w:t>
      </w:r>
      <w:r w:rsidR="00DC003A">
        <w:rPr>
          <w:sz w:val="26"/>
          <w:szCs w:val="26"/>
        </w:rPr>
        <w:t>,</w:t>
      </w:r>
      <w:r w:rsidR="00DC003A" w:rsidRPr="00DC003A">
        <w:rPr>
          <w:sz w:val="26"/>
          <w:szCs w:val="26"/>
        </w:rPr>
        <w:t>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DC003A">
        <w:rPr>
          <w:sz w:val="26"/>
          <w:szCs w:val="26"/>
        </w:rPr>
        <w:t>1577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DC003A">
        <w:rPr>
          <w:sz w:val="26"/>
          <w:szCs w:val="26"/>
        </w:rPr>
        <w:t>декабре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608 </w:t>
      </w:r>
      <w:r w:rsidR="00DC003A" w:rsidRPr="005C6D9F">
        <w:rPr>
          <w:sz w:val="26"/>
          <w:szCs w:val="26"/>
        </w:rPr>
        <w:t>обращени</w:t>
      </w:r>
      <w:r w:rsidR="00DC003A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DC003A">
        <w:rPr>
          <w:sz w:val="26"/>
          <w:szCs w:val="26"/>
        </w:rPr>
        <w:t>38,6% от общего числа</w:t>
      </w:r>
      <w:r w:rsidR="00DC003A" w:rsidRPr="005C6D9F">
        <w:rPr>
          <w:sz w:val="26"/>
          <w:szCs w:val="26"/>
        </w:rPr>
        <w:t>.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910 обращений </w:t>
      </w:r>
      <w:r w:rsidR="0056289A"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30</w:t>
      </w:r>
      <w:r w:rsidR="0056289A">
        <w:rPr>
          <w:sz w:val="26"/>
          <w:szCs w:val="26"/>
        </w:rPr>
        <w:t>,</w:t>
      </w:r>
      <w:r>
        <w:rPr>
          <w:sz w:val="26"/>
          <w:szCs w:val="26"/>
        </w:rPr>
        <w:t>5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B22C67" w:rsidRDefault="00B22C67" w:rsidP="00B22C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AD4628">
        <w:rPr>
          <w:sz w:val="26"/>
          <w:szCs w:val="26"/>
        </w:rPr>
        <w:t>216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AD4628"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AD4628">
        <w:rPr>
          <w:sz w:val="26"/>
          <w:szCs w:val="26"/>
        </w:rPr>
        <w:t>13</w:t>
      </w:r>
      <w:r>
        <w:rPr>
          <w:sz w:val="26"/>
          <w:szCs w:val="26"/>
        </w:rPr>
        <w:t>,</w:t>
      </w:r>
      <w:r w:rsidR="00AD4628">
        <w:rPr>
          <w:sz w:val="26"/>
          <w:szCs w:val="26"/>
        </w:rPr>
        <w:t>7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AD4628">
        <w:rPr>
          <w:sz w:val="26"/>
          <w:szCs w:val="26"/>
        </w:rPr>
        <w:t>83</w:t>
      </w:r>
      <w:r w:rsidRPr="00C07A5C">
        <w:rPr>
          <w:sz w:val="26"/>
          <w:szCs w:val="26"/>
        </w:rPr>
        <w:t xml:space="preserve"> обращени</w:t>
      </w:r>
      <w:r w:rsidR="00AD4628">
        <w:rPr>
          <w:sz w:val="26"/>
          <w:szCs w:val="26"/>
        </w:rPr>
        <w:t>я</w:t>
      </w:r>
      <w:r w:rsidRPr="00C07A5C">
        <w:rPr>
          <w:sz w:val="26"/>
          <w:szCs w:val="26"/>
        </w:rPr>
        <w:t xml:space="preserve"> или </w:t>
      </w:r>
      <w:r w:rsidR="00AD4628">
        <w:rPr>
          <w:sz w:val="26"/>
          <w:szCs w:val="26"/>
        </w:rPr>
        <w:t>5</w:t>
      </w:r>
      <w:r w:rsidR="005939E0">
        <w:rPr>
          <w:sz w:val="26"/>
          <w:szCs w:val="26"/>
        </w:rPr>
        <w:t>,3</w:t>
      </w:r>
      <w:r w:rsidRPr="00C07A5C">
        <w:rPr>
          <w:sz w:val="26"/>
          <w:szCs w:val="26"/>
        </w:rPr>
        <w:t>% от общего числа.</w:t>
      </w:r>
    </w:p>
    <w:p w:rsidR="00AD4628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AD4628">
        <w:rPr>
          <w:b/>
          <w:sz w:val="26"/>
          <w:szCs w:val="26"/>
        </w:rPr>
        <w:t>н</w:t>
      </w:r>
      <w:r w:rsidR="00AD4628" w:rsidRPr="00BA2BA9">
        <w:rPr>
          <w:b/>
          <w:sz w:val="26"/>
          <w:szCs w:val="26"/>
        </w:rPr>
        <w:t>алогообложени</w:t>
      </w:r>
      <w:r w:rsidR="00AD4628">
        <w:rPr>
          <w:b/>
          <w:sz w:val="26"/>
          <w:szCs w:val="26"/>
        </w:rPr>
        <w:t>я</w:t>
      </w:r>
      <w:r w:rsidR="00AD4628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AD4628">
        <w:rPr>
          <w:b/>
          <w:sz w:val="26"/>
          <w:szCs w:val="26"/>
        </w:rPr>
        <w:t xml:space="preserve"> </w:t>
      </w:r>
      <w:r w:rsidR="00AD4628" w:rsidRPr="00174A58">
        <w:rPr>
          <w:sz w:val="26"/>
          <w:szCs w:val="26"/>
        </w:rPr>
        <w:t xml:space="preserve">– </w:t>
      </w:r>
      <w:r w:rsidR="00AD4628">
        <w:rPr>
          <w:sz w:val="26"/>
          <w:szCs w:val="26"/>
        </w:rPr>
        <w:t>56</w:t>
      </w:r>
      <w:r w:rsidR="00AD4628" w:rsidRPr="00174A58">
        <w:rPr>
          <w:sz w:val="26"/>
          <w:szCs w:val="26"/>
        </w:rPr>
        <w:t xml:space="preserve"> обращени</w:t>
      </w:r>
      <w:r w:rsidR="00AD4628">
        <w:rPr>
          <w:sz w:val="26"/>
          <w:szCs w:val="26"/>
        </w:rPr>
        <w:t>й</w:t>
      </w:r>
      <w:r w:rsidR="00AD4628" w:rsidRPr="00174A58">
        <w:rPr>
          <w:sz w:val="26"/>
          <w:szCs w:val="26"/>
        </w:rPr>
        <w:t xml:space="preserve"> граждан или </w:t>
      </w:r>
      <w:r w:rsidR="00AD4628">
        <w:rPr>
          <w:sz w:val="26"/>
          <w:szCs w:val="26"/>
        </w:rPr>
        <w:t>3,6</w:t>
      </w:r>
      <w:r w:rsidR="00AD4628" w:rsidRPr="00174A58">
        <w:rPr>
          <w:sz w:val="26"/>
          <w:szCs w:val="26"/>
        </w:rPr>
        <w:t>% от общего числа</w:t>
      </w:r>
      <w:r w:rsidR="00AD4628">
        <w:rPr>
          <w:sz w:val="26"/>
          <w:szCs w:val="26"/>
        </w:rPr>
        <w:t>.</w:t>
      </w:r>
    </w:p>
    <w:p w:rsidR="00AD4628" w:rsidRDefault="00AD4628" w:rsidP="00AD4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Pr="004E196F">
        <w:rPr>
          <w:b/>
          <w:bCs/>
          <w:sz w:val="26"/>
          <w:szCs w:val="26"/>
        </w:rPr>
        <w:t>о</w:t>
      </w:r>
      <w:r w:rsidRPr="004E196F">
        <w:rPr>
          <w:b/>
          <w:noProof/>
          <w:sz w:val="26"/>
          <w:szCs w:val="26"/>
        </w:rPr>
        <w:t>рганизации работы с налогоплательщиками</w:t>
      </w:r>
      <w:r w:rsidRPr="004E196F">
        <w:rPr>
          <w:bCs/>
          <w:sz w:val="26"/>
          <w:szCs w:val="26"/>
        </w:rPr>
        <w:t xml:space="preserve"> – </w:t>
      </w:r>
      <w:r>
        <w:rPr>
          <w:sz w:val="26"/>
          <w:szCs w:val="26"/>
        </w:rPr>
        <w:t>51</w:t>
      </w:r>
      <w:r w:rsidRPr="004E196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4E196F">
        <w:rPr>
          <w:sz w:val="26"/>
          <w:szCs w:val="26"/>
        </w:rPr>
        <w:t xml:space="preserve"> или </w:t>
      </w:r>
      <w:r>
        <w:rPr>
          <w:sz w:val="26"/>
          <w:szCs w:val="26"/>
        </w:rPr>
        <w:t>2,3</w:t>
      </w:r>
      <w:r w:rsidRPr="004E196F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AD4628" w:rsidRPr="00F014A5" w:rsidRDefault="00AD4628" w:rsidP="00AD4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>
        <w:rPr>
          <w:sz w:val="26"/>
          <w:szCs w:val="26"/>
        </w:rPr>
        <w:t>29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1,8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, а также </w:t>
      </w:r>
      <w:r w:rsidRPr="00174A58">
        <w:rPr>
          <w:b/>
          <w:noProof/>
          <w:sz w:val="26"/>
          <w:szCs w:val="26"/>
        </w:rPr>
        <w:t>учета налогоплательщиков</w:t>
      </w:r>
      <w:r>
        <w:rPr>
          <w:b/>
          <w:noProof/>
          <w:sz w:val="26"/>
          <w:szCs w:val="26"/>
        </w:rPr>
        <w:t>,</w:t>
      </w:r>
      <w:r w:rsidRPr="00174A58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п</w:t>
      </w:r>
      <w:r w:rsidRPr="00174A58">
        <w:rPr>
          <w:b/>
          <w:noProof/>
          <w:sz w:val="26"/>
          <w:szCs w:val="26"/>
        </w:rPr>
        <w:t>олучени</w:t>
      </w:r>
      <w:r>
        <w:rPr>
          <w:b/>
          <w:noProof/>
          <w:sz w:val="26"/>
          <w:szCs w:val="26"/>
        </w:rPr>
        <w:t>я</w:t>
      </w:r>
      <w:r w:rsidRPr="00174A58">
        <w:rPr>
          <w:b/>
          <w:noProof/>
          <w:sz w:val="26"/>
          <w:szCs w:val="26"/>
        </w:rPr>
        <w:t xml:space="preserve"> и отказ</w:t>
      </w:r>
      <w:r>
        <w:rPr>
          <w:b/>
          <w:noProof/>
          <w:sz w:val="26"/>
          <w:szCs w:val="26"/>
        </w:rPr>
        <w:t>а</w:t>
      </w:r>
      <w:r w:rsidRPr="00174A58">
        <w:rPr>
          <w:b/>
          <w:noProof/>
          <w:sz w:val="26"/>
          <w:szCs w:val="26"/>
        </w:rPr>
        <w:t xml:space="preserve"> от ИНН</w:t>
      </w:r>
      <w:r w:rsidRPr="00174A58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28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1,8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AD4628" w:rsidRDefault="00AD4628" w:rsidP="00AD4628">
      <w:pPr>
        <w:jc w:val="center"/>
        <w:rPr>
          <w:noProof/>
        </w:rPr>
      </w:pPr>
      <w:r>
        <w:rPr>
          <w:noProof/>
        </w:rPr>
        <w:t>СПРАВКА</w:t>
      </w:r>
    </w:p>
    <w:p w:rsidR="00AD4628" w:rsidRDefault="00A64434" w:rsidP="00AD4628">
      <w:pPr>
        <w:jc w:val="center"/>
        <w:rPr>
          <w:noProof/>
        </w:rPr>
      </w:pPr>
      <w:r>
        <w:rPr>
          <w:noProof/>
        </w:rPr>
        <w:t>в</w:t>
      </w:r>
      <w:r w:rsidR="00AD4628">
        <w:rPr>
          <w:noProof/>
        </w:rPr>
        <w:t>ходящей корреспонденции по тематике обращений граждан</w:t>
      </w:r>
    </w:p>
    <w:p w:rsidR="00AD4628" w:rsidRDefault="00AD4628" w:rsidP="00AD462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01.12.2021 </w:t>
      </w:r>
      <w:r>
        <w:rPr>
          <w:noProof/>
        </w:rPr>
        <w:t>по</w:t>
      </w:r>
      <w:r>
        <w:rPr>
          <w:noProof/>
          <w:lang w:val="en-US"/>
        </w:rPr>
        <w:t xml:space="preserve"> 31.12.2021</w:t>
      </w:r>
    </w:p>
    <w:p w:rsidR="00AD4628" w:rsidRDefault="00AD4628" w:rsidP="00AD462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4628" w:rsidTr="00AD4628">
        <w:trPr>
          <w:cantSplit/>
          <w:trHeight w:val="207"/>
        </w:trPr>
        <w:tc>
          <w:tcPr>
            <w:tcW w:w="7513" w:type="dxa"/>
            <w:vMerge w:val="restart"/>
          </w:tcPr>
          <w:p w:rsidR="00AD4628" w:rsidRDefault="00AD4628" w:rsidP="00FF1285">
            <w:pPr>
              <w:jc w:val="center"/>
              <w:rPr>
                <w:noProof/>
                <w:sz w:val="18"/>
                <w:lang w:val="en-US"/>
              </w:rPr>
            </w:pPr>
          </w:p>
          <w:p w:rsidR="00AD4628" w:rsidRDefault="00AD4628" w:rsidP="00FF12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4628" w:rsidRDefault="00AD4628" w:rsidP="00FF1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4628" w:rsidTr="00AD4628">
        <w:trPr>
          <w:cantSplit/>
          <w:trHeight w:val="437"/>
        </w:trPr>
        <w:tc>
          <w:tcPr>
            <w:tcW w:w="7513" w:type="dxa"/>
            <w:vMerge/>
          </w:tcPr>
          <w:p w:rsidR="00AD4628" w:rsidRDefault="00AD4628" w:rsidP="00FF128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4628" w:rsidRDefault="00AD4628" w:rsidP="00FF1285">
            <w:pPr>
              <w:jc w:val="center"/>
              <w:rPr>
                <w:noProof/>
                <w:sz w:val="18"/>
              </w:rPr>
            </w:pP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608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</w:p>
        </w:tc>
      </w:tr>
      <w:tr w:rsidR="00AD4628" w:rsidTr="00AD4628">
        <w:trPr>
          <w:cantSplit/>
        </w:trPr>
        <w:tc>
          <w:tcPr>
            <w:tcW w:w="7513" w:type="dxa"/>
          </w:tcPr>
          <w:p w:rsidR="00AD4628" w:rsidRDefault="00AD4628" w:rsidP="00FF12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4628" w:rsidRDefault="00AD4628" w:rsidP="00FF12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1577</w:t>
            </w:r>
          </w:p>
        </w:tc>
      </w:tr>
    </w:tbl>
    <w:p w:rsidR="00AD4628" w:rsidRDefault="00AD4628" w:rsidP="00AD4628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AD4628">
        <w:rPr>
          <w:sz w:val="28"/>
          <w:szCs w:val="28"/>
        </w:rPr>
        <w:t>декабре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222B1">
        <w:rPr>
          <w:sz w:val="28"/>
          <w:szCs w:val="28"/>
        </w:rPr>
        <w:t>2435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D3" w:rsidRDefault="00D404D3">
      <w:r>
        <w:separator/>
      </w:r>
    </w:p>
  </w:endnote>
  <w:endnote w:type="continuationSeparator" w:id="0">
    <w:p w:rsidR="00D404D3" w:rsidRDefault="00D4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D3" w:rsidRDefault="00D404D3">
      <w:r>
        <w:separator/>
      </w:r>
    </w:p>
  </w:footnote>
  <w:footnote w:type="continuationSeparator" w:id="0">
    <w:p w:rsidR="00D404D3" w:rsidRDefault="00D40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8287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873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2FDD-6EAD-405A-AF73-8A2C0E14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2022-01-13T07:04:00Z</dcterms:created>
  <dcterms:modified xsi:type="dcterms:W3CDTF">2022-01-13T07:04:00Z</dcterms:modified>
</cp:coreProperties>
</file>