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63242C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4738BF">
        <w:rPr>
          <w:sz w:val="26"/>
          <w:szCs w:val="26"/>
        </w:rPr>
        <w:t>январе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4738BF">
        <w:rPr>
          <w:sz w:val="26"/>
          <w:szCs w:val="26"/>
        </w:rPr>
        <w:t>1800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4738BF">
        <w:rPr>
          <w:sz w:val="26"/>
          <w:szCs w:val="26"/>
        </w:rPr>
        <w:t>1419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42D54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4738BF">
        <w:rPr>
          <w:sz w:val="26"/>
          <w:szCs w:val="26"/>
        </w:rPr>
        <w:t>78</w:t>
      </w:r>
      <w:r w:rsidR="00DC003A">
        <w:rPr>
          <w:sz w:val="26"/>
          <w:szCs w:val="26"/>
        </w:rPr>
        <w:t>,</w:t>
      </w:r>
      <w:r w:rsidR="004738BF">
        <w:rPr>
          <w:sz w:val="26"/>
          <w:szCs w:val="26"/>
        </w:rPr>
        <w:t>8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4738BF">
        <w:rPr>
          <w:sz w:val="26"/>
          <w:szCs w:val="26"/>
        </w:rPr>
        <w:t>1800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4738BF">
        <w:rPr>
          <w:sz w:val="26"/>
          <w:szCs w:val="26"/>
        </w:rPr>
        <w:t>январе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4738BF">
        <w:rPr>
          <w:sz w:val="26"/>
          <w:szCs w:val="26"/>
        </w:rPr>
        <w:t>559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DC003A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AB5CD0">
        <w:rPr>
          <w:sz w:val="26"/>
          <w:szCs w:val="26"/>
        </w:rPr>
        <w:t>31</w:t>
      </w:r>
      <w:r w:rsidR="00DC003A">
        <w:rPr>
          <w:sz w:val="26"/>
          <w:szCs w:val="26"/>
        </w:rPr>
        <w:t>,</w:t>
      </w:r>
      <w:r w:rsidR="00AB5CD0">
        <w:rPr>
          <w:sz w:val="26"/>
          <w:szCs w:val="26"/>
        </w:rPr>
        <w:t>1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444 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 w:rsidR="00AB5CD0">
        <w:rPr>
          <w:sz w:val="26"/>
          <w:szCs w:val="26"/>
        </w:rPr>
        <w:t>24</w:t>
      </w:r>
      <w:r>
        <w:rPr>
          <w:sz w:val="26"/>
          <w:szCs w:val="26"/>
        </w:rPr>
        <w:t>,7%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4738BF">
        <w:rPr>
          <w:sz w:val="26"/>
          <w:szCs w:val="26"/>
        </w:rPr>
        <w:t>317</w:t>
      </w:r>
      <w:r w:rsidR="0056289A">
        <w:rPr>
          <w:sz w:val="26"/>
          <w:szCs w:val="26"/>
        </w:rPr>
        <w:t xml:space="preserve"> обращений </w:t>
      </w:r>
      <w:r w:rsidR="0056289A" w:rsidRPr="005C6D9F">
        <w:rPr>
          <w:sz w:val="26"/>
          <w:szCs w:val="26"/>
        </w:rPr>
        <w:t xml:space="preserve">граждан или </w:t>
      </w:r>
      <w:r w:rsidR="00AB5CD0">
        <w:rPr>
          <w:sz w:val="26"/>
          <w:szCs w:val="26"/>
        </w:rPr>
        <w:t>17</w:t>
      </w:r>
      <w:r w:rsidR="0056289A">
        <w:rPr>
          <w:sz w:val="26"/>
          <w:szCs w:val="26"/>
        </w:rPr>
        <w:t>,</w:t>
      </w:r>
      <w:r w:rsidR="00AB5CD0">
        <w:rPr>
          <w:sz w:val="26"/>
          <w:szCs w:val="26"/>
        </w:rPr>
        <w:t>6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4738BF">
        <w:rPr>
          <w:sz w:val="26"/>
          <w:szCs w:val="26"/>
        </w:rPr>
        <w:t>120</w:t>
      </w:r>
      <w:r w:rsidRPr="00C07A5C">
        <w:rPr>
          <w:sz w:val="26"/>
          <w:szCs w:val="26"/>
        </w:rPr>
        <w:t xml:space="preserve"> обращени</w:t>
      </w:r>
      <w:r w:rsidR="004738BF"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AB5CD0">
        <w:rPr>
          <w:sz w:val="26"/>
          <w:szCs w:val="26"/>
        </w:rPr>
        <w:t>6,7</w:t>
      </w:r>
      <w:r w:rsidRPr="00C07A5C">
        <w:rPr>
          <w:sz w:val="26"/>
          <w:szCs w:val="26"/>
        </w:rPr>
        <w:t>% от общего числа.</w:t>
      </w:r>
    </w:p>
    <w:p w:rsidR="004738BF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 w:rsidR="004738BF">
        <w:rPr>
          <w:sz w:val="26"/>
          <w:szCs w:val="26"/>
        </w:rPr>
        <w:t>84</w:t>
      </w:r>
      <w:r w:rsidR="004738BF" w:rsidRPr="00174A58">
        <w:rPr>
          <w:sz w:val="26"/>
          <w:szCs w:val="26"/>
        </w:rPr>
        <w:t xml:space="preserve"> обращени</w:t>
      </w:r>
      <w:r w:rsidR="004738BF">
        <w:rPr>
          <w:sz w:val="26"/>
          <w:szCs w:val="26"/>
        </w:rPr>
        <w:t>я</w:t>
      </w:r>
      <w:r w:rsidR="004738BF" w:rsidRPr="00174A58">
        <w:rPr>
          <w:sz w:val="26"/>
          <w:szCs w:val="26"/>
        </w:rPr>
        <w:t xml:space="preserve"> граждан или </w:t>
      </w:r>
      <w:r w:rsidR="00AB5CD0">
        <w:rPr>
          <w:sz w:val="26"/>
          <w:szCs w:val="26"/>
        </w:rPr>
        <w:t>4,7</w:t>
      </w:r>
      <w:r w:rsidR="004738BF" w:rsidRPr="00174A58">
        <w:rPr>
          <w:sz w:val="26"/>
          <w:szCs w:val="26"/>
        </w:rPr>
        <w:t>% от общего числа</w:t>
      </w:r>
    </w:p>
    <w:p w:rsidR="00AD4628" w:rsidRDefault="004738BF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AD4628">
        <w:rPr>
          <w:b/>
          <w:sz w:val="26"/>
          <w:szCs w:val="26"/>
        </w:rPr>
        <w:t>н</w:t>
      </w:r>
      <w:r w:rsidR="00AD4628" w:rsidRPr="00BA2BA9">
        <w:rPr>
          <w:b/>
          <w:sz w:val="26"/>
          <w:szCs w:val="26"/>
        </w:rPr>
        <w:t>алогообложени</w:t>
      </w:r>
      <w:r w:rsidR="00AD4628">
        <w:rPr>
          <w:b/>
          <w:sz w:val="26"/>
          <w:szCs w:val="26"/>
        </w:rPr>
        <w:t>я</w:t>
      </w:r>
      <w:r w:rsidR="00AD4628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AD4628">
        <w:rPr>
          <w:b/>
          <w:sz w:val="26"/>
          <w:szCs w:val="26"/>
        </w:rPr>
        <w:t xml:space="preserve"> </w:t>
      </w:r>
      <w:r w:rsidR="00AD4628"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49</w:t>
      </w:r>
      <w:r w:rsidR="00AD4628" w:rsidRPr="00174A58">
        <w:rPr>
          <w:sz w:val="26"/>
          <w:szCs w:val="26"/>
        </w:rPr>
        <w:t xml:space="preserve"> обращени</w:t>
      </w:r>
      <w:r w:rsidR="00AD4628">
        <w:rPr>
          <w:sz w:val="26"/>
          <w:szCs w:val="26"/>
        </w:rPr>
        <w:t>й</w:t>
      </w:r>
      <w:r w:rsidR="00AD4628" w:rsidRPr="00174A58">
        <w:rPr>
          <w:sz w:val="26"/>
          <w:szCs w:val="26"/>
        </w:rPr>
        <w:t xml:space="preserve"> граждан или </w:t>
      </w:r>
      <w:r w:rsidR="00AB5CD0">
        <w:rPr>
          <w:sz w:val="26"/>
          <w:szCs w:val="26"/>
        </w:rPr>
        <w:t>2,7</w:t>
      </w:r>
      <w:r w:rsidR="00AD4628" w:rsidRPr="00174A58">
        <w:rPr>
          <w:sz w:val="26"/>
          <w:szCs w:val="26"/>
        </w:rPr>
        <w:t>% от общего числа</w:t>
      </w:r>
      <w:r w:rsidR="00AD4628">
        <w:rPr>
          <w:sz w:val="26"/>
          <w:szCs w:val="26"/>
        </w:rPr>
        <w:t>.</w:t>
      </w:r>
    </w:p>
    <w:p w:rsidR="004738BF" w:rsidRPr="00F014A5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>
        <w:rPr>
          <w:sz w:val="26"/>
          <w:szCs w:val="26"/>
        </w:rPr>
        <w:t>34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или </w:t>
      </w:r>
      <w:r>
        <w:rPr>
          <w:sz w:val="26"/>
          <w:szCs w:val="26"/>
        </w:rPr>
        <w:t>1,</w:t>
      </w:r>
      <w:r w:rsidR="00AB5CD0">
        <w:rPr>
          <w:sz w:val="26"/>
          <w:szCs w:val="26"/>
        </w:rPr>
        <w:t>9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, а также.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01.01.2022 </w:t>
      </w:r>
      <w:r>
        <w:rPr>
          <w:noProof/>
        </w:rPr>
        <w:t>по</w:t>
      </w:r>
      <w:r>
        <w:rPr>
          <w:noProof/>
          <w:lang w:val="en-US"/>
        </w:rPr>
        <w:t xml:space="preserve"> 31.01.2022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3242C">
        <w:rPr>
          <w:sz w:val="28"/>
          <w:szCs w:val="28"/>
        </w:rPr>
        <w:t>январе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63242C">
        <w:rPr>
          <w:sz w:val="28"/>
          <w:szCs w:val="28"/>
        </w:rPr>
        <w:t>1634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9C" w:rsidRDefault="00C7189C">
      <w:r>
        <w:separator/>
      </w:r>
    </w:p>
  </w:endnote>
  <w:endnote w:type="continuationSeparator" w:id="0">
    <w:p w:rsidR="00C7189C" w:rsidRDefault="00C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9C" w:rsidRDefault="00C7189C">
      <w:r>
        <w:separator/>
      </w:r>
    </w:p>
  </w:footnote>
  <w:footnote w:type="continuationSeparator" w:id="0">
    <w:p w:rsidR="00C7189C" w:rsidRDefault="00C7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454D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4D4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47A2-4F02-45B5-B8A2-2F1B93BF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2022-04-21T07:36:00Z</dcterms:created>
  <dcterms:modified xsi:type="dcterms:W3CDTF">2022-04-21T07:36:00Z</dcterms:modified>
</cp:coreProperties>
</file>