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Pr="002D11BF" w:rsidRDefault="008D1109" w:rsidP="005238ED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2D11BF">
        <w:rPr>
          <w:b/>
          <w:color w:val="000000"/>
          <w:sz w:val="28"/>
          <w:szCs w:val="28"/>
        </w:rPr>
        <w:t>Информация</w:t>
      </w:r>
    </w:p>
    <w:p w:rsidR="008D1109" w:rsidRPr="002D11BF" w:rsidRDefault="008D1109" w:rsidP="005238E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D11BF">
        <w:rPr>
          <w:b/>
          <w:sz w:val="28"/>
          <w:szCs w:val="28"/>
        </w:rPr>
        <w:t xml:space="preserve">о рассмотрении обращений граждан за </w:t>
      </w:r>
      <w:r w:rsidR="00AB0968" w:rsidRPr="002D11BF">
        <w:rPr>
          <w:b/>
          <w:sz w:val="28"/>
          <w:szCs w:val="28"/>
        </w:rPr>
        <w:t>октябрь</w:t>
      </w:r>
      <w:r w:rsidRPr="002D11BF">
        <w:rPr>
          <w:b/>
          <w:sz w:val="28"/>
          <w:szCs w:val="28"/>
        </w:rPr>
        <w:t xml:space="preserve"> 202</w:t>
      </w:r>
      <w:r w:rsidR="0063242C" w:rsidRPr="002D11BF">
        <w:rPr>
          <w:b/>
          <w:sz w:val="28"/>
          <w:szCs w:val="28"/>
        </w:rPr>
        <w:t>2</w:t>
      </w:r>
      <w:r w:rsidRPr="002D11BF">
        <w:rPr>
          <w:b/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DE017A" w:rsidRPr="00DD02A6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AB0968">
        <w:rPr>
          <w:sz w:val="26"/>
          <w:szCs w:val="26"/>
        </w:rPr>
        <w:t>октябре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AB0968">
        <w:rPr>
          <w:sz w:val="26"/>
          <w:szCs w:val="26"/>
        </w:rPr>
        <w:t>2572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B0968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AB0968">
        <w:rPr>
          <w:sz w:val="26"/>
          <w:szCs w:val="26"/>
        </w:rPr>
        <w:t>1533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B0968">
        <w:rPr>
          <w:sz w:val="26"/>
          <w:szCs w:val="26"/>
        </w:rPr>
        <w:t>я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AB0968">
        <w:rPr>
          <w:sz w:val="26"/>
          <w:szCs w:val="26"/>
        </w:rPr>
        <w:t>59</w:t>
      </w:r>
      <w:r w:rsidR="00DC003A">
        <w:rPr>
          <w:sz w:val="26"/>
          <w:szCs w:val="26"/>
        </w:rPr>
        <w:t>,</w:t>
      </w:r>
      <w:r w:rsidR="00AB0968">
        <w:rPr>
          <w:sz w:val="26"/>
          <w:szCs w:val="26"/>
        </w:rPr>
        <w:t>6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AB0968">
        <w:rPr>
          <w:sz w:val="26"/>
          <w:szCs w:val="26"/>
        </w:rPr>
        <w:t>2572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AB0968">
        <w:rPr>
          <w:sz w:val="26"/>
          <w:szCs w:val="26"/>
        </w:rPr>
        <w:t>я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C076F0" w:rsidRPr="00DD02A6" w:rsidRDefault="00C076F0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02A6">
        <w:rPr>
          <w:sz w:val="26"/>
          <w:szCs w:val="26"/>
        </w:rPr>
        <w:t>Значительное количество обращений граждан, поступивших в Управление в отчетном периоде, касались вопросов</w:t>
      </w:r>
      <w:r w:rsidRPr="00DD02A6">
        <w:rPr>
          <w:b/>
          <w:sz w:val="26"/>
          <w:szCs w:val="26"/>
        </w:rPr>
        <w:t xml:space="preserve"> 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DD02A6">
        <w:rPr>
          <w:sz w:val="26"/>
          <w:szCs w:val="26"/>
        </w:rPr>
        <w:t xml:space="preserve"> – 1106 обращений граждан или 43,0% от общего числа. По вопросу исчисления и уплаты налога на имущество поступило 462 обращения (18,0 % от общего числа), транспортного налога – 368 обращений (14,3 % от общего числа) и земельного налога – 276 обращений (10,7 % от общего числа). 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D02A6">
        <w:rPr>
          <w:sz w:val="26"/>
          <w:szCs w:val="26"/>
        </w:rPr>
        <w:t>Существенн</w:t>
      </w:r>
      <w:r w:rsidR="00DC4A36" w:rsidRPr="00DD02A6">
        <w:rPr>
          <w:sz w:val="26"/>
          <w:szCs w:val="26"/>
        </w:rPr>
        <w:t>ая</w:t>
      </w:r>
      <w:r w:rsidRPr="00DD02A6">
        <w:rPr>
          <w:sz w:val="26"/>
          <w:szCs w:val="26"/>
        </w:rPr>
        <w:t xml:space="preserve"> часть обращений граждан в </w:t>
      </w:r>
      <w:r w:rsidR="00C076F0" w:rsidRPr="00DD02A6">
        <w:rPr>
          <w:sz w:val="26"/>
          <w:szCs w:val="26"/>
        </w:rPr>
        <w:t>октябре</w:t>
      </w:r>
      <w:r w:rsidR="00B13E51" w:rsidRPr="00DD02A6">
        <w:rPr>
          <w:sz w:val="26"/>
          <w:szCs w:val="26"/>
        </w:rPr>
        <w:t xml:space="preserve"> </w:t>
      </w:r>
      <w:r w:rsidRPr="00DD02A6">
        <w:rPr>
          <w:sz w:val="26"/>
          <w:szCs w:val="26"/>
        </w:rPr>
        <w:t>20</w:t>
      </w:r>
      <w:r w:rsidR="00DF6836" w:rsidRPr="00DD02A6">
        <w:rPr>
          <w:sz w:val="26"/>
          <w:szCs w:val="26"/>
        </w:rPr>
        <w:t>2</w:t>
      </w:r>
      <w:r w:rsidR="004738BF" w:rsidRPr="00DD02A6">
        <w:rPr>
          <w:sz w:val="26"/>
          <w:szCs w:val="26"/>
        </w:rPr>
        <w:t>2</w:t>
      </w:r>
      <w:r w:rsidRPr="00DD02A6">
        <w:rPr>
          <w:sz w:val="26"/>
          <w:szCs w:val="26"/>
        </w:rPr>
        <w:t xml:space="preserve"> года </w:t>
      </w:r>
      <w:r w:rsidR="00DC003A" w:rsidRPr="00DD02A6">
        <w:rPr>
          <w:sz w:val="26"/>
          <w:szCs w:val="26"/>
        </w:rPr>
        <w:t>содержал</w:t>
      </w:r>
      <w:r w:rsidR="00DC4A36" w:rsidRPr="00DD02A6">
        <w:rPr>
          <w:sz w:val="26"/>
          <w:szCs w:val="26"/>
        </w:rPr>
        <w:t>а</w:t>
      </w:r>
      <w:r w:rsidR="00DC003A" w:rsidRPr="00DD02A6">
        <w:rPr>
          <w:sz w:val="26"/>
          <w:szCs w:val="26"/>
        </w:rPr>
        <w:t xml:space="preserve"> </w:t>
      </w:r>
      <w:r w:rsidR="0056289A" w:rsidRPr="00DD02A6">
        <w:rPr>
          <w:sz w:val="26"/>
          <w:szCs w:val="26"/>
        </w:rPr>
        <w:t>вопросы</w:t>
      </w:r>
      <w:r w:rsidR="0056289A" w:rsidRPr="00DD02A6">
        <w:rPr>
          <w:b/>
          <w:sz w:val="26"/>
          <w:szCs w:val="26"/>
        </w:rPr>
        <w:t xml:space="preserve"> </w:t>
      </w:r>
      <w:r w:rsidR="00DC003A" w:rsidRPr="00DD02A6">
        <w:rPr>
          <w:b/>
          <w:sz w:val="26"/>
          <w:szCs w:val="26"/>
        </w:rPr>
        <w:t>налогообложения доходов физических лиц</w:t>
      </w:r>
      <w:r w:rsidR="00366F19" w:rsidRPr="00DD02A6">
        <w:rPr>
          <w:b/>
          <w:sz w:val="26"/>
          <w:szCs w:val="26"/>
        </w:rPr>
        <w:t xml:space="preserve"> </w:t>
      </w:r>
      <w:r w:rsidR="00DC003A" w:rsidRPr="00DD02A6">
        <w:rPr>
          <w:sz w:val="26"/>
          <w:szCs w:val="26"/>
        </w:rPr>
        <w:t xml:space="preserve">– </w:t>
      </w:r>
      <w:r w:rsidR="00C076F0" w:rsidRPr="00DD02A6">
        <w:rPr>
          <w:sz w:val="26"/>
          <w:szCs w:val="26"/>
        </w:rPr>
        <w:t>606</w:t>
      </w:r>
      <w:r w:rsidR="00DC003A" w:rsidRPr="00DD02A6">
        <w:rPr>
          <w:sz w:val="26"/>
          <w:szCs w:val="26"/>
        </w:rPr>
        <w:t xml:space="preserve"> обращени</w:t>
      </w:r>
      <w:r w:rsidR="00E159B6" w:rsidRPr="00DD02A6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C076F0">
        <w:rPr>
          <w:sz w:val="26"/>
          <w:szCs w:val="26"/>
        </w:rPr>
        <w:t>2</w:t>
      </w:r>
      <w:r w:rsidR="00E159B6">
        <w:rPr>
          <w:sz w:val="26"/>
          <w:szCs w:val="26"/>
        </w:rPr>
        <w:t>3</w:t>
      </w:r>
      <w:r w:rsidR="00DC003A">
        <w:rPr>
          <w:sz w:val="26"/>
          <w:szCs w:val="26"/>
        </w:rPr>
        <w:t>,</w:t>
      </w:r>
      <w:r w:rsidR="00E159B6">
        <w:rPr>
          <w:sz w:val="26"/>
          <w:szCs w:val="26"/>
        </w:rPr>
        <w:t>6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E159B6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4738BF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4738BF">
        <w:rPr>
          <w:sz w:val="26"/>
          <w:szCs w:val="26"/>
        </w:rPr>
        <w:t xml:space="preserve"> – </w:t>
      </w:r>
      <w:r w:rsidR="00492819">
        <w:rPr>
          <w:sz w:val="26"/>
          <w:szCs w:val="26"/>
        </w:rPr>
        <w:t>228</w:t>
      </w:r>
      <w:r w:rsidR="004738BF">
        <w:rPr>
          <w:sz w:val="26"/>
          <w:szCs w:val="26"/>
        </w:rPr>
        <w:t xml:space="preserve"> </w:t>
      </w:r>
      <w:r w:rsidR="004738BF" w:rsidRPr="00880222">
        <w:rPr>
          <w:sz w:val="26"/>
          <w:szCs w:val="26"/>
        </w:rPr>
        <w:t>обращени</w:t>
      </w:r>
      <w:r w:rsidR="00C87DE3">
        <w:rPr>
          <w:sz w:val="26"/>
          <w:szCs w:val="26"/>
        </w:rPr>
        <w:t>й</w:t>
      </w:r>
      <w:r w:rsidR="004738BF" w:rsidRPr="00880222">
        <w:rPr>
          <w:sz w:val="26"/>
          <w:szCs w:val="26"/>
        </w:rPr>
        <w:t xml:space="preserve"> или </w:t>
      </w:r>
      <w:r w:rsidR="00492819">
        <w:rPr>
          <w:sz w:val="26"/>
          <w:szCs w:val="26"/>
        </w:rPr>
        <w:t>8</w:t>
      </w:r>
      <w:r w:rsidR="004738BF">
        <w:rPr>
          <w:sz w:val="26"/>
          <w:szCs w:val="26"/>
        </w:rPr>
        <w:t>,</w:t>
      </w:r>
      <w:r w:rsidR="00492819">
        <w:rPr>
          <w:sz w:val="26"/>
          <w:szCs w:val="26"/>
        </w:rPr>
        <w:t>9</w:t>
      </w:r>
      <w:r w:rsidR="004738BF">
        <w:rPr>
          <w:sz w:val="26"/>
          <w:szCs w:val="26"/>
        </w:rPr>
        <w:t>% от общего числа</w:t>
      </w:r>
      <w:r w:rsidR="004738BF" w:rsidRPr="00880222">
        <w:rPr>
          <w:sz w:val="26"/>
          <w:szCs w:val="26"/>
        </w:rPr>
        <w:t xml:space="preserve">. </w:t>
      </w:r>
    </w:p>
    <w:p w:rsidR="00492819" w:rsidRDefault="00492819" w:rsidP="004928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</w:t>
      </w:r>
      <w:r>
        <w:rPr>
          <w:b/>
          <w:noProof/>
          <w:sz w:val="26"/>
          <w:szCs w:val="26"/>
        </w:rPr>
        <w:t>я</w:t>
      </w:r>
      <w:r w:rsidRPr="00174A58">
        <w:rPr>
          <w:b/>
          <w:noProof/>
          <w:sz w:val="26"/>
          <w:szCs w:val="26"/>
        </w:rPr>
        <w:t xml:space="preserve">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107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4,2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296FE3" w:rsidRDefault="003A4590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 w:rsidR="00296FE3"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 w:rsidR="00296FE3">
        <w:rPr>
          <w:b/>
          <w:sz w:val="26"/>
          <w:szCs w:val="26"/>
        </w:rPr>
        <w:t xml:space="preserve"> – </w:t>
      </w:r>
      <w:r w:rsidR="00492819">
        <w:rPr>
          <w:sz w:val="26"/>
          <w:szCs w:val="26"/>
        </w:rPr>
        <w:t>98</w:t>
      </w:r>
      <w:r w:rsidR="00296FE3" w:rsidRPr="00C07A5C">
        <w:rPr>
          <w:sz w:val="26"/>
          <w:szCs w:val="26"/>
        </w:rPr>
        <w:t xml:space="preserve"> обращени</w:t>
      </w:r>
      <w:r w:rsidR="00296FE3">
        <w:rPr>
          <w:sz w:val="26"/>
          <w:szCs w:val="26"/>
        </w:rPr>
        <w:t>й</w:t>
      </w:r>
      <w:r w:rsidR="00296FE3" w:rsidRPr="00C07A5C">
        <w:rPr>
          <w:sz w:val="26"/>
          <w:szCs w:val="26"/>
        </w:rPr>
        <w:t xml:space="preserve"> или </w:t>
      </w:r>
      <w:r w:rsidR="00492819">
        <w:rPr>
          <w:sz w:val="26"/>
          <w:szCs w:val="26"/>
        </w:rPr>
        <w:t>3</w:t>
      </w:r>
      <w:r w:rsidR="00296FE3">
        <w:rPr>
          <w:sz w:val="26"/>
          <w:szCs w:val="26"/>
        </w:rPr>
        <w:t>,</w:t>
      </w:r>
      <w:r w:rsidR="00492819">
        <w:rPr>
          <w:sz w:val="26"/>
          <w:szCs w:val="26"/>
        </w:rPr>
        <w:t>8</w:t>
      </w:r>
      <w:r w:rsidR="00296FE3">
        <w:rPr>
          <w:sz w:val="26"/>
          <w:szCs w:val="26"/>
        </w:rPr>
        <w:t>%</w:t>
      </w:r>
      <w:r w:rsidR="00296FE3" w:rsidRPr="00C07A5C">
        <w:rPr>
          <w:sz w:val="26"/>
          <w:szCs w:val="26"/>
        </w:rPr>
        <w:t xml:space="preserve"> от общего числа.</w:t>
      </w:r>
    </w:p>
    <w:p w:rsidR="003A4590" w:rsidRDefault="00296FE3" w:rsidP="003A4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="003A4590">
        <w:rPr>
          <w:b/>
          <w:sz w:val="26"/>
          <w:szCs w:val="26"/>
        </w:rPr>
        <w:t>н</w:t>
      </w:r>
      <w:r w:rsidR="003A4590" w:rsidRPr="00BA2BA9">
        <w:rPr>
          <w:b/>
          <w:sz w:val="26"/>
          <w:szCs w:val="26"/>
        </w:rPr>
        <w:t>алогообложени</w:t>
      </w:r>
      <w:r w:rsidR="003A4590">
        <w:rPr>
          <w:b/>
          <w:sz w:val="26"/>
          <w:szCs w:val="26"/>
        </w:rPr>
        <w:t>я</w:t>
      </w:r>
      <w:r w:rsidR="003A4590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3A4590">
        <w:rPr>
          <w:b/>
          <w:sz w:val="26"/>
          <w:szCs w:val="26"/>
        </w:rPr>
        <w:t xml:space="preserve"> </w:t>
      </w:r>
      <w:r w:rsidR="003A4590" w:rsidRPr="00174A58">
        <w:rPr>
          <w:sz w:val="26"/>
          <w:szCs w:val="26"/>
        </w:rPr>
        <w:t xml:space="preserve">– </w:t>
      </w:r>
      <w:r w:rsidR="00492819">
        <w:rPr>
          <w:sz w:val="26"/>
          <w:szCs w:val="26"/>
        </w:rPr>
        <w:t>72</w:t>
      </w:r>
      <w:r w:rsidR="003A4590" w:rsidRPr="00174A58">
        <w:rPr>
          <w:sz w:val="26"/>
          <w:szCs w:val="26"/>
        </w:rPr>
        <w:t xml:space="preserve"> обращени</w:t>
      </w:r>
      <w:r w:rsidR="00492819">
        <w:rPr>
          <w:sz w:val="26"/>
          <w:szCs w:val="26"/>
        </w:rPr>
        <w:t>я</w:t>
      </w:r>
      <w:r w:rsidR="003A4590" w:rsidRPr="00174A58">
        <w:rPr>
          <w:sz w:val="26"/>
          <w:szCs w:val="26"/>
        </w:rPr>
        <w:t xml:space="preserve"> граждан или </w:t>
      </w:r>
      <w:r w:rsidR="00492819">
        <w:rPr>
          <w:sz w:val="26"/>
          <w:szCs w:val="26"/>
        </w:rPr>
        <w:t>2</w:t>
      </w:r>
      <w:r w:rsidR="003A4590">
        <w:rPr>
          <w:sz w:val="26"/>
          <w:szCs w:val="26"/>
        </w:rPr>
        <w:t>,</w:t>
      </w:r>
      <w:r w:rsidR="00492819">
        <w:rPr>
          <w:sz w:val="26"/>
          <w:szCs w:val="26"/>
        </w:rPr>
        <w:t>8</w:t>
      </w:r>
      <w:r w:rsidR="003A4590" w:rsidRPr="00174A58">
        <w:rPr>
          <w:sz w:val="26"/>
          <w:szCs w:val="26"/>
        </w:rPr>
        <w:t>% от общего числа</w:t>
      </w:r>
      <w:r w:rsidR="003A4590">
        <w:rPr>
          <w:sz w:val="26"/>
          <w:szCs w:val="26"/>
        </w:rPr>
        <w:t>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</w:t>
      </w:r>
      <w:r w:rsidRPr="0093323A">
        <w:rPr>
          <w:bCs/>
          <w:sz w:val="26"/>
          <w:szCs w:val="26"/>
        </w:rPr>
        <w:t xml:space="preserve">в Управление, затрагивали вопросы </w:t>
      </w:r>
      <w:r w:rsidRPr="0093323A">
        <w:rPr>
          <w:b/>
          <w:sz w:val="26"/>
          <w:szCs w:val="26"/>
        </w:rPr>
        <w:t>организации работы с налогоплательщиками</w:t>
      </w:r>
      <w:r w:rsidR="00CA3A00" w:rsidRPr="0093323A">
        <w:rPr>
          <w:b/>
          <w:sz w:val="26"/>
          <w:szCs w:val="26"/>
        </w:rPr>
        <w:t xml:space="preserve">, </w:t>
      </w:r>
      <w:r w:rsidR="00CA3A00" w:rsidRPr="0093323A">
        <w:rPr>
          <w:b/>
          <w:bCs/>
          <w:sz w:val="26"/>
          <w:szCs w:val="26"/>
        </w:rPr>
        <w:t xml:space="preserve">оказания услуг в электронной форме и пользования информационными ресурсами </w:t>
      </w:r>
      <w:r w:rsidR="007B0112" w:rsidRPr="0093323A">
        <w:rPr>
          <w:b/>
          <w:sz w:val="26"/>
          <w:szCs w:val="26"/>
        </w:rPr>
        <w:t xml:space="preserve"> </w:t>
      </w:r>
      <w:r w:rsidRPr="0093323A">
        <w:rPr>
          <w:sz w:val="26"/>
          <w:szCs w:val="26"/>
        </w:rPr>
        <w:t xml:space="preserve">– </w:t>
      </w:r>
      <w:r w:rsidR="00492819">
        <w:rPr>
          <w:sz w:val="26"/>
          <w:szCs w:val="26"/>
        </w:rPr>
        <w:t>64</w:t>
      </w:r>
      <w:r w:rsidRPr="00F014A5">
        <w:rPr>
          <w:sz w:val="26"/>
          <w:szCs w:val="26"/>
        </w:rPr>
        <w:t xml:space="preserve"> обращени</w:t>
      </w:r>
      <w:r w:rsidR="00492819">
        <w:rPr>
          <w:sz w:val="26"/>
          <w:szCs w:val="26"/>
        </w:rPr>
        <w:t>я</w:t>
      </w:r>
      <w:r w:rsidRPr="00F014A5">
        <w:rPr>
          <w:sz w:val="26"/>
          <w:szCs w:val="26"/>
        </w:rPr>
        <w:t xml:space="preserve"> или </w:t>
      </w:r>
      <w:r w:rsidR="00296FE3">
        <w:rPr>
          <w:sz w:val="26"/>
          <w:szCs w:val="26"/>
        </w:rPr>
        <w:t>2</w:t>
      </w:r>
      <w:r>
        <w:rPr>
          <w:sz w:val="26"/>
          <w:szCs w:val="26"/>
        </w:rPr>
        <w:t>,</w:t>
      </w:r>
      <w:r w:rsidR="00492819">
        <w:rPr>
          <w:sz w:val="26"/>
          <w:szCs w:val="26"/>
        </w:rPr>
        <w:t>5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DE51EE" w:rsidRDefault="00DE51EE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Default="00F37C48" w:rsidP="00F37C4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01.10.2022 </w:t>
      </w:r>
      <w:r>
        <w:rPr>
          <w:noProof/>
        </w:rPr>
        <w:t>по</w:t>
      </w:r>
      <w:r>
        <w:rPr>
          <w:noProof/>
          <w:lang w:val="en-US"/>
        </w:rPr>
        <w:t xml:space="preserve"> 31.10.2022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296FE3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296FE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F37C4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296FE3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F37C4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F37C48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2572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3F09BA">
        <w:rPr>
          <w:sz w:val="28"/>
          <w:szCs w:val="28"/>
        </w:rPr>
        <w:t>октябре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3F09BA">
        <w:rPr>
          <w:sz w:val="28"/>
          <w:szCs w:val="28"/>
        </w:rPr>
        <w:t>2456</w:t>
      </w:r>
      <w:r w:rsidRPr="008F109F">
        <w:rPr>
          <w:sz w:val="28"/>
          <w:szCs w:val="28"/>
        </w:rPr>
        <w:t xml:space="preserve"> обращени</w:t>
      </w:r>
      <w:r w:rsidR="00065846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03" w:rsidRDefault="00D90503">
      <w:r>
        <w:separator/>
      </w:r>
    </w:p>
  </w:endnote>
  <w:endnote w:type="continuationSeparator" w:id="0">
    <w:p w:rsidR="00D90503" w:rsidRDefault="00D9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03" w:rsidRDefault="00D90503">
      <w:r>
        <w:separator/>
      </w:r>
    </w:p>
  </w:footnote>
  <w:footnote w:type="continuationSeparator" w:id="0">
    <w:p w:rsidR="00D90503" w:rsidRDefault="00D90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D11BF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1BF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AB8D-925D-4BB8-97F1-7A2DCEF7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2022-11-08T07:02:00Z</dcterms:created>
  <dcterms:modified xsi:type="dcterms:W3CDTF">2022-11-08T07:02:00Z</dcterms:modified>
</cp:coreProperties>
</file>