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7A0687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F96E8C">
        <w:rPr>
          <w:sz w:val="28"/>
          <w:szCs w:val="28"/>
        </w:rPr>
        <w:t>мае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F96E8C">
        <w:rPr>
          <w:sz w:val="28"/>
          <w:szCs w:val="28"/>
        </w:rPr>
        <w:t>2813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D751A0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F96E8C">
        <w:rPr>
          <w:sz w:val="28"/>
          <w:szCs w:val="28"/>
        </w:rPr>
        <w:t>2657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E83347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80CE9">
        <w:rPr>
          <w:sz w:val="28"/>
          <w:szCs w:val="28"/>
        </w:rPr>
        <w:t>9</w:t>
      </w:r>
      <w:r w:rsidR="00F96E8C">
        <w:rPr>
          <w:sz w:val="28"/>
          <w:szCs w:val="28"/>
        </w:rPr>
        <w:t>4</w:t>
      </w:r>
      <w:r w:rsidR="001552C0" w:rsidRPr="003206FF">
        <w:rPr>
          <w:sz w:val="28"/>
          <w:szCs w:val="28"/>
        </w:rPr>
        <w:t>,</w:t>
      </w:r>
      <w:r w:rsidR="00F96E8C">
        <w:rPr>
          <w:sz w:val="28"/>
          <w:szCs w:val="28"/>
        </w:rPr>
        <w:t>4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>Из общего количества обращений на контр</w:t>
      </w:r>
      <w:bookmarkStart w:id="0" w:name="_GoBack"/>
      <w:bookmarkEnd w:id="0"/>
      <w:r w:rsidR="00DA255E" w:rsidRPr="003206FF">
        <w:rPr>
          <w:sz w:val="28"/>
          <w:szCs w:val="28"/>
        </w:rPr>
        <w:t xml:space="preserve">оль было поставлено </w:t>
      </w:r>
      <w:r w:rsidR="000B0170">
        <w:rPr>
          <w:sz w:val="28"/>
          <w:szCs w:val="28"/>
        </w:rPr>
        <w:t>2812</w:t>
      </w:r>
      <w:r w:rsidR="00DA255E" w:rsidRPr="003206FF">
        <w:rPr>
          <w:sz w:val="28"/>
          <w:szCs w:val="28"/>
        </w:rPr>
        <w:t xml:space="preserve"> обращени</w:t>
      </w:r>
      <w:r w:rsidR="000B0170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0B0170">
        <w:rPr>
          <w:sz w:val="28"/>
          <w:szCs w:val="28"/>
        </w:rPr>
        <w:t>99</w:t>
      </w:r>
      <w:r w:rsidR="00E8547D" w:rsidRPr="003206FF">
        <w:rPr>
          <w:sz w:val="28"/>
          <w:szCs w:val="28"/>
        </w:rPr>
        <w:t>,</w:t>
      </w:r>
      <w:r w:rsidR="000B0170">
        <w:rPr>
          <w:sz w:val="28"/>
          <w:szCs w:val="28"/>
        </w:rPr>
        <w:t>9</w:t>
      </w:r>
      <w:r w:rsidR="00DA255E" w:rsidRPr="003206FF">
        <w:rPr>
          <w:sz w:val="28"/>
          <w:szCs w:val="28"/>
        </w:rPr>
        <w:t>% от общего количества.</w:t>
      </w:r>
    </w:p>
    <w:p w:rsidR="00010E71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010E71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010E71" w:rsidRPr="003206FF">
        <w:rPr>
          <w:b/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– </w:t>
      </w:r>
      <w:r w:rsidR="00010E71">
        <w:rPr>
          <w:sz w:val="28"/>
          <w:szCs w:val="28"/>
        </w:rPr>
        <w:t>821</w:t>
      </w:r>
      <w:r w:rsidR="00010E71" w:rsidRPr="003206FF">
        <w:rPr>
          <w:sz w:val="28"/>
          <w:szCs w:val="28"/>
        </w:rPr>
        <w:t xml:space="preserve"> обращени</w:t>
      </w:r>
      <w:r w:rsidR="00010E71">
        <w:rPr>
          <w:sz w:val="28"/>
          <w:szCs w:val="28"/>
        </w:rPr>
        <w:t>е</w:t>
      </w:r>
      <w:r w:rsidR="00010E71" w:rsidRPr="003206FF">
        <w:rPr>
          <w:sz w:val="28"/>
          <w:szCs w:val="28"/>
        </w:rPr>
        <w:t xml:space="preserve"> граждан или </w:t>
      </w:r>
      <w:r w:rsidR="00010E71">
        <w:rPr>
          <w:sz w:val="28"/>
          <w:szCs w:val="28"/>
        </w:rPr>
        <w:t>29</w:t>
      </w:r>
      <w:r w:rsidR="00010E71" w:rsidRPr="003206FF">
        <w:rPr>
          <w:sz w:val="28"/>
          <w:szCs w:val="28"/>
        </w:rPr>
        <w:t>,</w:t>
      </w:r>
      <w:r w:rsidR="00010E71">
        <w:rPr>
          <w:sz w:val="28"/>
          <w:szCs w:val="28"/>
        </w:rPr>
        <w:t>2</w:t>
      </w:r>
      <w:r w:rsidR="00010E71" w:rsidRPr="003206FF">
        <w:rPr>
          <w:sz w:val="28"/>
          <w:szCs w:val="28"/>
        </w:rPr>
        <w:t xml:space="preserve"> % от общего числа.</w:t>
      </w:r>
    </w:p>
    <w:p w:rsidR="00010E71" w:rsidRDefault="00010E71" w:rsidP="00010E7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налогообложения доходов физических лиц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556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19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3206FF">
        <w:rPr>
          <w:sz w:val="28"/>
          <w:szCs w:val="28"/>
        </w:rPr>
        <w:t>% от общего числа.</w:t>
      </w:r>
    </w:p>
    <w:p w:rsidR="00010E71" w:rsidRDefault="00010E71" w:rsidP="00010E7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337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  <w:r w:rsidRPr="003206FF">
        <w:rPr>
          <w:b/>
          <w:sz w:val="28"/>
          <w:szCs w:val="28"/>
        </w:rPr>
        <w:t xml:space="preserve"> </w:t>
      </w:r>
    </w:p>
    <w:p w:rsidR="00010E71" w:rsidRPr="00010E71" w:rsidRDefault="00010E71" w:rsidP="0001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331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>
        <w:rPr>
          <w:sz w:val="28"/>
          <w:szCs w:val="28"/>
        </w:rPr>
        <w:t>59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>
        <w:rPr>
          <w:sz w:val="28"/>
          <w:szCs w:val="28"/>
        </w:rPr>
        <w:t>24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>
        <w:rPr>
          <w:sz w:val="28"/>
          <w:szCs w:val="28"/>
        </w:rPr>
        <w:t>18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налоговых преференций и льгот –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>обращени</w:t>
      </w:r>
      <w:r w:rsidRPr="00010E71">
        <w:rPr>
          <w:sz w:val="28"/>
          <w:szCs w:val="28"/>
        </w:rPr>
        <w:t>й</w:t>
      </w:r>
      <w:r w:rsidRPr="00010E71">
        <w:rPr>
          <w:sz w:val="28"/>
          <w:szCs w:val="28"/>
        </w:rPr>
        <w:t xml:space="preserve"> (</w:t>
      </w:r>
      <w:r w:rsidRPr="00010E71">
        <w:rPr>
          <w:sz w:val="28"/>
          <w:szCs w:val="28"/>
        </w:rPr>
        <w:t>0</w:t>
      </w:r>
      <w:r w:rsidRPr="00010E71">
        <w:rPr>
          <w:sz w:val="28"/>
          <w:szCs w:val="28"/>
        </w:rPr>
        <w:t>,</w:t>
      </w:r>
      <w:r w:rsidRPr="00010E71">
        <w:rPr>
          <w:sz w:val="28"/>
          <w:szCs w:val="28"/>
        </w:rPr>
        <w:t>5</w:t>
      </w:r>
      <w:r w:rsidRPr="00010E71">
        <w:rPr>
          <w:sz w:val="28"/>
          <w:szCs w:val="28"/>
        </w:rPr>
        <w:t> % от общего числа)</w:t>
      </w:r>
      <w:r w:rsidRPr="00010E71">
        <w:rPr>
          <w:sz w:val="28"/>
          <w:szCs w:val="28"/>
        </w:rPr>
        <w:t xml:space="preserve"> и </w:t>
      </w:r>
      <w:r w:rsidRPr="00010E71">
        <w:rPr>
          <w:sz w:val="28"/>
          <w:szCs w:val="28"/>
        </w:rPr>
        <w:t>актуализации сведений об объектах налогообложения</w:t>
      </w:r>
      <w:r w:rsidRPr="00010E71"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 xml:space="preserve">– </w:t>
      </w:r>
      <w:r>
        <w:rPr>
          <w:sz w:val="28"/>
          <w:szCs w:val="28"/>
        </w:rPr>
        <w:t>216</w:t>
      </w:r>
      <w:r w:rsidRPr="00010E71">
        <w:rPr>
          <w:sz w:val="28"/>
          <w:szCs w:val="28"/>
        </w:rPr>
        <w:t xml:space="preserve"> обращений (</w:t>
      </w:r>
      <w:r>
        <w:rPr>
          <w:sz w:val="28"/>
          <w:szCs w:val="28"/>
        </w:rPr>
        <w:t>7</w:t>
      </w:r>
      <w:r w:rsidRPr="00010E71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010E71">
        <w:rPr>
          <w:sz w:val="28"/>
          <w:szCs w:val="28"/>
        </w:rPr>
        <w:t> % от общего числа).</w:t>
      </w:r>
    </w:p>
    <w:p w:rsidR="00CE234B" w:rsidRDefault="00CE234B" w:rsidP="00CE234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010E71"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bCs/>
          <w:sz w:val="28"/>
          <w:szCs w:val="28"/>
        </w:rPr>
        <w:t>оказани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информационными ресурсами </w:t>
      </w:r>
      <w:r w:rsidRPr="003206FF">
        <w:rPr>
          <w:sz w:val="28"/>
          <w:szCs w:val="28"/>
        </w:rPr>
        <w:t xml:space="preserve">– </w:t>
      </w:r>
      <w:r w:rsidR="00010E71">
        <w:rPr>
          <w:sz w:val="28"/>
          <w:szCs w:val="28"/>
        </w:rPr>
        <w:t>250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 </w:t>
      </w:r>
      <w:r w:rsidRPr="003206FF">
        <w:rPr>
          <w:sz w:val="28"/>
          <w:szCs w:val="28"/>
        </w:rPr>
        <w:t xml:space="preserve">или </w:t>
      </w:r>
      <w:r w:rsidR="00010E71"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 w:rsidR="00010E71"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6311D6" w:rsidRPr="00821600" w:rsidRDefault="006311D6" w:rsidP="006311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 w:rsidR="00413461">
        <w:rPr>
          <w:sz w:val="28"/>
          <w:szCs w:val="28"/>
        </w:rPr>
        <w:t>163</w:t>
      </w:r>
      <w:r w:rsidRPr="003206FF">
        <w:rPr>
          <w:sz w:val="28"/>
          <w:szCs w:val="28"/>
        </w:rPr>
        <w:t xml:space="preserve"> обращени</w:t>
      </w:r>
      <w:r w:rsidR="00413461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 w:rsidR="00413461"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 w:rsidR="00413461">
        <w:rPr>
          <w:sz w:val="28"/>
          <w:szCs w:val="28"/>
        </w:rPr>
        <w:t>8</w:t>
      </w:r>
      <w:r w:rsidRPr="003206FF">
        <w:rPr>
          <w:sz w:val="28"/>
          <w:szCs w:val="28"/>
        </w:rPr>
        <w:t>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413461">
        <w:rPr>
          <w:sz w:val="28"/>
          <w:szCs w:val="28"/>
        </w:rPr>
        <w:t>мае</w:t>
      </w:r>
      <w:r w:rsidRPr="003206FF">
        <w:rPr>
          <w:sz w:val="28"/>
          <w:szCs w:val="28"/>
        </w:rPr>
        <w:t xml:space="preserve"> 202</w:t>
      </w:r>
      <w:r w:rsidR="001A7275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413461">
        <w:rPr>
          <w:sz w:val="28"/>
          <w:szCs w:val="28"/>
        </w:rPr>
        <w:t>95</w:t>
      </w:r>
      <w:r w:rsidR="00C95852" w:rsidRPr="003206FF">
        <w:rPr>
          <w:sz w:val="28"/>
          <w:szCs w:val="28"/>
        </w:rPr>
        <w:t xml:space="preserve"> обращени</w:t>
      </w:r>
      <w:r w:rsidR="00F03C00">
        <w:rPr>
          <w:sz w:val="28"/>
          <w:szCs w:val="28"/>
        </w:rPr>
        <w:t>й</w:t>
      </w:r>
      <w:r w:rsidR="00C95852" w:rsidRPr="003206FF">
        <w:rPr>
          <w:sz w:val="28"/>
          <w:szCs w:val="28"/>
        </w:rPr>
        <w:t xml:space="preserve"> или </w:t>
      </w:r>
      <w:r w:rsidR="00413461">
        <w:rPr>
          <w:sz w:val="28"/>
          <w:szCs w:val="28"/>
        </w:rPr>
        <w:t>3</w:t>
      </w:r>
      <w:r w:rsidR="00C95852" w:rsidRPr="003206FF">
        <w:rPr>
          <w:sz w:val="28"/>
          <w:szCs w:val="28"/>
        </w:rPr>
        <w:t>,</w:t>
      </w:r>
      <w:r w:rsidR="00413461">
        <w:rPr>
          <w:sz w:val="28"/>
          <w:szCs w:val="28"/>
        </w:rPr>
        <w:t>4</w:t>
      </w:r>
      <w:r w:rsidR="00C95852" w:rsidRPr="003206FF">
        <w:rPr>
          <w:sz w:val="28"/>
          <w:szCs w:val="28"/>
        </w:rPr>
        <w:t>% от общего числа.</w:t>
      </w:r>
    </w:p>
    <w:p w:rsidR="00D86422" w:rsidRDefault="00C95852" w:rsidP="00D86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>р</w:t>
      </w:r>
      <w:r w:rsidR="00D313AA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D313AA" w:rsidRPr="00826505">
        <w:rPr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 xml:space="preserve">– </w:t>
      </w:r>
      <w:r w:rsidR="00D86422">
        <w:rPr>
          <w:sz w:val="28"/>
          <w:szCs w:val="28"/>
        </w:rPr>
        <w:t>25</w:t>
      </w:r>
      <w:r w:rsidR="00D313AA" w:rsidRPr="00826505">
        <w:rPr>
          <w:sz w:val="28"/>
          <w:szCs w:val="28"/>
        </w:rPr>
        <w:t xml:space="preserve"> обращений (</w:t>
      </w:r>
      <w:r w:rsidR="00D86422">
        <w:rPr>
          <w:sz w:val="28"/>
          <w:szCs w:val="28"/>
        </w:rPr>
        <w:t>0</w:t>
      </w:r>
      <w:r w:rsidR="00D313AA" w:rsidRPr="00826505">
        <w:rPr>
          <w:sz w:val="28"/>
          <w:szCs w:val="28"/>
        </w:rPr>
        <w:t>,</w:t>
      </w:r>
      <w:r w:rsidR="00D86422">
        <w:rPr>
          <w:sz w:val="28"/>
          <w:szCs w:val="28"/>
        </w:rPr>
        <w:t>9</w:t>
      </w:r>
      <w:r w:rsidR="00D313AA" w:rsidRPr="00826505">
        <w:rPr>
          <w:sz w:val="28"/>
          <w:szCs w:val="28"/>
        </w:rPr>
        <w:t>% от общего числа) и</w:t>
      </w:r>
      <w:r w:rsidR="00BC280C" w:rsidRPr="00BC280C">
        <w:rPr>
          <w:b/>
          <w:sz w:val="28"/>
          <w:szCs w:val="28"/>
        </w:rPr>
        <w:t xml:space="preserve"> </w:t>
      </w:r>
      <w:r w:rsidR="00D86422" w:rsidRPr="00826505">
        <w:rPr>
          <w:b/>
          <w:sz w:val="28"/>
          <w:szCs w:val="28"/>
        </w:rPr>
        <w:t>р</w:t>
      </w:r>
      <w:r w:rsidR="00D86422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D86422" w:rsidRPr="00826505">
        <w:rPr>
          <w:noProof/>
          <w:sz w:val="28"/>
          <w:szCs w:val="28"/>
        </w:rPr>
        <w:t xml:space="preserve"> </w:t>
      </w:r>
      <w:r w:rsidR="00D86422" w:rsidRPr="00826505">
        <w:rPr>
          <w:b/>
          <w:sz w:val="28"/>
          <w:szCs w:val="28"/>
        </w:rPr>
        <w:t xml:space="preserve">– </w:t>
      </w:r>
      <w:r w:rsidR="00D86422">
        <w:rPr>
          <w:sz w:val="28"/>
          <w:szCs w:val="28"/>
        </w:rPr>
        <w:t>16</w:t>
      </w:r>
      <w:r w:rsidR="00D86422" w:rsidRPr="00826505">
        <w:rPr>
          <w:sz w:val="28"/>
          <w:szCs w:val="28"/>
        </w:rPr>
        <w:t xml:space="preserve"> обращений (0,</w:t>
      </w:r>
      <w:r w:rsidR="00D86422">
        <w:rPr>
          <w:sz w:val="28"/>
          <w:szCs w:val="28"/>
        </w:rPr>
        <w:t>6</w:t>
      </w:r>
      <w:r w:rsidR="00D86422" w:rsidRPr="00826505">
        <w:rPr>
          <w:sz w:val="28"/>
          <w:szCs w:val="28"/>
        </w:rPr>
        <w:t>% от общего числа).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2A3116">
        <w:rPr>
          <w:noProof/>
        </w:rPr>
        <w:t>0</w:t>
      </w:r>
      <w:r w:rsidR="008F6146">
        <w:rPr>
          <w:noProof/>
        </w:rPr>
        <w:t>5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A3116">
        <w:rPr>
          <w:noProof/>
        </w:rPr>
        <w:t>3</w:t>
      </w:r>
      <w:r w:rsidR="008F6146">
        <w:rPr>
          <w:noProof/>
        </w:rPr>
        <w:t>1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8F6146">
        <w:rPr>
          <w:noProof/>
        </w:rPr>
        <w:t>5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jc w:val="right"/>
              <w:rPr>
                <w:noProof/>
                <w:sz w:val="18"/>
              </w:rPr>
            </w:pP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7A0687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</w:tr>
      <w:tr w:rsidR="007A0687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7A0687" w:rsidP="008C12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7A0687" w:rsidP="008C1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7A0687" w:rsidRDefault="007A0687" w:rsidP="00920D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250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7A0687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7A068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8F614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8F6146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2813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26505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96017D">
        <w:rPr>
          <w:sz w:val="28"/>
          <w:szCs w:val="28"/>
        </w:rPr>
        <w:t>мае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96017D">
        <w:rPr>
          <w:sz w:val="28"/>
          <w:szCs w:val="28"/>
        </w:rPr>
        <w:t>2617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826505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FF5" w:rsidRDefault="00ED3FF5">
      <w:r>
        <w:separator/>
      </w:r>
    </w:p>
  </w:endnote>
  <w:endnote w:type="continuationSeparator" w:id="0">
    <w:p w:rsidR="00ED3FF5" w:rsidRDefault="00ED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FF5" w:rsidRDefault="00ED3FF5">
      <w:r>
        <w:separator/>
      </w:r>
    </w:p>
  </w:footnote>
  <w:footnote w:type="continuationSeparator" w:id="0">
    <w:p w:rsidR="00ED3FF5" w:rsidRDefault="00ED3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80FC0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0597-C1E3-4F80-991D-5A8D0D7A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199</cp:revision>
  <cp:lastPrinted>2019-10-07T13:55:00Z</cp:lastPrinted>
  <dcterms:created xsi:type="dcterms:W3CDTF">2020-02-03T09:00:00Z</dcterms:created>
  <dcterms:modified xsi:type="dcterms:W3CDTF">2025-06-03T12:21:00Z</dcterms:modified>
</cp:coreProperties>
</file>