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2C4EC0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906CA9">
        <w:rPr>
          <w:sz w:val="28"/>
          <w:szCs w:val="28"/>
        </w:rPr>
        <w:t>июне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D4380E">
        <w:rPr>
          <w:sz w:val="28"/>
          <w:szCs w:val="28"/>
        </w:rPr>
        <w:t>2736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751A0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72425B">
        <w:rPr>
          <w:sz w:val="28"/>
          <w:szCs w:val="28"/>
        </w:rPr>
        <w:t>2569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E8334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72425B">
        <w:rPr>
          <w:sz w:val="28"/>
          <w:szCs w:val="28"/>
        </w:rPr>
        <w:t>3</w:t>
      </w:r>
      <w:r w:rsidR="001552C0" w:rsidRPr="003206FF">
        <w:rPr>
          <w:sz w:val="28"/>
          <w:szCs w:val="28"/>
        </w:rPr>
        <w:t>,</w:t>
      </w:r>
      <w:r w:rsidR="0072425B">
        <w:rPr>
          <w:sz w:val="28"/>
          <w:szCs w:val="28"/>
        </w:rPr>
        <w:t>9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72425B">
        <w:rPr>
          <w:sz w:val="28"/>
          <w:szCs w:val="28"/>
        </w:rPr>
        <w:t>2736</w:t>
      </w:r>
      <w:r w:rsidR="00DA255E" w:rsidRPr="003206FF">
        <w:rPr>
          <w:sz w:val="28"/>
          <w:szCs w:val="28"/>
        </w:rPr>
        <w:t xml:space="preserve"> обращени</w:t>
      </w:r>
      <w:r w:rsidR="000B0170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72425B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72425B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010E7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010E71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72425B">
        <w:rPr>
          <w:b/>
          <w:noProof/>
          <w:sz w:val="28"/>
          <w:szCs w:val="28"/>
        </w:rPr>
        <w:t>, предоставления сведений о счетах</w:t>
      </w:r>
      <w:r w:rsidR="00010E71" w:rsidRPr="003206FF">
        <w:rPr>
          <w:b/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– </w:t>
      </w:r>
      <w:r w:rsidR="0072425B">
        <w:rPr>
          <w:sz w:val="28"/>
          <w:szCs w:val="28"/>
        </w:rPr>
        <w:t>958</w:t>
      </w:r>
      <w:r w:rsidR="00010E71" w:rsidRPr="003206FF">
        <w:rPr>
          <w:sz w:val="28"/>
          <w:szCs w:val="28"/>
        </w:rPr>
        <w:t xml:space="preserve"> обращени</w:t>
      </w:r>
      <w:r w:rsidR="0072425B">
        <w:rPr>
          <w:sz w:val="28"/>
          <w:szCs w:val="28"/>
        </w:rPr>
        <w:t>й</w:t>
      </w:r>
      <w:r w:rsidR="00010E71" w:rsidRPr="003206FF">
        <w:rPr>
          <w:sz w:val="28"/>
          <w:szCs w:val="28"/>
        </w:rPr>
        <w:t xml:space="preserve"> граж</w:t>
      </w:r>
      <w:bookmarkStart w:id="0" w:name="_GoBack"/>
      <w:bookmarkEnd w:id="0"/>
      <w:r w:rsidR="00010E71" w:rsidRPr="003206FF">
        <w:rPr>
          <w:sz w:val="28"/>
          <w:szCs w:val="28"/>
        </w:rPr>
        <w:t>дан</w:t>
      </w:r>
      <w:r w:rsidR="0072425B">
        <w:rPr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или </w:t>
      </w:r>
      <w:r w:rsidR="0072425B">
        <w:rPr>
          <w:sz w:val="28"/>
          <w:szCs w:val="28"/>
        </w:rPr>
        <w:t>35</w:t>
      </w:r>
      <w:r w:rsidR="00010E71" w:rsidRPr="003206FF">
        <w:rPr>
          <w:sz w:val="28"/>
          <w:szCs w:val="28"/>
        </w:rPr>
        <w:t>,</w:t>
      </w:r>
      <w:r w:rsidR="0072425B">
        <w:rPr>
          <w:sz w:val="28"/>
          <w:szCs w:val="28"/>
        </w:rPr>
        <w:t>0</w:t>
      </w:r>
      <w:r w:rsidR="00010E71" w:rsidRPr="003206FF">
        <w:rPr>
          <w:sz w:val="28"/>
          <w:szCs w:val="28"/>
        </w:rPr>
        <w:t xml:space="preserve"> % от общего числа.</w:t>
      </w:r>
    </w:p>
    <w:p w:rsidR="00010E71" w:rsidRDefault="00010E71" w:rsidP="00010E7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налогообложения доходов физических лиц </w:t>
      </w:r>
      <w:r w:rsidRPr="003206FF">
        <w:rPr>
          <w:sz w:val="28"/>
          <w:szCs w:val="28"/>
        </w:rPr>
        <w:t xml:space="preserve">– </w:t>
      </w:r>
      <w:r w:rsidR="00491FBC">
        <w:rPr>
          <w:sz w:val="28"/>
          <w:szCs w:val="28"/>
        </w:rPr>
        <w:t>491</w:t>
      </w:r>
      <w:r w:rsidRPr="003206FF">
        <w:rPr>
          <w:sz w:val="28"/>
          <w:szCs w:val="28"/>
        </w:rPr>
        <w:t xml:space="preserve"> обращени</w:t>
      </w:r>
      <w:r w:rsidR="00491FBC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</w:t>
      </w:r>
      <w:r w:rsidR="00491FBC"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 w:rsidR="00491FBC"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</w:p>
    <w:p w:rsidR="00010E71" w:rsidRDefault="00010E71" w:rsidP="00010E7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532953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 w:rsidR="00532953">
        <w:rPr>
          <w:sz w:val="28"/>
          <w:szCs w:val="28"/>
        </w:rPr>
        <w:t>322</w:t>
      </w:r>
      <w:r w:rsidRPr="003206FF">
        <w:rPr>
          <w:sz w:val="28"/>
          <w:szCs w:val="28"/>
        </w:rPr>
        <w:t xml:space="preserve"> обращени</w:t>
      </w:r>
      <w:r w:rsidR="00532953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 w:rsidR="00532953">
        <w:rPr>
          <w:sz w:val="28"/>
          <w:szCs w:val="28"/>
        </w:rPr>
        <w:t>8</w:t>
      </w:r>
      <w:r w:rsidRPr="003206FF">
        <w:rPr>
          <w:sz w:val="28"/>
          <w:szCs w:val="28"/>
        </w:rPr>
        <w:t>% от общего числа.</w:t>
      </w:r>
      <w:r w:rsidRPr="003206FF">
        <w:rPr>
          <w:b/>
          <w:sz w:val="28"/>
          <w:szCs w:val="28"/>
        </w:rPr>
        <w:t xml:space="preserve"> </w:t>
      </w:r>
    </w:p>
    <w:p w:rsidR="00010E71" w:rsidRPr="00010E71" w:rsidRDefault="00010E71" w:rsidP="0001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532953">
        <w:rPr>
          <w:sz w:val="28"/>
          <w:szCs w:val="28"/>
        </w:rPr>
        <w:t>279</w:t>
      </w:r>
      <w:r w:rsidRPr="003206FF">
        <w:rPr>
          <w:sz w:val="28"/>
          <w:szCs w:val="28"/>
        </w:rPr>
        <w:t xml:space="preserve"> обращени</w:t>
      </w:r>
      <w:r w:rsidR="00532953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</w:t>
      </w:r>
      <w:r w:rsidR="00532953"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532953">
        <w:rPr>
          <w:sz w:val="28"/>
          <w:szCs w:val="28"/>
        </w:rPr>
        <w:t>2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532953">
        <w:rPr>
          <w:sz w:val="28"/>
          <w:szCs w:val="28"/>
        </w:rPr>
        <w:t>46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532953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532953"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2</w:t>
      </w:r>
      <w:r w:rsidR="00532953"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 w:rsidR="00532953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532953">
        <w:rPr>
          <w:sz w:val="28"/>
          <w:szCs w:val="28"/>
        </w:rPr>
        <w:t>0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532953">
        <w:rPr>
          <w:sz w:val="28"/>
          <w:szCs w:val="28"/>
        </w:rPr>
        <w:t>3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>, налоговых преференций и льгот – 1</w:t>
      </w:r>
      <w:r w:rsidR="0053295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обращений (0,</w:t>
      </w:r>
      <w:r w:rsidR="00532953">
        <w:rPr>
          <w:sz w:val="28"/>
          <w:szCs w:val="28"/>
        </w:rPr>
        <w:t>6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532953">
        <w:rPr>
          <w:sz w:val="28"/>
          <w:szCs w:val="28"/>
        </w:rPr>
        <w:t>183</w:t>
      </w:r>
      <w:r w:rsidRPr="00010E71">
        <w:rPr>
          <w:sz w:val="28"/>
          <w:szCs w:val="28"/>
        </w:rPr>
        <w:t xml:space="preserve"> обращений (</w:t>
      </w:r>
      <w:r w:rsidR="00532953">
        <w:rPr>
          <w:sz w:val="28"/>
          <w:szCs w:val="28"/>
        </w:rPr>
        <w:t>6</w:t>
      </w:r>
      <w:r w:rsidRPr="00010E71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010E71">
        <w:rPr>
          <w:sz w:val="28"/>
          <w:szCs w:val="28"/>
        </w:rPr>
        <w:t> % от общего числа).</w:t>
      </w:r>
    </w:p>
    <w:p w:rsidR="00CE234B" w:rsidRDefault="00CE234B" w:rsidP="00CE234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D13435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 w:rsidR="00D13435">
        <w:rPr>
          <w:sz w:val="28"/>
          <w:szCs w:val="28"/>
        </w:rPr>
        <w:t>242</w:t>
      </w:r>
      <w:r w:rsidRPr="003206FF">
        <w:rPr>
          <w:sz w:val="28"/>
          <w:szCs w:val="28"/>
        </w:rPr>
        <w:t xml:space="preserve"> обращени</w:t>
      </w:r>
      <w:r w:rsidR="00D1343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 w:rsidR="00010E71"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 w:rsidR="00010E71"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6311D6" w:rsidRPr="00821600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4B1384">
        <w:rPr>
          <w:sz w:val="28"/>
          <w:szCs w:val="28"/>
        </w:rPr>
        <w:t>149</w:t>
      </w:r>
      <w:r w:rsidRPr="003206FF">
        <w:rPr>
          <w:sz w:val="28"/>
          <w:szCs w:val="28"/>
        </w:rPr>
        <w:t xml:space="preserve"> обращени</w:t>
      </w:r>
      <w:r w:rsidR="004B1384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413461"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4B1384">
        <w:rPr>
          <w:sz w:val="28"/>
          <w:szCs w:val="28"/>
        </w:rPr>
        <w:t>5</w:t>
      </w:r>
      <w:r w:rsidRPr="003206FF">
        <w:rPr>
          <w:sz w:val="28"/>
          <w:szCs w:val="28"/>
        </w:rPr>
        <w:t>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4B1384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4B1384">
        <w:rPr>
          <w:sz w:val="28"/>
          <w:szCs w:val="28"/>
        </w:rPr>
        <w:t>94</w:t>
      </w:r>
      <w:r w:rsidR="00C95852" w:rsidRPr="003206FF">
        <w:rPr>
          <w:sz w:val="28"/>
          <w:szCs w:val="28"/>
        </w:rPr>
        <w:t xml:space="preserve"> обращени</w:t>
      </w:r>
      <w:r w:rsidR="004B1384">
        <w:rPr>
          <w:sz w:val="28"/>
          <w:szCs w:val="28"/>
        </w:rPr>
        <w:t>я</w:t>
      </w:r>
      <w:r w:rsidR="00C95852" w:rsidRPr="003206FF">
        <w:rPr>
          <w:sz w:val="28"/>
          <w:szCs w:val="28"/>
        </w:rPr>
        <w:t xml:space="preserve"> или </w:t>
      </w:r>
      <w:r w:rsidR="00413461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 w:rsidR="00413461">
        <w:rPr>
          <w:sz w:val="28"/>
          <w:szCs w:val="28"/>
        </w:rPr>
        <w:t>4</w:t>
      </w:r>
      <w:r w:rsidR="00C95852"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>р</w:t>
      </w:r>
      <w:r w:rsidR="002D5BB3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2D5BB3" w:rsidRPr="00826505">
        <w:rPr>
          <w:noProof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 xml:space="preserve">– </w:t>
      </w:r>
      <w:r w:rsidR="002D5BB3">
        <w:rPr>
          <w:sz w:val="28"/>
          <w:szCs w:val="28"/>
        </w:rPr>
        <w:t>26</w:t>
      </w:r>
      <w:r w:rsidR="002D5BB3" w:rsidRPr="00826505">
        <w:rPr>
          <w:sz w:val="28"/>
          <w:szCs w:val="28"/>
        </w:rPr>
        <w:t xml:space="preserve"> обращений (</w:t>
      </w:r>
      <w:r w:rsidR="002D5BB3">
        <w:rPr>
          <w:sz w:val="28"/>
          <w:szCs w:val="28"/>
        </w:rPr>
        <w:t>1</w:t>
      </w:r>
      <w:r w:rsidR="002D5BB3" w:rsidRPr="00826505">
        <w:rPr>
          <w:sz w:val="28"/>
          <w:szCs w:val="28"/>
        </w:rPr>
        <w:t>,</w:t>
      </w:r>
      <w:r w:rsidR="002D5BB3">
        <w:rPr>
          <w:sz w:val="28"/>
          <w:szCs w:val="28"/>
        </w:rPr>
        <w:t>0</w:t>
      </w:r>
      <w:r w:rsidR="002D5BB3" w:rsidRPr="00826505">
        <w:rPr>
          <w:sz w:val="28"/>
          <w:szCs w:val="28"/>
        </w:rPr>
        <w:t>% от общего числа)</w:t>
      </w:r>
      <w:r w:rsidR="002D5BB3">
        <w:rPr>
          <w:sz w:val="28"/>
          <w:szCs w:val="28"/>
        </w:rPr>
        <w:t xml:space="preserve">, </w:t>
      </w:r>
      <w:r w:rsidR="00D313AA" w:rsidRPr="00826505">
        <w:rPr>
          <w:b/>
          <w:sz w:val="28"/>
          <w:szCs w:val="28"/>
        </w:rPr>
        <w:t>р</w:t>
      </w:r>
      <w:r w:rsidR="00D313AA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826505">
        <w:rPr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 xml:space="preserve">– </w:t>
      </w:r>
      <w:r w:rsidR="002D5BB3">
        <w:rPr>
          <w:sz w:val="28"/>
          <w:szCs w:val="28"/>
        </w:rPr>
        <w:t>19</w:t>
      </w:r>
      <w:r w:rsidR="00D313AA" w:rsidRPr="00826505">
        <w:rPr>
          <w:sz w:val="28"/>
          <w:szCs w:val="28"/>
        </w:rPr>
        <w:t xml:space="preserve"> обращений (</w:t>
      </w:r>
      <w:r w:rsidR="00D86422">
        <w:rPr>
          <w:sz w:val="28"/>
          <w:szCs w:val="28"/>
        </w:rPr>
        <w:t>0</w:t>
      </w:r>
      <w:r w:rsidR="00D313AA" w:rsidRPr="00826505">
        <w:rPr>
          <w:sz w:val="28"/>
          <w:szCs w:val="28"/>
        </w:rPr>
        <w:t>,</w:t>
      </w:r>
      <w:r w:rsidR="002D5BB3">
        <w:rPr>
          <w:sz w:val="28"/>
          <w:szCs w:val="28"/>
        </w:rPr>
        <w:t>7</w:t>
      </w:r>
      <w:r w:rsidR="00D313AA" w:rsidRPr="00826505">
        <w:rPr>
          <w:sz w:val="28"/>
          <w:szCs w:val="28"/>
        </w:rPr>
        <w:t>% от общего числа) и</w:t>
      </w:r>
      <w:r w:rsidR="002D5BB3">
        <w:rPr>
          <w:sz w:val="28"/>
          <w:szCs w:val="28"/>
        </w:rPr>
        <w:t xml:space="preserve"> </w:t>
      </w:r>
      <w:r w:rsidR="002D5BB3" w:rsidRPr="00821600">
        <w:rPr>
          <w:b/>
          <w:sz w:val="28"/>
          <w:szCs w:val="28"/>
        </w:rPr>
        <w:t>к</w:t>
      </w:r>
      <w:r w:rsidR="002D5BB3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2D5BB3">
        <w:rPr>
          <w:b/>
          <w:noProof/>
          <w:sz w:val="28"/>
          <w:szCs w:val="28"/>
        </w:rPr>
        <w:t>и</w:t>
      </w:r>
      <w:r w:rsidR="002D5BB3" w:rsidRPr="00821600">
        <w:rPr>
          <w:noProof/>
          <w:sz w:val="28"/>
          <w:szCs w:val="28"/>
        </w:rPr>
        <w:t xml:space="preserve"> </w:t>
      </w:r>
      <w:r w:rsidR="002D5BB3" w:rsidRPr="00821600">
        <w:rPr>
          <w:b/>
          <w:sz w:val="28"/>
          <w:szCs w:val="28"/>
        </w:rPr>
        <w:t xml:space="preserve">– </w:t>
      </w:r>
      <w:r w:rsidR="002D5BB3">
        <w:rPr>
          <w:sz w:val="28"/>
          <w:szCs w:val="28"/>
        </w:rPr>
        <w:t>18</w:t>
      </w:r>
      <w:r w:rsidR="002D5BB3" w:rsidRPr="00821600">
        <w:rPr>
          <w:sz w:val="28"/>
          <w:szCs w:val="28"/>
        </w:rPr>
        <w:t xml:space="preserve"> обращени</w:t>
      </w:r>
      <w:r w:rsidR="002D5BB3">
        <w:rPr>
          <w:sz w:val="28"/>
          <w:szCs w:val="28"/>
        </w:rPr>
        <w:t>й</w:t>
      </w:r>
      <w:r w:rsidR="002D5BB3" w:rsidRPr="00821600">
        <w:rPr>
          <w:sz w:val="28"/>
          <w:szCs w:val="28"/>
        </w:rPr>
        <w:t xml:space="preserve"> </w:t>
      </w:r>
      <w:r w:rsidR="002D5BB3">
        <w:rPr>
          <w:sz w:val="28"/>
          <w:szCs w:val="28"/>
        </w:rPr>
        <w:t>(0</w:t>
      </w:r>
      <w:r w:rsidR="002D5BB3" w:rsidRPr="00821600">
        <w:rPr>
          <w:sz w:val="28"/>
          <w:szCs w:val="28"/>
        </w:rPr>
        <w:t>,</w:t>
      </w:r>
      <w:r w:rsidR="002D5BB3">
        <w:rPr>
          <w:sz w:val="28"/>
          <w:szCs w:val="28"/>
        </w:rPr>
        <w:t>7</w:t>
      </w:r>
      <w:r w:rsidR="002D5BB3" w:rsidRPr="00821600">
        <w:rPr>
          <w:sz w:val="28"/>
          <w:szCs w:val="28"/>
        </w:rPr>
        <w:t>% от общего числа</w:t>
      </w:r>
      <w:r w:rsidR="002D5BB3" w:rsidRPr="00826505">
        <w:rPr>
          <w:sz w:val="28"/>
          <w:szCs w:val="28"/>
        </w:rPr>
        <w:t>)</w:t>
      </w:r>
      <w:r w:rsidR="00D86422" w:rsidRPr="00826505">
        <w:rPr>
          <w:sz w:val="28"/>
          <w:szCs w:val="28"/>
        </w:rPr>
        <w:t>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2A3116">
        <w:rPr>
          <w:noProof/>
        </w:rPr>
        <w:t>0</w:t>
      </w:r>
      <w:r w:rsidR="002C4EC0">
        <w:rPr>
          <w:noProof/>
        </w:rPr>
        <w:t>6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30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2C4EC0">
        <w:rPr>
          <w:noProof/>
        </w:rPr>
        <w:t>6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D4380E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7A0687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D4380E" w:rsidP="008C1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7A0687" w:rsidRDefault="00D4380E" w:rsidP="00920D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D4380E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D4380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D4380E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2736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26505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D617B9">
        <w:rPr>
          <w:sz w:val="28"/>
          <w:szCs w:val="28"/>
        </w:rPr>
        <w:t>июне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96017D">
        <w:rPr>
          <w:sz w:val="28"/>
          <w:szCs w:val="28"/>
        </w:rPr>
        <w:t>2</w:t>
      </w:r>
      <w:r w:rsidR="00D617B9">
        <w:rPr>
          <w:sz w:val="28"/>
          <w:szCs w:val="28"/>
        </w:rPr>
        <w:t>743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826505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30" w:rsidRDefault="00691F30">
      <w:r>
        <w:separator/>
      </w:r>
    </w:p>
  </w:endnote>
  <w:endnote w:type="continuationSeparator" w:id="0">
    <w:p w:rsidR="00691F30" w:rsidRDefault="006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30" w:rsidRDefault="00691F30">
      <w:r>
        <w:separator/>
      </w:r>
    </w:p>
  </w:footnote>
  <w:footnote w:type="continuationSeparator" w:id="0">
    <w:p w:rsidR="00691F30" w:rsidRDefault="0069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06CA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8DAB-1A4A-4206-A308-202D9FC2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207</cp:revision>
  <cp:lastPrinted>2019-10-07T13:55:00Z</cp:lastPrinted>
  <dcterms:created xsi:type="dcterms:W3CDTF">2020-02-03T09:00:00Z</dcterms:created>
  <dcterms:modified xsi:type="dcterms:W3CDTF">2025-07-03T12:01:00Z</dcterms:modified>
</cp:coreProperties>
</file>