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C84D27" w:rsidRDefault="00CC1DF6" w:rsidP="005A39B4">
      <w:pPr>
        <w:jc w:val="right"/>
        <w:rPr>
          <w:sz w:val="28"/>
          <w:szCs w:val="28"/>
        </w:rPr>
      </w:pPr>
      <w:bookmarkStart w:id="0" w:name="_GoBack"/>
      <w:bookmarkEnd w:id="0"/>
      <w:r w:rsidRPr="00B6649A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</w:t>
      </w:r>
    </w:p>
    <w:p w:rsidR="00CC1DF6" w:rsidRPr="003573F6" w:rsidRDefault="00CC1DF6" w:rsidP="00CC1DF6">
      <w:pPr>
        <w:rPr>
          <w:sz w:val="28"/>
          <w:szCs w:val="28"/>
        </w:rPr>
      </w:pPr>
    </w:p>
    <w:p w:rsidR="00CC1DF6" w:rsidRPr="005A39B4" w:rsidRDefault="00CC1DF6" w:rsidP="005A39B4">
      <w:pPr>
        <w:jc w:val="center"/>
        <w:rPr>
          <w:b/>
          <w:sz w:val="28"/>
          <w:szCs w:val="28"/>
        </w:rPr>
      </w:pPr>
      <w:r w:rsidRPr="005A39B4">
        <w:rPr>
          <w:b/>
          <w:sz w:val="28"/>
          <w:szCs w:val="28"/>
        </w:rPr>
        <w:t>Справка о работе с обращениями</w:t>
      </w:r>
    </w:p>
    <w:p w:rsidR="00CC1DF6" w:rsidRPr="005A39B4" w:rsidRDefault="00CC1DF6" w:rsidP="005A39B4">
      <w:pPr>
        <w:jc w:val="center"/>
        <w:rPr>
          <w:b/>
          <w:sz w:val="28"/>
          <w:szCs w:val="28"/>
        </w:rPr>
      </w:pPr>
      <w:r w:rsidRPr="005A39B4">
        <w:rPr>
          <w:b/>
          <w:sz w:val="28"/>
          <w:szCs w:val="28"/>
        </w:rPr>
        <w:t>граждан и запросами пользователей</w:t>
      </w:r>
      <w:r w:rsidR="005A39B4" w:rsidRPr="005A39B4">
        <w:rPr>
          <w:b/>
          <w:sz w:val="28"/>
          <w:szCs w:val="28"/>
        </w:rPr>
        <w:t xml:space="preserve"> </w:t>
      </w:r>
      <w:r w:rsidRPr="005A39B4">
        <w:rPr>
          <w:b/>
          <w:sz w:val="28"/>
          <w:szCs w:val="28"/>
        </w:rPr>
        <w:t>информацией в УФНС России</w:t>
      </w:r>
    </w:p>
    <w:p w:rsidR="00CC1DF6" w:rsidRPr="005A39B4" w:rsidRDefault="00CC1DF6" w:rsidP="005A39B4">
      <w:pPr>
        <w:jc w:val="center"/>
        <w:rPr>
          <w:b/>
          <w:sz w:val="28"/>
          <w:szCs w:val="28"/>
        </w:rPr>
      </w:pPr>
      <w:r w:rsidRPr="005A39B4">
        <w:rPr>
          <w:b/>
          <w:sz w:val="28"/>
          <w:szCs w:val="28"/>
        </w:rPr>
        <w:t xml:space="preserve">по Тульской </w:t>
      </w:r>
      <w:r w:rsidR="008D27F2" w:rsidRPr="005A39B4">
        <w:rPr>
          <w:b/>
          <w:sz w:val="28"/>
          <w:szCs w:val="28"/>
        </w:rPr>
        <w:t>области</w:t>
      </w:r>
      <w:r w:rsidR="00E8743B" w:rsidRPr="005A39B4">
        <w:rPr>
          <w:b/>
          <w:sz w:val="28"/>
          <w:szCs w:val="28"/>
        </w:rPr>
        <w:t xml:space="preserve"> подведомственных</w:t>
      </w:r>
      <w:r w:rsidR="005A39B4" w:rsidRPr="005A39B4">
        <w:rPr>
          <w:b/>
          <w:sz w:val="28"/>
          <w:szCs w:val="28"/>
        </w:rPr>
        <w:t xml:space="preserve"> </w:t>
      </w:r>
      <w:proofErr w:type="gramStart"/>
      <w:r w:rsidR="00E8743B" w:rsidRPr="005A39B4">
        <w:rPr>
          <w:b/>
          <w:sz w:val="28"/>
          <w:szCs w:val="28"/>
        </w:rPr>
        <w:t>инспекциях</w:t>
      </w:r>
      <w:proofErr w:type="gramEnd"/>
      <w:r w:rsidR="00CC7745" w:rsidRPr="005A39B4">
        <w:rPr>
          <w:b/>
          <w:sz w:val="28"/>
          <w:szCs w:val="28"/>
        </w:rPr>
        <w:t xml:space="preserve"> </w:t>
      </w:r>
      <w:r w:rsidR="00FA4BAA" w:rsidRPr="005A39B4">
        <w:rPr>
          <w:b/>
          <w:sz w:val="28"/>
          <w:szCs w:val="28"/>
        </w:rPr>
        <w:t>за</w:t>
      </w:r>
      <w:r w:rsidR="00F11C70" w:rsidRPr="005A39B4">
        <w:rPr>
          <w:b/>
          <w:sz w:val="28"/>
          <w:szCs w:val="28"/>
        </w:rPr>
        <w:t xml:space="preserve"> </w:t>
      </w:r>
      <w:r w:rsidR="000D45A5" w:rsidRPr="005A39B4">
        <w:rPr>
          <w:b/>
          <w:sz w:val="28"/>
          <w:szCs w:val="28"/>
        </w:rPr>
        <w:t>март</w:t>
      </w:r>
      <w:r w:rsidR="00D40259" w:rsidRPr="005A39B4">
        <w:rPr>
          <w:b/>
          <w:sz w:val="28"/>
          <w:szCs w:val="28"/>
        </w:rPr>
        <w:t xml:space="preserve"> </w:t>
      </w:r>
      <w:r w:rsidRPr="005A39B4">
        <w:rPr>
          <w:b/>
          <w:sz w:val="28"/>
          <w:szCs w:val="28"/>
        </w:rPr>
        <w:t>201</w:t>
      </w:r>
      <w:r w:rsidR="00FE0C87" w:rsidRPr="005A39B4">
        <w:rPr>
          <w:b/>
          <w:sz w:val="28"/>
          <w:szCs w:val="28"/>
        </w:rPr>
        <w:t>8</w:t>
      </w:r>
      <w:r w:rsidRPr="005A39B4">
        <w:rPr>
          <w:b/>
          <w:sz w:val="28"/>
          <w:szCs w:val="28"/>
        </w:rPr>
        <w:t xml:space="preserve"> года</w:t>
      </w:r>
    </w:p>
    <w:p w:rsidR="00656F48" w:rsidRDefault="00656F48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3FC" w:rsidRPr="005141CE" w:rsidRDefault="00155212" w:rsidP="005577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45A5">
        <w:rPr>
          <w:sz w:val="26"/>
          <w:szCs w:val="26"/>
        </w:rPr>
        <w:t xml:space="preserve">В </w:t>
      </w:r>
      <w:r w:rsidR="009E6F88" w:rsidRPr="000D45A5">
        <w:rPr>
          <w:sz w:val="26"/>
          <w:szCs w:val="26"/>
        </w:rPr>
        <w:t>У</w:t>
      </w:r>
      <w:r w:rsidRPr="000D45A5">
        <w:rPr>
          <w:sz w:val="26"/>
          <w:szCs w:val="26"/>
        </w:rPr>
        <w:t xml:space="preserve">ФНС России </w:t>
      </w:r>
      <w:r w:rsidR="009E6F88" w:rsidRPr="000D45A5">
        <w:rPr>
          <w:sz w:val="26"/>
          <w:szCs w:val="26"/>
        </w:rPr>
        <w:t xml:space="preserve">по Тульской области </w:t>
      </w:r>
      <w:r w:rsidRPr="000D45A5">
        <w:rPr>
          <w:sz w:val="26"/>
          <w:szCs w:val="26"/>
        </w:rPr>
        <w:t xml:space="preserve">в </w:t>
      </w:r>
      <w:r w:rsidR="000D45A5" w:rsidRPr="000D45A5">
        <w:rPr>
          <w:sz w:val="26"/>
          <w:szCs w:val="26"/>
        </w:rPr>
        <w:t>марте</w:t>
      </w:r>
      <w:r w:rsidR="00D40259" w:rsidRPr="000D45A5">
        <w:rPr>
          <w:sz w:val="26"/>
          <w:szCs w:val="26"/>
        </w:rPr>
        <w:t xml:space="preserve"> </w:t>
      </w:r>
      <w:r w:rsidR="009E6F88" w:rsidRPr="000D45A5">
        <w:rPr>
          <w:sz w:val="26"/>
          <w:szCs w:val="26"/>
        </w:rPr>
        <w:t>2</w:t>
      </w:r>
      <w:r w:rsidRPr="000D45A5">
        <w:rPr>
          <w:sz w:val="26"/>
          <w:szCs w:val="26"/>
        </w:rPr>
        <w:t>01</w:t>
      </w:r>
      <w:r w:rsidR="000218C0" w:rsidRPr="000D45A5">
        <w:rPr>
          <w:sz w:val="26"/>
          <w:szCs w:val="26"/>
        </w:rPr>
        <w:t>8</w:t>
      </w:r>
      <w:r w:rsidRPr="000D45A5">
        <w:rPr>
          <w:sz w:val="26"/>
          <w:szCs w:val="26"/>
        </w:rPr>
        <w:t xml:space="preserve"> года поступило на рассмотрение </w:t>
      </w:r>
      <w:r w:rsidR="000D45A5" w:rsidRPr="000D45A5">
        <w:rPr>
          <w:sz w:val="26"/>
          <w:szCs w:val="26"/>
        </w:rPr>
        <w:t>268</w:t>
      </w:r>
      <w:r w:rsidR="005D215F" w:rsidRPr="000D45A5">
        <w:rPr>
          <w:sz w:val="26"/>
          <w:szCs w:val="26"/>
        </w:rPr>
        <w:t xml:space="preserve"> </w:t>
      </w:r>
      <w:r w:rsidRPr="000D45A5">
        <w:rPr>
          <w:sz w:val="26"/>
          <w:szCs w:val="26"/>
        </w:rPr>
        <w:t>обращени</w:t>
      </w:r>
      <w:r w:rsidR="000D45A5" w:rsidRPr="000D45A5">
        <w:rPr>
          <w:sz w:val="26"/>
          <w:szCs w:val="26"/>
        </w:rPr>
        <w:t>й</w:t>
      </w:r>
      <w:r w:rsidRPr="000D45A5">
        <w:rPr>
          <w:sz w:val="26"/>
          <w:szCs w:val="26"/>
        </w:rPr>
        <w:t xml:space="preserve"> граждан</w:t>
      </w:r>
      <w:r w:rsidRPr="00C926E0">
        <w:rPr>
          <w:b/>
          <w:i/>
          <w:sz w:val="26"/>
          <w:szCs w:val="26"/>
        </w:rPr>
        <w:t xml:space="preserve">, </w:t>
      </w:r>
      <w:r w:rsidRPr="00C926E0">
        <w:rPr>
          <w:sz w:val="26"/>
          <w:szCs w:val="26"/>
        </w:rPr>
        <w:t>в том числе</w:t>
      </w:r>
      <w:r w:rsidR="00F61580" w:rsidRPr="00C926E0">
        <w:rPr>
          <w:sz w:val="26"/>
          <w:szCs w:val="26"/>
        </w:rPr>
        <w:t xml:space="preserve"> </w:t>
      </w:r>
      <w:r w:rsidR="00C926E0" w:rsidRPr="00C926E0">
        <w:rPr>
          <w:sz w:val="26"/>
          <w:szCs w:val="26"/>
        </w:rPr>
        <w:t>43</w:t>
      </w:r>
      <w:r w:rsidR="002C56AA" w:rsidRPr="00C926E0">
        <w:rPr>
          <w:sz w:val="26"/>
          <w:szCs w:val="26"/>
        </w:rPr>
        <w:t xml:space="preserve"> </w:t>
      </w:r>
      <w:r w:rsidR="005E5557" w:rsidRPr="00C926E0">
        <w:rPr>
          <w:sz w:val="26"/>
          <w:szCs w:val="26"/>
        </w:rPr>
        <w:t>интернет</w:t>
      </w:r>
      <w:r w:rsidR="008D1FA7" w:rsidRPr="00C926E0">
        <w:rPr>
          <w:sz w:val="26"/>
          <w:szCs w:val="26"/>
        </w:rPr>
        <w:t xml:space="preserve"> </w:t>
      </w:r>
      <w:r w:rsidR="005E5557" w:rsidRPr="00C926E0">
        <w:rPr>
          <w:sz w:val="26"/>
          <w:szCs w:val="26"/>
        </w:rPr>
        <w:t>-</w:t>
      </w:r>
      <w:r w:rsidR="008D1FA7" w:rsidRPr="00C926E0">
        <w:rPr>
          <w:sz w:val="26"/>
          <w:szCs w:val="26"/>
        </w:rPr>
        <w:t xml:space="preserve"> </w:t>
      </w:r>
      <w:r w:rsidRPr="00C926E0">
        <w:rPr>
          <w:sz w:val="26"/>
          <w:szCs w:val="26"/>
        </w:rPr>
        <w:t>обращени</w:t>
      </w:r>
      <w:r w:rsidR="00295973" w:rsidRPr="00C926E0">
        <w:rPr>
          <w:sz w:val="26"/>
          <w:szCs w:val="26"/>
        </w:rPr>
        <w:t>й</w:t>
      </w:r>
      <w:r w:rsidR="00DC346F" w:rsidRPr="00C926E0">
        <w:rPr>
          <w:sz w:val="26"/>
          <w:szCs w:val="26"/>
        </w:rPr>
        <w:t xml:space="preserve"> (</w:t>
      </w:r>
      <w:r w:rsidR="00C926E0" w:rsidRPr="00C926E0">
        <w:rPr>
          <w:sz w:val="26"/>
          <w:szCs w:val="26"/>
        </w:rPr>
        <w:t>16</w:t>
      </w:r>
      <w:r w:rsidR="00DC346F" w:rsidRPr="00C926E0">
        <w:rPr>
          <w:sz w:val="26"/>
          <w:szCs w:val="26"/>
        </w:rPr>
        <w:t>%</w:t>
      </w:r>
      <w:r w:rsidR="00A378AB" w:rsidRPr="00C926E0">
        <w:rPr>
          <w:sz w:val="26"/>
          <w:szCs w:val="26"/>
        </w:rPr>
        <w:t xml:space="preserve"> от общего числа обращений</w:t>
      </w:r>
      <w:r w:rsidR="00DC346F" w:rsidRPr="00C926E0">
        <w:rPr>
          <w:sz w:val="26"/>
          <w:szCs w:val="26"/>
        </w:rPr>
        <w:t>)</w:t>
      </w:r>
      <w:r w:rsidR="00295973" w:rsidRPr="00C926E0">
        <w:rPr>
          <w:sz w:val="26"/>
          <w:szCs w:val="26"/>
        </w:rPr>
        <w:t>,</w:t>
      </w:r>
      <w:r w:rsidR="009E6F88" w:rsidRPr="000D45A5">
        <w:rPr>
          <w:b/>
          <w:i/>
          <w:color w:val="FF0000"/>
          <w:sz w:val="26"/>
          <w:szCs w:val="26"/>
        </w:rPr>
        <w:t xml:space="preserve"> </w:t>
      </w:r>
      <w:r w:rsidR="00C926E0" w:rsidRPr="00C926E0">
        <w:rPr>
          <w:sz w:val="26"/>
          <w:szCs w:val="26"/>
        </w:rPr>
        <w:t xml:space="preserve">116 </w:t>
      </w:r>
      <w:r w:rsidR="009E6F88" w:rsidRPr="00C926E0">
        <w:rPr>
          <w:sz w:val="26"/>
          <w:szCs w:val="26"/>
        </w:rPr>
        <w:t>обращени</w:t>
      </w:r>
      <w:r w:rsidR="00C926E0">
        <w:rPr>
          <w:sz w:val="26"/>
          <w:szCs w:val="26"/>
        </w:rPr>
        <w:t xml:space="preserve">й </w:t>
      </w:r>
      <w:r w:rsidR="009E6F88" w:rsidRPr="00C926E0">
        <w:rPr>
          <w:sz w:val="26"/>
          <w:szCs w:val="26"/>
        </w:rPr>
        <w:t>из ЛК-2</w:t>
      </w:r>
      <w:r w:rsidR="009F15D8" w:rsidRPr="00C926E0">
        <w:rPr>
          <w:b/>
          <w:i/>
          <w:sz w:val="26"/>
          <w:szCs w:val="26"/>
        </w:rPr>
        <w:t xml:space="preserve"> </w:t>
      </w:r>
      <w:r w:rsidR="009F15D8" w:rsidRPr="00C926E0">
        <w:rPr>
          <w:sz w:val="26"/>
          <w:szCs w:val="26"/>
        </w:rPr>
        <w:t>(</w:t>
      </w:r>
      <w:r w:rsidR="00C926E0" w:rsidRPr="00C926E0">
        <w:rPr>
          <w:sz w:val="26"/>
          <w:szCs w:val="26"/>
        </w:rPr>
        <w:t>43</w:t>
      </w:r>
      <w:r w:rsidR="009F15D8" w:rsidRPr="00C926E0">
        <w:rPr>
          <w:sz w:val="26"/>
          <w:szCs w:val="26"/>
        </w:rPr>
        <w:t>% от общего числа обращений)</w:t>
      </w:r>
      <w:r w:rsidR="00295973" w:rsidRPr="00C926E0">
        <w:rPr>
          <w:sz w:val="26"/>
          <w:szCs w:val="26"/>
        </w:rPr>
        <w:t xml:space="preserve"> и </w:t>
      </w:r>
      <w:r w:rsidR="00C926E0" w:rsidRPr="00C926E0">
        <w:rPr>
          <w:sz w:val="26"/>
          <w:szCs w:val="26"/>
        </w:rPr>
        <w:t>7</w:t>
      </w:r>
      <w:r w:rsidR="00295973" w:rsidRPr="00C926E0">
        <w:rPr>
          <w:sz w:val="26"/>
          <w:szCs w:val="26"/>
        </w:rPr>
        <w:t xml:space="preserve"> обращени</w:t>
      </w:r>
      <w:r w:rsidR="00C926E0">
        <w:rPr>
          <w:sz w:val="26"/>
          <w:szCs w:val="26"/>
        </w:rPr>
        <w:t>й</w:t>
      </w:r>
      <w:r w:rsidR="00295973" w:rsidRPr="00C926E0">
        <w:rPr>
          <w:sz w:val="26"/>
          <w:szCs w:val="26"/>
        </w:rPr>
        <w:t xml:space="preserve"> с сайта </w:t>
      </w:r>
      <w:r w:rsidR="00295973" w:rsidRPr="00C926E0">
        <w:rPr>
          <w:sz w:val="26"/>
          <w:szCs w:val="26"/>
          <w:lang w:val="en-US"/>
        </w:rPr>
        <w:t>GOSUSLUGI</w:t>
      </w:r>
      <w:r w:rsidRPr="00C926E0">
        <w:rPr>
          <w:sz w:val="26"/>
          <w:szCs w:val="26"/>
        </w:rPr>
        <w:t>.</w:t>
      </w:r>
      <w:r w:rsidR="00295973" w:rsidRPr="00C926E0">
        <w:rPr>
          <w:sz w:val="26"/>
          <w:szCs w:val="26"/>
          <w:lang w:val="en-US"/>
        </w:rPr>
        <w:t>RU</w:t>
      </w:r>
      <w:r w:rsidR="00295973" w:rsidRPr="00C926E0">
        <w:rPr>
          <w:sz w:val="26"/>
          <w:szCs w:val="26"/>
        </w:rPr>
        <w:t xml:space="preserve"> (</w:t>
      </w:r>
      <w:r w:rsidR="00C926E0" w:rsidRPr="00C926E0">
        <w:rPr>
          <w:sz w:val="26"/>
          <w:szCs w:val="26"/>
        </w:rPr>
        <w:t>3</w:t>
      </w:r>
      <w:r w:rsidR="00295973" w:rsidRPr="00C926E0">
        <w:rPr>
          <w:sz w:val="26"/>
          <w:szCs w:val="26"/>
        </w:rPr>
        <w:t>% от общего числа обращений).</w:t>
      </w:r>
      <w:r w:rsidR="00EC7A9D" w:rsidRPr="00C926E0">
        <w:rPr>
          <w:sz w:val="26"/>
          <w:szCs w:val="26"/>
        </w:rPr>
        <w:t xml:space="preserve"> </w:t>
      </w:r>
      <w:r w:rsidR="00EC7A9D" w:rsidRPr="005141CE">
        <w:rPr>
          <w:sz w:val="26"/>
          <w:szCs w:val="26"/>
        </w:rPr>
        <w:t>По сравнению с аналогичным периодом 201</w:t>
      </w:r>
      <w:r w:rsidR="000218C0" w:rsidRPr="005141CE">
        <w:rPr>
          <w:sz w:val="26"/>
          <w:szCs w:val="26"/>
        </w:rPr>
        <w:t>7</w:t>
      </w:r>
      <w:r w:rsidR="00EC7A9D" w:rsidRPr="005141CE">
        <w:rPr>
          <w:sz w:val="26"/>
          <w:szCs w:val="26"/>
        </w:rPr>
        <w:t xml:space="preserve"> года </w:t>
      </w:r>
      <w:r w:rsidR="00EC7A9D" w:rsidRPr="005141CE">
        <w:rPr>
          <w:b/>
          <w:sz w:val="26"/>
          <w:szCs w:val="26"/>
        </w:rPr>
        <w:t>колич</w:t>
      </w:r>
      <w:r w:rsidR="00F21292" w:rsidRPr="005141CE">
        <w:rPr>
          <w:b/>
          <w:sz w:val="26"/>
          <w:szCs w:val="26"/>
        </w:rPr>
        <w:t xml:space="preserve">ество обращений </w:t>
      </w:r>
      <w:r w:rsidR="001673A4" w:rsidRPr="005141CE">
        <w:rPr>
          <w:b/>
          <w:sz w:val="26"/>
          <w:szCs w:val="26"/>
        </w:rPr>
        <w:t>увеличилось</w:t>
      </w:r>
      <w:r w:rsidR="009F15D8" w:rsidRPr="005141CE">
        <w:rPr>
          <w:b/>
          <w:sz w:val="26"/>
          <w:szCs w:val="26"/>
        </w:rPr>
        <w:t xml:space="preserve"> </w:t>
      </w:r>
      <w:r w:rsidR="00FC5A0A" w:rsidRPr="005141CE">
        <w:rPr>
          <w:b/>
          <w:sz w:val="26"/>
          <w:szCs w:val="26"/>
        </w:rPr>
        <w:t>на</w:t>
      </w:r>
      <w:r w:rsidR="003C4975" w:rsidRPr="005141CE">
        <w:rPr>
          <w:b/>
          <w:sz w:val="26"/>
          <w:szCs w:val="26"/>
        </w:rPr>
        <w:t xml:space="preserve"> </w:t>
      </w:r>
      <w:r w:rsidR="00C926E0" w:rsidRPr="005141CE">
        <w:rPr>
          <w:b/>
          <w:sz w:val="26"/>
          <w:szCs w:val="26"/>
        </w:rPr>
        <w:t>68</w:t>
      </w:r>
      <w:r w:rsidR="00FC5A0A" w:rsidRPr="005141CE">
        <w:rPr>
          <w:b/>
          <w:sz w:val="26"/>
          <w:szCs w:val="26"/>
        </w:rPr>
        <w:t>%</w:t>
      </w:r>
      <w:r w:rsidR="00FC5A0A" w:rsidRPr="005141CE">
        <w:rPr>
          <w:sz w:val="26"/>
          <w:szCs w:val="26"/>
        </w:rPr>
        <w:t xml:space="preserve"> </w:t>
      </w:r>
      <w:r w:rsidR="00EC7A9D" w:rsidRPr="005141CE">
        <w:rPr>
          <w:sz w:val="26"/>
          <w:szCs w:val="26"/>
        </w:rPr>
        <w:t>(в</w:t>
      </w:r>
      <w:r w:rsidR="00D40259" w:rsidRPr="005141CE">
        <w:rPr>
          <w:sz w:val="26"/>
          <w:szCs w:val="26"/>
        </w:rPr>
        <w:t xml:space="preserve"> </w:t>
      </w:r>
      <w:r w:rsidR="000D45A5" w:rsidRPr="005141CE">
        <w:rPr>
          <w:sz w:val="26"/>
          <w:szCs w:val="26"/>
        </w:rPr>
        <w:t>марте</w:t>
      </w:r>
      <w:r w:rsidR="00422408" w:rsidRPr="005141CE">
        <w:rPr>
          <w:sz w:val="26"/>
          <w:szCs w:val="26"/>
        </w:rPr>
        <w:t xml:space="preserve"> </w:t>
      </w:r>
      <w:r w:rsidR="00EC7A9D" w:rsidRPr="005141CE">
        <w:rPr>
          <w:sz w:val="26"/>
          <w:szCs w:val="26"/>
        </w:rPr>
        <w:t>201</w:t>
      </w:r>
      <w:r w:rsidR="000218C0" w:rsidRPr="005141CE">
        <w:rPr>
          <w:sz w:val="26"/>
          <w:szCs w:val="26"/>
        </w:rPr>
        <w:t>7</w:t>
      </w:r>
      <w:r w:rsidR="00EC7A9D" w:rsidRPr="005141CE">
        <w:rPr>
          <w:sz w:val="26"/>
          <w:szCs w:val="26"/>
        </w:rPr>
        <w:t xml:space="preserve"> года пост</w:t>
      </w:r>
      <w:r w:rsidR="0070334C" w:rsidRPr="005141CE">
        <w:rPr>
          <w:sz w:val="26"/>
          <w:szCs w:val="26"/>
        </w:rPr>
        <w:t>уп</w:t>
      </w:r>
      <w:r w:rsidR="007D1272" w:rsidRPr="005141CE">
        <w:rPr>
          <w:sz w:val="26"/>
          <w:szCs w:val="26"/>
        </w:rPr>
        <w:t xml:space="preserve">ило </w:t>
      </w:r>
      <w:r w:rsidR="00C926E0" w:rsidRPr="005141CE">
        <w:rPr>
          <w:sz w:val="26"/>
          <w:szCs w:val="26"/>
        </w:rPr>
        <w:t>182</w:t>
      </w:r>
      <w:r w:rsidR="008204AF" w:rsidRPr="005141CE">
        <w:rPr>
          <w:sz w:val="26"/>
          <w:szCs w:val="26"/>
        </w:rPr>
        <w:t xml:space="preserve"> </w:t>
      </w:r>
      <w:r w:rsidR="001A6176" w:rsidRPr="005141CE">
        <w:rPr>
          <w:sz w:val="26"/>
          <w:szCs w:val="26"/>
        </w:rPr>
        <w:t>обращени</w:t>
      </w:r>
      <w:r w:rsidR="00C926E0" w:rsidRPr="005141CE">
        <w:rPr>
          <w:sz w:val="26"/>
          <w:szCs w:val="26"/>
        </w:rPr>
        <w:t>я</w:t>
      </w:r>
      <w:r w:rsidR="001A6176" w:rsidRPr="005141CE">
        <w:rPr>
          <w:sz w:val="26"/>
          <w:szCs w:val="26"/>
        </w:rPr>
        <w:t>)</w:t>
      </w:r>
      <w:r w:rsidR="00EC7A9D" w:rsidRPr="005141CE">
        <w:rPr>
          <w:sz w:val="26"/>
          <w:szCs w:val="26"/>
        </w:rPr>
        <w:t xml:space="preserve">. </w:t>
      </w:r>
      <w:r w:rsidR="0046289F" w:rsidRPr="005141CE">
        <w:rPr>
          <w:sz w:val="26"/>
          <w:szCs w:val="26"/>
        </w:rPr>
        <w:t>К</w:t>
      </w:r>
      <w:r w:rsidR="00EC7A9D" w:rsidRPr="005141CE">
        <w:rPr>
          <w:sz w:val="26"/>
          <w:szCs w:val="26"/>
        </w:rPr>
        <w:t xml:space="preserve">оличество </w:t>
      </w:r>
      <w:proofErr w:type="gramStart"/>
      <w:r w:rsidR="00EC7A9D" w:rsidRPr="005141CE">
        <w:rPr>
          <w:sz w:val="26"/>
          <w:szCs w:val="26"/>
        </w:rPr>
        <w:t>интернет-обращений</w:t>
      </w:r>
      <w:proofErr w:type="gramEnd"/>
      <w:r w:rsidR="004C4625" w:rsidRPr="005141CE">
        <w:rPr>
          <w:sz w:val="26"/>
          <w:szCs w:val="26"/>
        </w:rPr>
        <w:t xml:space="preserve"> </w:t>
      </w:r>
      <w:r w:rsidR="00ED30B0" w:rsidRPr="005141CE">
        <w:rPr>
          <w:sz w:val="26"/>
          <w:szCs w:val="26"/>
        </w:rPr>
        <w:t xml:space="preserve"> и обращений из ЛК-2</w:t>
      </w:r>
      <w:r w:rsidR="00EC7A9D" w:rsidRPr="005141CE">
        <w:rPr>
          <w:sz w:val="26"/>
          <w:szCs w:val="26"/>
        </w:rPr>
        <w:t xml:space="preserve"> по сравнению с аналогичным периодом 201</w:t>
      </w:r>
      <w:r w:rsidR="00A057F9" w:rsidRPr="005141CE">
        <w:rPr>
          <w:sz w:val="26"/>
          <w:szCs w:val="26"/>
        </w:rPr>
        <w:t>7</w:t>
      </w:r>
      <w:r w:rsidR="007A2248" w:rsidRPr="005141CE">
        <w:rPr>
          <w:sz w:val="26"/>
          <w:szCs w:val="26"/>
        </w:rPr>
        <w:t xml:space="preserve"> </w:t>
      </w:r>
      <w:r w:rsidR="00F21292" w:rsidRPr="005141CE">
        <w:rPr>
          <w:sz w:val="26"/>
          <w:szCs w:val="26"/>
        </w:rPr>
        <w:t xml:space="preserve">года </w:t>
      </w:r>
      <w:r w:rsidR="008E53FC" w:rsidRPr="005141CE">
        <w:rPr>
          <w:b/>
          <w:sz w:val="26"/>
          <w:szCs w:val="26"/>
        </w:rPr>
        <w:t>увеличилось</w:t>
      </w:r>
      <w:r w:rsidR="009F15D8" w:rsidRPr="005141CE">
        <w:rPr>
          <w:b/>
          <w:sz w:val="26"/>
          <w:szCs w:val="26"/>
        </w:rPr>
        <w:t xml:space="preserve"> </w:t>
      </w:r>
      <w:r w:rsidR="00FC5A0A" w:rsidRPr="005141CE">
        <w:rPr>
          <w:b/>
          <w:sz w:val="26"/>
          <w:szCs w:val="26"/>
        </w:rPr>
        <w:t xml:space="preserve">на </w:t>
      </w:r>
      <w:r w:rsidR="005141CE" w:rsidRPr="005141CE">
        <w:rPr>
          <w:b/>
          <w:sz w:val="26"/>
          <w:szCs w:val="26"/>
        </w:rPr>
        <w:t>62</w:t>
      </w:r>
      <w:r w:rsidR="00FC5A0A" w:rsidRPr="005141CE">
        <w:rPr>
          <w:b/>
          <w:sz w:val="26"/>
          <w:szCs w:val="26"/>
        </w:rPr>
        <w:t>%</w:t>
      </w:r>
      <w:r w:rsidR="004D43E9" w:rsidRPr="005141CE">
        <w:rPr>
          <w:sz w:val="26"/>
          <w:szCs w:val="26"/>
        </w:rPr>
        <w:t xml:space="preserve"> </w:t>
      </w:r>
      <w:r w:rsidR="009F559E" w:rsidRPr="005141CE">
        <w:rPr>
          <w:sz w:val="26"/>
          <w:szCs w:val="26"/>
        </w:rPr>
        <w:t xml:space="preserve"> (в </w:t>
      </w:r>
      <w:r w:rsidR="000D45A5" w:rsidRPr="005141CE">
        <w:rPr>
          <w:sz w:val="26"/>
          <w:szCs w:val="26"/>
        </w:rPr>
        <w:t>марте</w:t>
      </w:r>
      <w:r w:rsidR="001D6E54" w:rsidRPr="005141CE">
        <w:rPr>
          <w:sz w:val="26"/>
          <w:szCs w:val="26"/>
        </w:rPr>
        <w:t xml:space="preserve"> </w:t>
      </w:r>
      <w:r w:rsidR="007A2248" w:rsidRPr="005141CE">
        <w:rPr>
          <w:sz w:val="26"/>
          <w:szCs w:val="26"/>
        </w:rPr>
        <w:t>201</w:t>
      </w:r>
      <w:r w:rsidR="00A057F9" w:rsidRPr="005141CE">
        <w:rPr>
          <w:sz w:val="26"/>
          <w:szCs w:val="26"/>
        </w:rPr>
        <w:t>7</w:t>
      </w:r>
      <w:r w:rsidR="00EC7A9D" w:rsidRPr="005141CE">
        <w:rPr>
          <w:sz w:val="26"/>
          <w:szCs w:val="26"/>
        </w:rPr>
        <w:t> г</w:t>
      </w:r>
      <w:r w:rsidR="0046059C" w:rsidRPr="005141CE">
        <w:rPr>
          <w:sz w:val="26"/>
          <w:szCs w:val="26"/>
        </w:rPr>
        <w:t xml:space="preserve">ода поступило </w:t>
      </w:r>
      <w:r w:rsidR="00C926E0" w:rsidRPr="005141CE">
        <w:rPr>
          <w:sz w:val="26"/>
          <w:szCs w:val="26"/>
        </w:rPr>
        <w:t>99</w:t>
      </w:r>
      <w:r w:rsidR="009F15D8" w:rsidRPr="005141CE">
        <w:rPr>
          <w:sz w:val="26"/>
          <w:szCs w:val="26"/>
        </w:rPr>
        <w:t xml:space="preserve"> </w:t>
      </w:r>
      <w:r w:rsidR="004E7CC2" w:rsidRPr="005141CE">
        <w:rPr>
          <w:sz w:val="26"/>
          <w:szCs w:val="26"/>
        </w:rPr>
        <w:t>так</w:t>
      </w:r>
      <w:r w:rsidR="00D55538" w:rsidRPr="005141CE">
        <w:rPr>
          <w:sz w:val="26"/>
          <w:szCs w:val="26"/>
        </w:rPr>
        <w:t>их</w:t>
      </w:r>
      <w:r w:rsidR="004E7CC2" w:rsidRPr="005141CE">
        <w:rPr>
          <w:sz w:val="26"/>
          <w:szCs w:val="26"/>
        </w:rPr>
        <w:t xml:space="preserve"> обращени</w:t>
      </w:r>
      <w:r w:rsidR="007C1C8A" w:rsidRPr="005141CE">
        <w:rPr>
          <w:sz w:val="26"/>
          <w:szCs w:val="26"/>
        </w:rPr>
        <w:t>й</w:t>
      </w:r>
      <w:r w:rsidR="004D43E9" w:rsidRPr="005141CE">
        <w:rPr>
          <w:sz w:val="26"/>
          <w:szCs w:val="26"/>
        </w:rPr>
        <w:t>)</w:t>
      </w:r>
      <w:r w:rsidR="00940AD0" w:rsidRPr="005141CE">
        <w:rPr>
          <w:sz w:val="26"/>
          <w:szCs w:val="26"/>
        </w:rPr>
        <w:t>.</w:t>
      </w:r>
    </w:p>
    <w:p w:rsidR="00D84D91" w:rsidRPr="00FD2A75" w:rsidRDefault="00892E12" w:rsidP="00D84D9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141CE">
        <w:rPr>
          <w:b/>
          <w:sz w:val="26"/>
          <w:szCs w:val="26"/>
        </w:rPr>
        <w:t xml:space="preserve">Существенный удельный вес обращений граждан в </w:t>
      </w:r>
      <w:r w:rsidR="000D45A5" w:rsidRPr="005141CE">
        <w:rPr>
          <w:b/>
          <w:sz w:val="26"/>
          <w:szCs w:val="26"/>
        </w:rPr>
        <w:t>марте</w:t>
      </w:r>
      <w:r w:rsidRPr="005141CE">
        <w:rPr>
          <w:b/>
          <w:sz w:val="26"/>
          <w:szCs w:val="26"/>
        </w:rPr>
        <w:t xml:space="preserve"> 201</w:t>
      </w:r>
      <w:r w:rsidR="001714EE" w:rsidRPr="005141CE">
        <w:rPr>
          <w:b/>
          <w:sz w:val="26"/>
          <w:szCs w:val="26"/>
        </w:rPr>
        <w:t>8</w:t>
      </w:r>
      <w:r w:rsidRPr="005141CE">
        <w:rPr>
          <w:b/>
          <w:sz w:val="26"/>
          <w:szCs w:val="26"/>
        </w:rPr>
        <w:t xml:space="preserve"> года </w:t>
      </w:r>
      <w:r w:rsidR="00B94A84" w:rsidRPr="005141CE">
        <w:rPr>
          <w:b/>
          <w:sz w:val="26"/>
          <w:szCs w:val="26"/>
        </w:rPr>
        <w:t>составляли вопросы администрирования имущественных налогов</w:t>
      </w:r>
      <w:r w:rsidR="00B94A84" w:rsidRPr="005141CE">
        <w:rPr>
          <w:sz w:val="26"/>
          <w:szCs w:val="26"/>
        </w:rPr>
        <w:t xml:space="preserve"> (</w:t>
      </w:r>
      <w:r w:rsidR="005141CE" w:rsidRPr="005141CE">
        <w:rPr>
          <w:sz w:val="26"/>
          <w:szCs w:val="26"/>
        </w:rPr>
        <w:t>6</w:t>
      </w:r>
      <w:r w:rsidR="005141CE">
        <w:rPr>
          <w:sz w:val="26"/>
          <w:szCs w:val="26"/>
        </w:rPr>
        <w:t>6</w:t>
      </w:r>
      <w:r w:rsidR="00B94A84" w:rsidRPr="005141CE">
        <w:rPr>
          <w:sz w:val="26"/>
          <w:szCs w:val="26"/>
        </w:rPr>
        <w:t xml:space="preserve"> обращени</w:t>
      </w:r>
      <w:r w:rsidR="00426341" w:rsidRPr="005141CE">
        <w:rPr>
          <w:sz w:val="26"/>
          <w:szCs w:val="26"/>
        </w:rPr>
        <w:t>й</w:t>
      </w:r>
      <w:r w:rsidR="00B94A84" w:rsidRPr="005141CE">
        <w:rPr>
          <w:sz w:val="26"/>
          <w:szCs w:val="26"/>
        </w:rPr>
        <w:t xml:space="preserve"> или </w:t>
      </w:r>
      <w:r w:rsidR="005141CE" w:rsidRPr="005141CE">
        <w:rPr>
          <w:sz w:val="26"/>
          <w:szCs w:val="26"/>
        </w:rPr>
        <w:t>2</w:t>
      </w:r>
      <w:r w:rsidR="005141CE">
        <w:rPr>
          <w:sz w:val="26"/>
          <w:szCs w:val="26"/>
        </w:rPr>
        <w:t>5</w:t>
      </w:r>
      <w:r w:rsidR="00B94A84" w:rsidRPr="005141CE">
        <w:rPr>
          <w:sz w:val="26"/>
          <w:szCs w:val="26"/>
        </w:rPr>
        <w:t>% от общего числа).</w:t>
      </w:r>
      <w:r w:rsidR="001714EE" w:rsidRPr="005141CE">
        <w:rPr>
          <w:sz w:val="26"/>
          <w:szCs w:val="26"/>
        </w:rPr>
        <w:t xml:space="preserve"> По вопросам исчисления и уплаты транспортного налога поступило – </w:t>
      </w:r>
      <w:r w:rsidR="005141CE" w:rsidRPr="005141CE">
        <w:rPr>
          <w:sz w:val="26"/>
          <w:szCs w:val="26"/>
        </w:rPr>
        <w:t>32</w:t>
      </w:r>
      <w:r w:rsidR="001714EE" w:rsidRPr="005141CE">
        <w:rPr>
          <w:sz w:val="26"/>
          <w:szCs w:val="26"/>
        </w:rPr>
        <w:t xml:space="preserve"> обращения (</w:t>
      </w:r>
      <w:r w:rsidR="007870B7" w:rsidRPr="005141CE">
        <w:rPr>
          <w:sz w:val="26"/>
          <w:szCs w:val="26"/>
        </w:rPr>
        <w:t>1</w:t>
      </w:r>
      <w:r w:rsidR="005141CE" w:rsidRPr="005141CE">
        <w:rPr>
          <w:sz w:val="26"/>
          <w:szCs w:val="26"/>
        </w:rPr>
        <w:t>2</w:t>
      </w:r>
      <w:r w:rsidR="007870B7" w:rsidRPr="005141CE">
        <w:rPr>
          <w:sz w:val="26"/>
          <w:szCs w:val="26"/>
        </w:rPr>
        <w:t>% от общего числа),</w:t>
      </w:r>
      <w:r w:rsidR="007870B7" w:rsidRPr="000D45A5">
        <w:rPr>
          <w:color w:val="FF0000"/>
          <w:sz w:val="26"/>
          <w:szCs w:val="26"/>
        </w:rPr>
        <w:t xml:space="preserve"> </w:t>
      </w:r>
      <w:r w:rsidR="007870B7" w:rsidRPr="005141CE">
        <w:rPr>
          <w:sz w:val="26"/>
          <w:szCs w:val="26"/>
        </w:rPr>
        <w:t xml:space="preserve">земельного налога – </w:t>
      </w:r>
      <w:r w:rsidR="005141CE" w:rsidRPr="005141CE">
        <w:rPr>
          <w:sz w:val="26"/>
          <w:szCs w:val="26"/>
        </w:rPr>
        <w:t>21</w:t>
      </w:r>
      <w:r w:rsidR="007870B7" w:rsidRPr="005141CE">
        <w:rPr>
          <w:sz w:val="26"/>
          <w:szCs w:val="26"/>
        </w:rPr>
        <w:t xml:space="preserve"> обращени</w:t>
      </w:r>
      <w:r w:rsidR="005141CE" w:rsidRPr="005141CE">
        <w:rPr>
          <w:sz w:val="26"/>
          <w:szCs w:val="26"/>
        </w:rPr>
        <w:t>е</w:t>
      </w:r>
      <w:r w:rsidR="007870B7" w:rsidRPr="005141CE">
        <w:rPr>
          <w:sz w:val="26"/>
          <w:szCs w:val="26"/>
        </w:rPr>
        <w:t xml:space="preserve"> (</w:t>
      </w:r>
      <w:r w:rsidR="005141CE" w:rsidRPr="005141CE">
        <w:rPr>
          <w:sz w:val="26"/>
          <w:szCs w:val="26"/>
        </w:rPr>
        <w:t>8</w:t>
      </w:r>
      <w:r w:rsidR="007870B7" w:rsidRPr="005141CE">
        <w:rPr>
          <w:sz w:val="26"/>
          <w:szCs w:val="26"/>
        </w:rPr>
        <w:t xml:space="preserve">% от общего числа), налога на имущество </w:t>
      </w:r>
      <w:r w:rsidR="005141CE" w:rsidRPr="005141CE">
        <w:rPr>
          <w:sz w:val="26"/>
          <w:szCs w:val="26"/>
        </w:rPr>
        <w:t>13</w:t>
      </w:r>
      <w:r w:rsidR="007870B7" w:rsidRPr="005141CE">
        <w:rPr>
          <w:sz w:val="26"/>
          <w:szCs w:val="26"/>
        </w:rPr>
        <w:t xml:space="preserve"> обращений (</w:t>
      </w:r>
      <w:r w:rsidR="005141CE" w:rsidRPr="005141CE">
        <w:rPr>
          <w:sz w:val="26"/>
          <w:szCs w:val="26"/>
        </w:rPr>
        <w:t>5</w:t>
      </w:r>
      <w:r w:rsidR="007870B7" w:rsidRPr="005141CE">
        <w:rPr>
          <w:sz w:val="26"/>
          <w:szCs w:val="26"/>
        </w:rPr>
        <w:t>% от общего числа</w:t>
      </w:r>
      <w:r w:rsidR="007870B7" w:rsidRPr="00FD2A75">
        <w:rPr>
          <w:sz w:val="26"/>
          <w:szCs w:val="26"/>
        </w:rPr>
        <w:t xml:space="preserve">). </w:t>
      </w:r>
      <w:r w:rsidR="00D84D91" w:rsidRPr="00FD2A75"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имущественных налогов, отсутствием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EF5FA0" w:rsidRPr="00FD2A75" w:rsidRDefault="00905597" w:rsidP="002E069B">
      <w:pPr>
        <w:ind w:firstLine="567"/>
        <w:jc w:val="both"/>
        <w:rPr>
          <w:sz w:val="26"/>
          <w:szCs w:val="26"/>
        </w:rPr>
      </w:pPr>
      <w:r w:rsidRPr="00905597">
        <w:rPr>
          <w:sz w:val="26"/>
          <w:szCs w:val="26"/>
        </w:rPr>
        <w:t>Одновременно с этим, з</w:t>
      </w:r>
      <w:r w:rsidR="002C3B29" w:rsidRPr="00905597">
        <w:rPr>
          <w:sz w:val="26"/>
          <w:szCs w:val="26"/>
        </w:rPr>
        <w:t xml:space="preserve">начительную часть </w:t>
      </w:r>
      <w:r w:rsidR="00731D7E" w:rsidRPr="00905597">
        <w:rPr>
          <w:sz w:val="26"/>
          <w:szCs w:val="26"/>
        </w:rPr>
        <w:t>обращений</w:t>
      </w:r>
      <w:r w:rsidR="002C3B29" w:rsidRPr="00905597">
        <w:rPr>
          <w:sz w:val="26"/>
          <w:szCs w:val="26"/>
        </w:rPr>
        <w:t xml:space="preserve"> </w:t>
      </w:r>
      <w:r w:rsidR="00EF5FA0" w:rsidRPr="00905597">
        <w:rPr>
          <w:sz w:val="26"/>
          <w:szCs w:val="26"/>
        </w:rPr>
        <w:t xml:space="preserve">составили </w:t>
      </w:r>
      <w:r w:rsidR="00EF5FA0" w:rsidRPr="00905597">
        <w:rPr>
          <w:b/>
          <w:sz w:val="26"/>
          <w:szCs w:val="26"/>
        </w:rPr>
        <w:t xml:space="preserve">вопросы возникновения </w:t>
      </w:r>
      <w:r w:rsidR="00EF5FA0" w:rsidRPr="00905597">
        <w:rPr>
          <w:b/>
          <w:noProof/>
          <w:sz w:val="26"/>
          <w:szCs w:val="26"/>
        </w:rPr>
        <w:t>задолженности по налогам и сборам</w:t>
      </w:r>
      <w:r w:rsidR="00EF5FA0" w:rsidRPr="00905597">
        <w:rPr>
          <w:noProof/>
          <w:sz w:val="26"/>
          <w:szCs w:val="26"/>
        </w:rPr>
        <w:t xml:space="preserve"> (</w:t>
      </w:r>
      <w:r w:rsidRPr="00905597">
        <w:rPr>
          <w:noProof/>
          <w:sz w:val="26"/>
          <w:szCs w:val="26"/>
        </w:rPr>
        <w:t>42</w:t>
      </w:r>
      <w:r w:rsidR="00EF5FA0" w:rsidRPr="00905597">
        <w:rPr>
          <w:noProof/>
          <w:sz w:val="26"/>
          <w:szCs w:val="26"/>
        </w:rPr>
        <w:t xml:space="preserve"> обращени</w:t>
      </w:r>
      <w:r w:rsidRPr="00905597">
        <w:rPr>
          <w:noProof/>
          <w:sz w:val="26"/>
          <w:szCs w:val="26"/>
        </w:rPr>
        <w:t>я</w:t>
      </w:r>
      <w:r w:rsidR="00EF5FA0" w:rsidRPr="00905597">
        <w:rPr>
          <w:noProof/>
          <w:sz w:val="26"/>
          <w:szCs w:val="26"/>
        </w:rPr>
        <w:t xml:space="preserve"> или </w:t>
      </w:r>
      <w:r w:rsidR="00952405" w:rsidRPr="00905597">
        <w:rPr>
          <w:sz w:val="26"/>
          <w:szCs w:val="26"/>
        </w:rPr>
        <w:t>16</w:t>
      </w:r>
      <w:r w:rsidR="00EF5FA0" w:rsidRPr="00905597">
        <w:rPr>
          <w:sz w:val="26"/>
          <w:szCs w:val="26"/>
        </w:rPr>
        <w:t xml:space="preserve">% от общего числа). </w:t>
      </w:r>
      <w:r w:rsidR="00EF5FA0" w:rsidRPr="00FD2A75">
        <w:rPr>
          <w:sz w:val="26"/>
          <w:szCs w:val="26"/>
          <w:shd w:val="clear" w:color="auto" w:fill="FFFFFF"/>
        </w:rPr>
        <w:t xml:space="preserve">Высокую обеспокоенность у заявителей вызывали нарушения законных прав граждан в отношении взыскания налоговыми органами выставленной задолженности по </w:t>
      </w:r>
      <w:r w:rsidR="00C52755" w:rsidRPr="00FD2A75">
        <w:rPr>
          <w:sz w:val="26"/>
          <w:szCs w:val="26"/>
          <w:shd w:val="clear" w:color="auto" w:fill="FFFFFF"/>
        </w:rPr>
        <w:t xml:space="preserve">имущественным </w:t>
      </w:r>
      <w:r w:rsidR="00EF5FA0" w:rsidRPr="00FD2A75">
        <w:rPr>
          <w:sz w:val="26"/>
          <w:szCs w:val="26"/>
          <w:shd w:val="clear" w:color="auto" w:fill="FFFFFF"/>
        </w:rPr>
        <w:t>налогам, начислению пени</w:t>
      </w:r>
      <w:r w:rsidR="00C52755" w:rsidRPr="00FD2A75">
        <w:rPr>
          <w:sz w:val="26"/>
          <w:szCs w:val="26"/>
          <w:shd w:val="clear" w:color="auto" w:fill="FFFFFF"/>
        </w:rPr>
        <w:t xml:space="preserve"> после оплаты налогов, </w:t>
      </w:r>
      <w:r w:rsidR="007676DD" w:rsidRPr="00FD2A75">
        <w:rPr>
          <w:sz w:val="26"/>
          <w:szCs w:val="26"/>
          <w:shd w:val="clear" w:color="auto" w:fill="FFFFFF"/>
        </w:rPr>
        <w:t>а также г</w:t>
      </w:r>
      <w:r w:rsidR="00952405" w:rsidRPr="00FD2A75">
        <w:rPr>
          <w:sz w:val="26"/>
          <w:szCs w:val="26"/>
          <w:shd w:val="clear" w:color="auto" w:fill="FFFFFF"/>
        </w:rPr>
        <w:t>раждан</w:t>
      </w:r>
      <w:r w:rsidR="007676DD" w:rsidRPr="00FD2A75">
        <w:rPr>
          <w:sz w:val="26"/>
          <w:szCs w:val="26"/>
          <w:shd w:val="clear" w:color="auto" w:fill="FFFFFF"/>
        </w:rPr>
        <w:t>е</w:t>
      </w:r>
      <w:r w:rsidR="00952405" w:rsidRPr="00FD2A75">
        <w:rPr>
          <w:sz w:val="26"/>
          <w:szCs w:val="26"/>
          <w:shd w:val="clear" w:color="auto" w:fill="FFFFFF"/>
        </w:rPr>
        <w:t xml:space="preserve"> высказывали несогласие с образованием у них задолженности по страховым взносам.</w:t>
      </w:r>
    </w:p>
    <w:p w:rsidR="00905597" w:rsidRPr="00FD2A75" w:rsidRDefault="00905597" w:rsidP="002E069B">
      <w:pPr>
        <w:ind w:firstLine="567"/>
        <w:jc w:val="both"/>
        <w:rPr>
          <w:sz w:val="26"/>
          <w:szCs w:val="26"/>
        </w:rPr>
      </w:pPr>
      <w:r w:rsidRPr="00905597">
        <w:rPr>
          <w:sz w:val="26"/>
          <w:szCs w:val="26"/>
          <w:shd w:val="clear" w:color="auto" w:fill="FFFFFF"/>
        </w:rPr>
        <w:t xml:space="preserve">Кроме того, отдельные обращения, поступившие в Управление в отчетном периоде содержали вопросы </w:t>
      </w:r>
      <w:r w:rsidRPr="00905597">
        <w:rPr>
          <w:b/>
          <w:sz w:val="26"/>
          <w:szCs w:val="26"/>
          <w:shd w:val="clear" w:color="auto" w:fill="FFFFFF"/>
        </w:rPr>
        <w:t>организации работы с налогоплательщиками</w:t>
      </w:r>
      <w:r>
        <w:rPr>
          <w:sz w:val="26"/>
          <w:szCs w:val="26"/>
          <w:shd w:val="clear" w:color="auto" w:fill="FFFFFF"/>
        </w:rPr>
        <w:t xml:space="preserve"> (22 обращения или 8% от общего числа)</w:t>
      </w:r>
      <w:r>
        <w:rPr>
          <w:color w:val="FF0000"/>
          <w:sz w:val="26"/>
          <w:szCs w:val="26"/>
          <w:shd w:val="clear" w:color="auto" w:fill="FFFFFF"/>
        </w:rPr>
        <w:t xml:space="preserve">, </w:t>
      </w:r>
      <w:r w:rsidRPr="00FD2A75">
        <w:rPr>
          <w:sz w:val="26"/>
          <w:szCs w:val="26"/>
          <w:shd w:val="clear" w:color="auto" w:fill="FFFFFF"/>
        </w:rPr>
        <w:t xml:space="preserve">основная масса таких обращений касалась вопросов </w:t>
      </w:r>
      <w:proofErr w:type="gramStart"/>
      <w:r w:rsidRPr="00FD2A75">
        <w:rPr>
          <w:sz w:val="26"/>
          <w:szCs w:val="26"/>
          <w:shd w:val="clear" w:color="auto" w:fill="FFFFFF"/>
        </w:rPr>
        <w:t>не получения</w:t>
      </w:r>
      <w:proofErr w:type="gramEnd"/>
      <w:r w:rsidRPr="00FD2A75">
        <w:rPr>
          <w:sz w:val="26"/>
          <w:szCs w:val="26"/>
          <w:shd w:val="clear" w:color="auto" w:fill="FFFFFF"/>
        </w:rPr>
        <w:t xml:space="preserve"> сводного налогового уведомления на уплату имущественных налогов и несвоевременного отражения информации об уплаченных имущественных налогах в электронном сервисе «Личный кабинет налогоплательщика для физических лиц».</w:t>
      </w:r>
    </w:p>
    <w:p w:rsidR="002E069B" w:rsidRPr="00FD2A75" w:rsidRDefault="00966454" w:rsidP="002E069B">
      <w:pPr>
        <w:ind w:firstLine="567"/>
        <w:jc w:val="both"/>
        <w:rPr>
          <w:sz w:val="26"/>
          <w:szCs w:val="26"/>
          <w:shd w:val="clear" w:color="auto" w:fill="FFFFFF"/>
        </w:rPr>
      </w:pPr>
      <w:r w:rsidRPr="00905597">
        <w:rPr>
          <w:sz w:val="26"/>
          <w:szCs w:val="26"/>
        </w:rPr>
        <w:t xml:space="preserve">Как и в предыдущих периодах, продолжали поступать письма граждан, содержащие </w:t>
      </w:r>
      <w:r w:rsidRPr="00905597">
        <w:rPr>
          <w:b/>
          <w:sz w:val="26"/>
          <w:szCs w:val="26"/>
        </w:rPr>
        <w:t xml:space="preserve">вопросы </w:t>
      </w:r>
      <w:r w:rsidR="002C3B29" w:rsidRPr="00905597">
        <w:rPr>
          <w:b/>
          <w:sz w:val="26"/>
          <w:szCs w:val="26"/>
        </w:rPr>
        <w:t>налогообло</w:t>
      </w:r>
      <w:r w:rsidR="00545D87" w:rsidRPr="00905597">
        <w:rPr>
          <w:b/>
          <w:sz w:val="26"/>
          <w:szCs w:val="26"/>
        </w:rPr>
        <w:t>жения доходов физических лиц</w:t>
      </w:r>
      <w:r w:rsidR="00545D87" w:rsidRPr="00905597">
        <w:rPr>
          <w:sz w:val="26"/>
          <w:szCs w:val="26"/>
        </w:rPr>
        <w:t xml:space="preserve"> (</w:t>
      </w:r>
      <w:r w:rsidR="00905597" w:rsidRPr="00905597">
        <w:rPr>
          <w:sz w:val="26"/>
          <w:szCs w:val="26"/>
        </w:rPr>
        <w:t>20</w:t>
      </w:r>
      <w:r w:rsidR="00545D87" w:rsidRPr="00905597">
        <w:rPr>
          <w:sz w:val="26"/>
          <w:szCs w:val="26"/>
        </w:rPr>
        <w:t xml:space="preserve"> обращений граждан или </w:t>
      </w:r>
      <w:r w:rsidR="00905597" w:rsidRPr="00905597">
        <w:rPr>
          <w:sz w:val="26"/>
          <w:szCs w:val="26"/>
        </w:rPr>
        <w:t>7</w:t>
      </w:r>
      <w:r w:rsidR="002C3B29" w:rsidRPr="00905597">
        <w:rPr>
          <w:sz w:val="26"/>
          <w:szCs w:val="26"/>
        </w:rPr>
        <w:t xml:space="preserve">% от общего числа). </w:t>
      </w:r>
      <w:r w:rsidRPr="00FD2A75">
        <w:rPr>
          <w:sz w:val="26"/>
          <w:szCs w:val="26"/>
        </w:rPr>
        <w:t>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</w:t>
      </w:r>
    </w:p>
    <w:p w:rsidR="000660C7" w:rsidRPr="00905597" w:rsidRDefault="002C3B29" w:rsidP="003933B5">
      <w:pPr>
        <w:ind w:firstLine="567"/>
        <w:jc w:val="both"/>
        <w:rPr>
          <w:sz w:val="26"/>
          <w:szCs w:val="26"/>
        </w:rPr>
      </w:pPr>
      <w:r w:rsidRPr="00905597">
        <w:rPr>
          <w:sz w:val="26"/>
          <w:szCs w:val="26"/>
        </w:rPr>
        <w:t>В отчетном перио</w:t>
      </w:r>
      <w:r w:rsidR="002E069B" w:rsidRPr="00905597">
        <w:rPr>
          <w:sz w:val="26"/>
          <w:szCs w:val="26"/>
        </w:rPr>
        <w:t xml:space="preserve">де продолжали поступать письма, </w:t>
      </w:r>
      <w:r w:rsidR="00892E12" w:rsidRPr="00905597">
        <w:rPr>
          <w:sz w:val="26"/>
          <w:szCs w:val="26"/>
        </w:rPr>
        <w:t xml:space="preserve">затрагивающие </w:t>
      </w:r>
      <w:r w:rsidR="00892E12" w:rsidRPr="00905597">
        <w:rPr>
          <w:b/>
          <w:sz w:val="26"/>
          <w:szCs w:val="26"/>
        </w:rPr>
        <w:t xml:space="preserve">вопросы </w:t>
      </w:r>
      <w:r w:rsidR="00D55538" w:rsidRPr="00905597">
        <w:rPr>
          <w:b/>
          <w:sz w:val="26"/>
          <w:szCs w:val="26"/>
        </w:rPr>
        <w:t>зачетов и возвратов излишне уплаченных или излишне взысканных сумм налогов, сборов, пеней, штрафов</w:t>
      </w:r>
      <w:r w:rsidR="00D55538" w:rsidRPr="00905597">
        <w:rPr>
          <w:sz w:val="26"/>
          <w:szCs w:val="26"/>
        </w:rPr>
        <w:t xml:space="preserve"> </w:t>
      </w:r>
      <w:r w:rsidR="00545D87" w:rsidRPr="00905597">
        <w:rPr>
          <w:sz w:val="26"/>
          <w:szCs w:val="26"/>
        </w:rPr>
        <w:t xml:space="preserve">– </w:t>
      </w:r>
      <w:r w:rsidR="00F40447" w:rsidRPr="00905597">
        <w:rPr>
          <w:sz w:val="26"/>
          <w:szCs w:val="26"/>
        </w:rPr>
        <w:t>13</w:t>
      </w:r>
      <w:r w:rsidR="00652FB4" w:rsidRPr="00905597">
        <w:rPr>
          <w:sz w:val="26"/>
          <w:szCs w:val="26"/>
        </w:rPr>
        <w:t xml:space="preserve"> обращени</w:t>
      </w:r>
      <w:r w:rsidR="00611A9E" w:rsidRPr="00905597">
        <w:rPr>
          <w:sz w:val="26"/>
          <w:szCs w:val="26"/>
        </w:rPr>
        <w:t>й</w:t>
      </w:r>
      <w:r w:rsidR="00892E12" w:rsidRPr="00905597">
        <w:rPr>
          <w:sz w:val="26"/>
          <w:szCs w:val="26"/>
        </w:rPr>
        <w:t xml:space="preserve"> или </w:t>
      </w:r>
      <w:r w:rsidR="006B4341" w:rsidRPr="00905597">
        <w:rPr>
          <w:sz w:val="26"/>
          <w:szCs w:val="26"/>
        </w:rPr>
        <w:t>5</w:t>
      </w:r>
      <w:r w:rsidR="00892E12" w:rsidRPr="00905597">
        <w:rPr>
          <w:sz w:val="26"/>
          <w:szCs w:val="26"/>
        </w:rPr>
        <w:t xml:space="preserve">% от общего числа. </w:t>
      </w:r>
    </w:p>
    <w:p w:rsidR="006B4341" w:rsidRPr="000D45A5" w:rsidRDefault="006B4341" w:rsidP="003933B5">
      <w:pPr>
        <w:ind w:firstLine="567"/>
        <w:jc w:val="both"/>
        <w:rPr>
          <w:color w:val="FF0000"/>
          <w:sz w:val="26"/>
          <w:szCs w:val="26"/>
        </w:rPr>
      </w:pPr>
      <w:r w:rsidRPr="002C1DE6">
        <w:rPr>
          <w:sz w:val="26"/>
          <w:szCs w:val="26"/>
        </w:rPr>
        <w:t xml:space="preserve">Оставались актуальными для граждан вопросы </w:t>
      </w:r>
      <w:r w:rsidR="008E0289" w:rsidRPr="002C1DE6">
        <w:rPr>
          <w:b/>
          <w:sz w:val="26"/>
          <w:szCs w:val="26"/>
        </w:rPr>
        <w:t>н</w:t>
      </w:r>
      <w:r w:rsidR="008E0289" w:rsidRPr="002C1DE6">
        <w:rPr>
          <w:b/>
          <w:noProof/>
          <w:sz w:val="26"/>
          <w:szCs w:val="26"/>
        </w:rPr>
        <w:t xml:space="preserve">есостоятельности (банкротства) и финансовогоиоздоровления юридических лиц, индивидуальных предпринимателей, </w:t>
      </w:r>
      <w:r w:rsidR="008E0289" w:rsidRPr="002C1DE6">
        <w:rPr>
          <w:b/>
          <w:noProof/>
          <w:sz w:val="26"/>
          <w:szCs w:val="26"/>
        </w:rPr>
        <w:lastRenderedPageBreak/>
        <w:t xml:space="preserve">физических лиц. </w:t>
      </w:r>
      <w:proofErr w:type="gramStart"/>
      <w:r w:rsidR="008E0289" w:rsidRPr="002C1DE6">
        <w:rPr>
          <w:b/>
          <w:noProof/>
          <w:sz w:val="26"/>
          <w:szCs w:val="26"/>
        </w:rPr>
        <w:t xml:space="preserve">Деятельность арбитражных управляющих </w:t>
      </w:r>
      <w:r w:rsidR="008E0289" w:rsidRPr="002C1DE6">
        <w:rPr>
          <w:noProof/>
          <w:sz w:val="26"/>
          <w:szCs w:val="26"/>
        </w:rPr>
        <w:t>(</w:t>
      </w:r>
      <w:r w:rsidR="008E0289" w:rsidRPr="002C1DE6">
        <w:rPr>
          <w:sz w:val="26"/>
          <w:szCs w:val="26"/>
        </w:rPr>
        <w:t>1</w:t>
      </w:r>
      <w:r w:rsidR="002C1DE6" w:rsidRPr="002C1DE6">
        <w:rPr>
          <w:sz w:val="26"/>
          <w:szCs w:val="26"/>
        </w:rPr>
        <w:t>3</w:t>
      </w:r>
      <w:r w:rsidR="008E0289" w:rsidRPr="002C1DE6">
        <w:rPr>
          <w:sz w:val="26"/>
          <w:szCs w:val="26"/>
        </w:rPr>
        <w:t xml:space="preserve"> обращений или </w:t>
      </w:r>
      <w:r w:rsidR="002C1DE6" w:rsidRPr="002C1DE6">
        <w:rPr>
          <w:sz w:val="26"/>
          <w:szCs w:val="26"/>
        </w:rPr>
        <w:t>5</w:t>
      </w:r>
      <w:r w:rsidR="008E0289" w:rsidRPr="002C1DE6">
        <w:rPr>
          <w:sz w:val="26"/>
          <w:szCs w:val="26"/>
        </w:rPr>
        <w:t>% от общего числа),</w:t>
      </w:r>
      <w:r w:rsidR="002C1DE6">
        <w:rPr>
          <w:color w:val="FF0000"/>
          <w:sz w:val="26"/>
          <w:szCs w:val="26"/>
        </w:rPr>
        <w:t xml:space="preserve"> </w:t>
      </w:r>
      <w:r w:rsidR="002C1DE6" w:rsidRPr="002C1DE6">
        <w:rPr>
          <w:b/>
          <w:noProof/>
          <w:sz w:val="26"/>
          <w:szCs w:val="26"/>
        </w:rPr>
        <w:t>Регистраци</w:t>
      </w:r>
      <w:r w:rsidR="002C1DE6">
        <w:rPr>
          <w:b/>
          <w:noProof/>
          <w:sz w:val="26"/>
          <w:szCs w:val="26"/>
        </w:rPr>
        <w:t>и</w:t>
      </w:r>
      <w:r w:rsidR="002C1DE6" w:rsidRPr="002C1DE6">
        <w:rPr>
          <w:b/>
          <w:noProof/>
          <w:sz w:val="26"/>
          <w:szCs w:val="26"/>
        </w:rPr>
        <w:t xml:space="preserve"> юридических лиц, физических лиц в качестве индивидуальных предпринимателей и крестьянских (фермерских) хозяйств</w:t>
      </w:r>
      <w:r w:rsidR="002C1DE6" w:rsidRPr="002C1DE6">
        <w:rPr>
          <w:noProof/>
          <w:sz w:val="26"/>
          <w:szCs w:val="26"/>
        </w:rPr>
        <w:t>(</w:t>
      </w:r>
      <w:r w:rsidR="002C1DE6" w:rsidRPr="002C1DE6">
        <w:rPr>
          <w:sz w:val="26"/>
          <w:szCs w:val="26"/>
        </w:rPr>
        <w:t>13 обращений или 5% от общего числа)</w:t>
      </w:r>
      <w:r w:rsidR="002C1DE6">
        <w:rPr>
          <w:sz w:val="26"/>
          <w:szCs w:val="26"/>
        </w:rPr>
        <w:t xml:space="preserve">, </w:t>
      </w:r>
      <w:r w:rsidR="002C1DE6" w:rsidRPr="002C1DE6">
        <w:rPr>
          <w:b/>
          <w:noProof/>
          <w:sz w:val="26"/>
          <w:szCs w:val="26"/>
        </w:rPr>
        <w:t>Налоговые преференции и льготы физическим лицам</w:t>
      </w:r>
      <w:r w:rsidR="002C1DE6">
        <w:rPr>
          <w:b/>
          <w:noProof/>
          <w:color w:val="FF0000"/>
          <w:sz w:val="26"/>
          <w:szCs w:val="26"/>
        </w:rPr>
        <w:t xml:space="preserve"> </w:t>
      </w:r>
      <w:r w:rsidR="002C1DE6" w:rsidRPr="002C1DE6">
        <w:rPr>
          <w:b/>
          <w:noProof/>
          <w:sz w:val="26"/>
          <w:szCs w:val="26"/>
        </w:rPr>
        <w:t>(</w:t>
      </w:r>
      <w:r w:rsidR="002C1DE6" w:rsidRPr="002C1DE6">
        <w:rPr>
          <w:noProof/>
          <w:sz w:val="26"/>
          <w:szCs w:val="26"/>
        </w:rPr>
        <w:t>12 обращений или 4% от общего числа)</w:t>
      </w:r>
      <w:r w:rsidR="002C1DE6">
        <w:rPr>
          <w:noProof/>
          <w:sz w:val="26"/>
          <w:szCs w:val="26"/>
        </w:rPr>
        <w:t>,</w:t>
      </w:r>
      <w:r w:rsidR="002C1DE6" w:rsidRPr="002C1DE6">
        <w:rPr>
          <w:noProof/>
          <w:sz w:val="26"/>
          <w:szCs w:val="26"/>
        </w:rPr>
        <w:t xml:space="preserve"> </w:t>
      </w:r>
      <w:r w:rsidR="008E0289" w:rsidRPr="002C1DE6">
        <w:rPr>
          <w:b/>
          <w:noProof/>
          <w:color w:val="FF0000"/>
          <w:sz w:val="26"/>
          <w:szCs w:val="26"/>
        </w:rPr>
        <w:t xml:space="preserve"> </w:t>
      </w:r>
      <w:r w:rsidR="002C1DE6" w:rsidRPr="002C1DE6">
        <w:rPr>
          <w:b/>
          <w:noProof/>
          <w:sz w:val="26"/>
          <w:szCs w:val="26"/>
        </w:rPr>
        <w:t xml:space="preserve">Уклонение от налогообложения </w:t>
      </w:r>
      <w:r w:rsidR="002C1DE6" w:rsidRPr="002C1DE6">
        <w:rPr>
          <w:noProof/>
          <w:sz w:val="26"/>
          <w:szCs w:val="26"/>
        </w:rPr>
        <w:t>(11 обращений или 4% от общего числа)</w:t>
      </w:r>
      <w:r w:rsidR="002C1DE6" w:rsidRPr="002C1DE6">
        <w:rPr>
          <w:b/>
          <w:i/>
          <w:noProof/>
          <w:sz w:val="26"/>
          <w:szCs w:val="26"/>
        </w:rPr>
        <w:t>,</w:t>
      </w:r>
      <w:r w:rsidR="002C1DE6" w:rsidRPr="002C1DE6">
        <w:rPr>
          <w:noProof/>
          <w:sz w:val="18"/>
        </w:rPr>
        <w:t xml:space="preserve"> </w:t>
      </w:r>
      <w:r w:rsidR="002C1DE6" w:rsidRPr="002C1DE6">
        <w:rPr>
          <w:b/>
          <w:noProof/>
          <w:sz w:val="26"/>
          <w:szCs w:val="26"/>
        </w:rPr>
        <w:t>Актуализация сведений об объектах налогообложения</w:t>
      </w:r>
      <w:r w:rsidR="002C1DE6">
        <w:rPr>
          <w:b/>
          <w:noProof/>
          <w:sz w:val="26"/>
          <w:szCs w:val="26"/>
        </w:rPr>
        <w:t xml:space="preserve"> </w:t>
      </w:r>
      <w:r w:rsidR="002C1DE6" w:rsidRPr="002C1DE6">
        <w:rPr>
          <w:noProof/>
          <w:sz w:val="26"/>
          <w:szCs w:val="26"/>
        </w:rPr>
        <w:t>(</w:t>
      </w:r>
      <w:r w:rsidR="002C1DE6">
        <w:rPr>
          <w:noProof/>
          <w:sz w:val="26"/>
          <w:szCs w:val="26"/>
        </w:rPr>
        <w:t>10 обращений</w:t>
      </w:r>
      <w:proofErr w:type="gramEnd"/>
      <w:r w:rsidR="002C1DE6">
        <w:rPr>
          <w:noProof/>
          <w:sz w:val="26"/>
          <w:szCs w:val="26"/>
        </w:rPr>
        <w:t xml:space="preserve"> или 4% от общего числа),</w:t>
      </w:r>
      <w:r w:rsidR="002C1DE6">
        <w:rPr>
          <w:b/>
          <w:noProof/>
          <w:sz w:val="26"/>
          <w:szCs w:val="26"/>
        </w:rPr>
        <w:t xml:space="preserve"> </w:t>
      </w:r>
      <w:r w:rsidR="002C1DE6" w:rsidRPr="002C1DE6">
        <w:rPr>
          <w:b/>
          <w:noProof/>
          <w:color w:val="FF0000"/>
          <w:sz w:val="26"/>
          <w:szCs w:val="26"/>
        </w:rPr>
        <w:t xml:space="preserve"> </w:t>
      </w:r>
      <w:r w:rsidR="008E0289" w:rsidRPr="002C1DE6">
        <w:rPr>
          <w:b/>
          <w:noProof/>
          <w:sz w:val="26"/>
          <w:szCs w:val="26"/>
        </w:rPr>
        <w:t>Оказания услуг в электронной форме. Пользование информационными ресурсами</w:t>
      </w:r>
      <w:r w:rsidR="008E0289" w:rsidRPr="002C1DE6">
        <w:rPr>
          <w:noProof/>
          <w:sz w:val="26"/>
          <w:szCs w:val="26"/>
        </w:rPr>
        <w:t xml:space="preserve"> (</w:t>
      </w:r>
      <w:r w:rsidR="002C1DE6" w:rsidRPr="00E64DFF">
        <w:rPr>
          <w:noProof/>
          <w:sz w:val="26"/>
          <w:szCs w:val="26"/>
        </w:rPr>
        <w:t>7</w:t>
      </w:r>
      <w:r w:rsidR="008E0289" w:rsidRPr="00E64DFF">
        <w:rPr>
          <w:noProof/>
          <w:sz w:val="26"/>
          <w:szCs w:val="26"/>
        </w:rPr>
        <w:t xml:space="preserve"> обращений или </w:t>
      </w:r>
      <w:r w:rsidR="00E64DFF" w:rsidRPr="00E64DFF">
        <w:rPr>
          <w:noProof/>
          <w:sz w:val="26"/>
          <w:szCs w:val="26"/>
        </w:rPr>
        <w:t>3</w:t>
      </w:r>
      <w:r w:rsidR="008E0289" w:rsidRPr="00E64DFF">
        <w:rPr>
          <w:noProof/>
          <w:sz w:val="26"/>
          <w:szCs w:val="26"/>
        </w:rPr>
        <w:t>% от общего числа)</w:t>
      </w:r>
      <w:r w:rsidR="00E64DFF">
        <w:rPr>
          <w:noProof/>
          <w:sz w:val="26"/>
          <w:szCs w:val="26"/>
        </w:rPr>
        <w:t>.</w:t>
      </w:r>
    </w:p>
    <w:p w:rsidR="00DB01DB" w:rsidRPr="009C4D1A" w:rsidRDefault="00DB01DB" w:rsidP="00D90EB2">
      <w:pPr>
        <w:jc w:val="center"/>
        <w:rPr>
          <w:b/>
          <w:color w:val="FF0000"/>
          <w:sz w:val="16"/>
          <w:szCs w:val="16"/>
        </w:rPr>
      </w:pPr>
    </w:p>
    <w:p w:rsidR="00155212" w:rsidRPr="00B1745D" w:rsidRDefault="00155212" w:rsidP="00D90EB2">
      <w:pPr>
        <w:jc w:val="center"/>
        <w:rPr>
          <w:b/>
          <w:bCs/>
          <w:iCs/>
          <w:sz w:val="26"/>
          <w:szCs w:val="26"/>
        </w:rPr>
      </w:pPr>
      <w:r w:rsidRPr="00B1745D">
        <w:rPr>
          <w:b/>
          <w:sz w:val="26"/>
          <w:szCs w:val="26"/>
        </w:rPr>
        <w:t>Исполнительская дисциплина в структурных подразделениях</w:t>
      </w:r>
      <w:r w:rsidR="00D90EB2" w:rsidRPr="00B1745D">
        <w:rPr>
          <w:b/>
          <w:sz w:val="26"/>
          <w:szCs w:val="26"/>
        </w:rPr>
        <w:t xml:space="preserve"> </w:t>
      </w:r>
      <w:r w:rsidRPr="00B1745D">
        <w:rPr>
          <w:b/>
          <w:sz w:val="26"/>
          <w:szCs w:val="26"/>
        </w:rPr>
        <w:t xml:space="preserve">аппарата </w:t>
      </w:r>
      <w:r w:rsidR="00D90EB2" w:rsidRPr="00B1745D">
        <w:rPr>
          <w:b/>
          <w:sz w:val="26"/>
          <w:szCs w:val="26"/>
        </w:rPr>
        <w:t>Управления</w:t>
      </w:r>
      <w:r w:rsidR="00731D7E" w:rsidRPr="00B1745D">
        <w:rPr>
          <w:b/>
          <w:sz w:val="26"/>
          <w:szCs w:val="26"/>
        </w:rPr>
        <w:t>.</w:t>
      </w:r>
    </w:p>
    <w:p w:rsidR="00254240" w:rsidRPr="009C4D1A" w:rsidRDefault="00254240" w:rsidP="00254240">
      <w:pPr>
        <w:jc w:val="center"/>
        <w:rPr>
          <w:b/>
          <w:bCs/>
          <w:iCs/>
          <w:sz w:val="16"/>
          <w:szCs w:val="16"/>
        </w:rPr>
      </w:pPr>
    </w:p>
    <w:p w:rsidR="00D90EB2" w:rsidRPr="00B1745D" w:rsidRDefault="00155212" w:rsidP="005E45C8">
      <w:pPr>
        <w:pStyle w:val="a7"/>
        <w:ind w:right="-166" w:firstLine="567"/>
        <w:rPr>
          <w:sz w:val="26"/>
          <w:szCs w:val="26"/>
        </w:rPr>
      </w:pPr>
      <w:r w:rsidRPr="00B1745D">
        <w:rPr>
          <w:sz w:val="26"/>
          <w:szCs w:val="26"/>
        </w:rPr>
        <w:t>Обращения граждан, поступившие в</w:t>
      </w:r>
      <w:r w:rsidR="00E67AC5" w:rsidRPr="00B1745D">
        <w:rPr>
          <w:sz w:val="26"/>
          <w:szCs w:val="26"/>
        </w:rPr>
        <w:t xml:space="preserve"> </w:t>
      </w:r>
      <w:r w:rsidR="000D45A5">
        <w:rPr>
          <w:sz w:val="26"/>
          <w:szCs w:val="26"/>
        </w:rPr>
        <w:t>марте</w:t>
      </w:r>
      <w:r w:rsidR="008B0BA2" w:rsidRPr="00B1745D">
        <w:rPr>
          <w:sz w:val="26"/>
          <w:szCs w:val="26"/>
        </w:rPr>
        <w:t xml:space="preserve"> </w:t>
      </w:r>
      <w:r w:rsidR="00227016" w:rsidRPr="00B1745D">
        <w:rPr>
          <w:sz w:val="26"/>
          <w:szCs w:val="26"/>
        </w:rPr>
        <w:t xml:space="preserve">и </w:t>
      </w:r>
      <w:r w:rsidR="00F30FF2" w:rsidRPr="00B1745D">
        <w:rPr>
          <w:sz w:val="26"/>
          <w:szCs w:val="26"/>
        </w:rPr>
        <w:t>находившиеся</w:t>
      </w:r>
      <w:r w:rsidRPr="00B1745D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B1745D">
        <w:rPr>
          <w:sz w:val="26"/>
          <w:szCs w:val="26"/>
        </w:rPr>
        <w:t>аппарата Управления</w:t>
      </w:r>
      <w:r w:rsidRPr="00B1745D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D90A3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B1745D" w:rsidRDefault="00F40447" w:rsidP="00642831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F40447" w:rsidRPr="00B1745D" w:rsidRDefault="00FD2A75" w:rsidP="00B17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701" w:type="dxa"/>
            <w:vAlign w:val="center"/>
          </w:tcPr>
          <w:p w:rsidR="00F40447" w:rsidRPr="00FD2A75" w:rsidRDefault="00FD2A75" w:rsidP="000A0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</w:tr>
      <w:tr w:rsidR="00D90A3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B1745D" w:rsidRDefault="00F40447" w:rsidP="00642831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F40447" w:rsidRPr="00B1745D" w:rsidRDefault="00FD2A75" w:rsidP="00B17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center"/>
          </w:tcPr>
          <w:p w:rsidR="00F40447" w:rsidRPr="001B5E27" w:rsidRDefault="001B5E27" w:rsidP="000A0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</w:tr>
      <w:tr w:rsidR="00FD2A7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D2A75" w:rsidRPr="00B1745D" w:rsidRDefault="00FD2A75" w:rsidP="00A05826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FD2A75" w:rsidRPr="00B1745D" w:rsidRDefault="00FD2A75" w:rsidP="00A0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center"/>
          </w:tcPr>
          <w:p w:rsidR="00FD2A75" w:rsidRPr="001B5E27" w:rsidRDefault="001B5E27" w:rsidP="000A0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  <w:tr w:rsidR="00FD2A7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D2A75" w:rsidRPr="00B1745D" w:rsidRDefault="00FD2A75" w:rsidP="00642831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FD2A75" w:rsidRPr="00B1745D" w:rsidRDefault="00FD2A75" w:rsidP="0064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 w:rsidR="00FD2A75" w:rsidRPr="001B5E27" w:rsidRDefault="001B5E27" w:rsidP="0064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7%</w:t>
            </w:r>
          </w:p>
        </w:tc>
      </w:tr>
      <w:tr w:rsidR="00FD2A7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D2A75" w:rsidRPr="00B1745D" w:rsidRDefault="00FD2A75" w:rsidP="00642831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FD2A75" w:rsidRPr="00B1745D" w:rsidRDefault="00FD2A75" w:rsidP="00B1745D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FD2A75" w:rsidRPr="001B5E27" w:rsidRDefault="001B5E27" w:rsidP="001B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6,5%</w:t>
            </w:r>
          </w:p>
        </w:tc>
      </w:tr>
      <w:tr w:rsidR="00FD2A7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D2A75" w:rsidRPr="00B1745D" w:rsidRDefault="00FD2A75" w:rsidP="00461393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FD2A75" w:rsidRPr="00B1745D" w:rsidRDefault="00FD2A75" w:rsidP="0046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FD2A75" w:rsidRPr="001B5E27" w:rsidRDefault="001B5E27" w:rsidP="0046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6%</w:t>
            </w:r>
          </w:p>
        </w:tc>
      </w:tr>
      <w:tr w:rsidR="00FD2A7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D2A75" w:rsidRPr="00B1745D" w:rsidRDefault="00FD2A75" w:rsidP="00A05826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FD2A75" w:rsidRPr="00B1745D" w:rsidRDefault="00FD2A75" w:rsidP="00A0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FD2A75" w:rsidRPr="001B5E27" w:rsidRDefault="001B5E27" w:rsidP="00A0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FD2A7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D2A75" w:rsidRPr="00B1745D" w:rsidRDefault="00FD2A75" w:rsidP="00461393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FD2A75" w:rsidRPr="00B1745D" w:rsidRDefault="00FD2A75" w:rsidP="0046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FD2A75" w:rsidRPr="001B5E27" w:rsidRDefault="001B5E27" w:rsidP="0046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FD2A7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D2A75" w:rsidRPr="00B1745D" w:rsidRDefault="00FD2A75" w:rsidP="00642831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FD2A75" w:rsidRPr="00B1745D" w:rsidRDefault="00FD2A75" w:rsidP="0064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FD2A75" w:rsidRPr="001B5E27" w:rsidRDefault="001B5E27" w:rsidP="00642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FD2A7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D2A75" w:rsidRPr="00B1745D" w:rsidRDefault="00FD2A75" w:rsidP="00C61C1D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Финансовый отдел</w:t>
            </w:r>
          </w:p>
        </w:tc>
        <w:tc>
          <w:tcPr>
            <w:tcW w:w="1559" w:type="dxa"/>
            <w:vAlign w:val="center"/>
          </w:tcPr>
          <w:p w:rsidR="00FD2A75" w:rsidRPr="00B1745D" w:rsidRDefault="00FD2A75" w:rsidP="00143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FD2A75" w:rsidRPr="00B1745D" w:rsidRDefault="001B5E27" w:rsidP="001B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0.5%</w:t>
            </w:r>
          </w:p>
        </w:tc>
      </w:tr>
      <w:tr w:rsidR="00FD2A7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D2A75" w:rsidRPr="00B1745D" w:rsidRDefault="00FD2A75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FD2A75" w:rsidRPr="00B1745D" w:rsidRDefault="00FD2A75" w:rsidP="00143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D2A75" w:rsidRPr="00B1745D" w:rsidRDefault="001B5E27" w:rsidP="001B5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0.25%</w:t>
            </w:r>
          </w:p>
        </w:tc>
      </w:tr>
      <w:tr w:rsidR="001B5E27" w:rsidRPr="00D90A35" w:rsidTr="00D35C12">
        <w:trPr>
          <w:cantSplit/>
          <w:trHeight w:val="271"/>
        </w:trPr>
        <w:tc>
          <w:tcPr>
            <w:tcW w:w="7230" w:type="dxa"/>
            <w:vAlign w:val="center"/>
          </w:tcPr>
          <w:p w:rsidR="001B5E27" w:rsidRDefault="001B5E27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1B5E27" w:rsidRDefault="001B5E27" w:rsidP="00143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B5E27" w:rsidRDefault="001B5E27" w:rsidP="001B5E27">
            <w:pPr>
              <w:jc w:val="center"/>
            </w:pPr>
            <w:r w:rsidRPr="00004316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25</w:t>
            </w:r>
            <w:r w:rsidRPr="00004316">
              <w:rPr>
                <w:sz w:val="28"/>
                <w:szCs w:val="28"/>
              </w:rPr>
              <w:t>%</w:t>
            </w:r>
          </w:p>
        </w:tc>
      </w:tr>
      <w:tr w:rsidR="001B5E27" w:rsidRPr="00D90A35" w:rsidTr="00D35C12">
        <w:trPr>
          <w:cantSplit/>
          <w:trHeight w:val="271"/>
        </w:trPr>
        <w:tc>
          <w:tcPr>
            <w:tcW w:w="7230" w:type="dxa"/>
            <w:vAlign w:val="center"/>
          </w:tcPr>
          <w:p w:rsidR="001B5E27" w:rsidRDefault="001B5E27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1B5E27" w:rsidRDefault="001B5E27" w:rsidP="00143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B5E27" w:rsidRDefault="001B5E27" w:rsidP="001B5E27">
            <w:pPr>
              <w:jc w:val="center"/>
            </w:pPr>
            <w:r w:rsidRPr="00004316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25</w:t>
            </w:r>
            <w:r w:rsidRPr="00004316">
              <w:rPr>
                <w:sz w:val="28"/>
                <w:szCs w:val="28"/>
              </w:rPr>
              <w:t>%</w:t>
            </w:r>
          </w:p>
        </w:tc>
      </w:tr>
      <w:tr w:rsidR="001B5E27" w:rsidRPr="00D90A35" w:rsidTr="00D35C12">
        <w:trPr>
          <w:cantSplit/>
          <w:trHeight w:val="271"/>
        </w:trPr>
        <w:tc>
          <w:tcPr>
            <w:tcW w:w="7230" w:type="dxa"/>
            <w:vAlign w:val="center"/>
          </w:tcPr>
          <w:p w:rsidR="001B5E27" w:rsidRDefault="001B5E27" w:rsidP="00C61C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Отдл</w:t>
            </w:r>
            <w:proofErr w:type="spellEnd"/>
            <w:r>
              <w:rPr>
                <w:sz w:val="26"/>
                <w:szCs w:val="26"/>
              </w:rPr>
              <w:t xml:space="preserve"> камерального контроля</w:t>
            </w:r>
          </w:p>
        </w:tc>
        <w:tc>
          <w:tcPr>
            <w:tcW w:w="1559" w:type="dxa"/>
            <w:vAlign w:val="center"/>
          </w:tcPr>
          <w:p w:rsidR="001B5E27" w:rsidRDefault="001B5E27" w:rsidP="00143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B5E27" w:rsidRDefault="001B5E27" w:rsidP="001B5E27">
            <w:pPr>
              <w:jc w:val="center"/>
            </w:pPr>
            <w:r w:rsidRPr="00004316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25</w:t>
            </w:r>
            <w:r w:rsidRPr="00004316">
              <w:rPr>
                <w:sz w:val="28"/>
                <w:szCs w:val="28"/>
              </w:rPr>
              <w:t>%</w:t>
            </w:r>
          </w:p>
        </w:tc>
      </w:tr>
      <w:tr w:rsidR="00FD2A75" w:rsidRPr="00D90A35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FD2A75" w:rsidRPr="00B1745D" w:rsidRDefault="00FD2A75" w:rsidP="00614BAA">
            <w:pPr>
              <w:jc w:val="center"/>
              <w:rPr>
                <w:b/>
                <w:sz w:val="26"/>
                <w:szCs w:val="26"/>
              </w:rPr>
            </w:pPr>
            <w:r w:rsidRPr="00B1745D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FD2A75" w:rsidRPr="00B1745D" w:rsidRDefault="00FD2A75" w:rsidP="00453C7D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268</w:t>
            </w:r>
          </w:p>
        </w:tc>
      </w:tr>
    </w:tbl>
    <w:p w:rsidR="00D57FAF" w:rsidRPr="009C4D1A" w:rsidRDefault="00D57FAF" w:rsidP="00713EED">
      <w:pPr>
        <w:jc w:val="both"/>
        <w:rPr>
          <w:color w:val="FF0000"/>
          <w:sz w:val="16"/>
          <w:szCs w:val="16"/>
        </w:rPr>
      </w:pPr>
    </w:p>
    <w:p w:rsidR="005029D3" w:rsidRPr="00D90A35" w:rsidRDefault="00D85CF9" w:rsidP="005029D3">
      <w:pPr>
        <w:ind w:firstLine="567"/>
        <w:jc w:val="both"/>
        <w:rPr>
          <w:rFonts w:eastAsia="Calibri"/>
          <w:color w:val="FF0000"/>
          <w:sz w:val="26"/>
          <w:szCs w:val="26"/>
        </w:rPr>
      </w:pPr>
      <w:r w:rsidRPr="00B1745D">
        <w:rPr>
          <w:sz w:val="26"/>
          <w:szCs w:val="26"/>
        </w:rPr>
        <w:t xml:space="preserve">Из </w:t>
      </w:r>
      <w:r w:rsidR="008F0F38" w:rsidRPr="00B1745D">
        <w:rPr>
          <w:sz w:val="26"/>
          <w:szCs w:val="26"/>
        </w:rPr>
        <w:t xml:space="preserve">общего количества обращений </w:t>
      </w:r>
      <w:r w:rsidRPr="00B1745D">
        <w:rPr>
          <w:sz w:val="26"/>
          <w:szCs w:val="26"/>
        </w:rPr>
        <w:t>на контроль было поставлено</w:t>
      </w:r>
      <w:r w:rsidR="001A6159" w:rsidRPr="00B1745D">
        <w:rPr>
          <w:sz w:val="26"/>
          <w:szCs w:val="26"/>
        </w:rPr>
        <w:t xml:space="preserve"> </w:t>
      </w:r>
      <w:r w:rsidR="004E221B">
        <w:rPr>
          <w:sz w:val="26"/>
          <w:szCs w:val="26"/>
        </w:rPr>
        <w:t>253</w:t>
      </w:r>
      <w:r w:rsidR="00B36873" w:rsidRPr="00B1745D">
        <w:rPr>
          <w:sz w:val="26"/>
          <w:szCs w:val="26"/>
        </w:rPr>
        <w:t xml:space="preserve"> </w:t>
      </w:r>
      <w:r w:rsidRPr="00B1745D">
        <w:rPr>
          <w:sz w:val="26"/>
          <w:szCs w:val="26"/>
        </w:rPr>
        <w:t>обращени</w:t>
      </w:r>
      <w:r w:rsidR="00DE683A" w:rsidRPr="00B1745D">
        <w:rPr>
          <w:sz w:val="26"/>
          <w:szCs w:val="26"/>
        </w:rPr>
        <w:t>й</w:t>
      </w:r>
      <w:r w:rsidR="00240FCA" w:rsidRPr="00B1745D">
        <w:rPr>
          <w:sz w:val="26"/>
          <w:szCs w:val="26"/>
        </w:rPr>
        <w:t xml:space="preserve"> или </w:t>
      </w:r>
      <w:r w:rsidR="004E221B">
        <w:rPr>
          <w:sz w:val="26"/>
          <w:szCs w:val="26"/>
        </w:rPr>
        <w:t>95</w:t>
      </w:r>
      <w:r w:rsidR="000261A8" w:rsidRPr="00B1745D">
        <w:rPr>
          <w:sz w:val="26"/>
          <w:szCs w:val="26"/>
        </w:rPr>
        <w:t>% от общего количест</w:t>
      </w:r>
      <w:r w:rsidR="00240FCA" w:rsidRPr="00B1745D">
        <w:rPr>
          <w:sz w:val="26"/>
          <w:szCs w:val="26"/>
        </w:rPr>
        <w:t>ва</w:t>
      </w:r>
      <w:r w:rsidR="001B1DFC" w:rsidRPr="00B1745D">
        <w:rPr>
          <w:sz w:val="26"/>
          <w:szCs w:val="26"/>
        </w:rPr>
        <w:t xml:space="preserve">. </w:t>
      </w:r>
      <w:r w:rsidR="000A2E3B" w:rsidRPr="00B1745D">
        <w:rPr>
          <w:sz w:val="26"/>
          <w:szCs w:val="26"/>
        </w:rPr>
        <w:t xml:space="preserve">Таким образом, всего в </w:t>
      </w:r>
      <w:r w:rsidR="000D45A5">
        <w:rPr>
          <w:sz w:val="26"/>
          <w:szCs w:val="26"/>
        </w:rPr>
        <w:t>марте</w:t>
      </w:r>
      <w:r w:rsidR="001A6159" w:rsidRPr="00B1745D">
        <w:rPr>
          <w:sz w:val="26"/>
          <w:szCs w:val="26"/>
        </w:rPr>
        <w:t xml:space="preserve"> </w:t>
      </w:r>
      <w:r w:rsidR="000A2E3B" w:rsidRPr="00B1745D">
        <w:rPr>
          <w:sz w:val="26"/>
          <w:szCs w:val="26"/>
        </w:rPr>
        <w:t xml:space="preserve">на контроле находилось </w:t>
      </w:r>
      <w:r w:rsidR="00B1745D" w:rsidRPr="00B1745D">
        <w:rPr>
          <w:sz w:val="26"/>
          <w:szCs w:val="26"/>
        </w:rPr>
        <w:t>4</w:t>
      </w:r>
      <w:r w:rsidR="004E221B">
        <w:rPr>
          <w:sz w:val="26"/>
          <w:szCs w:val="26"/>
        </w:rPr>
        <w:t>46</w:t>
      </w:r>
      <w:r w:rsidR="005029D3" w:rsidRPr="00B1745D">
        <w:rPr>
          <w:sz w:val="26"/>
          <w:szCs w:val="26"/>
        </w:rPr>
        <w:t xml:space="preserve"> </w:t>
      </w:r>
      <w:r w:rsidR="000A2E3B" w:rsidRPr="00B1745D">
        <w:rPr>
          <w:sz w:val="26"/>
          <w:szCs w:val="26"/>
        </w:rPr>
        <w:t>обращени</w:t>
      </w:r>
      <w:r w:rsidR="00B0106C" w:rsidRPr="00B1745D">
        <w:rPr>
          <w:sz w:val="26"/>
          <w:szCs w:val="26"/>
        </w:rPr>
        <w:t>й</w:t>
      </w:r>
      <w:r w:rsidR="000A2E3B" w:rsidRPr="00B1745D">
        <w:rPr>
          <w:sz w:val="26"/>
          <w:szCs w:val="26"/>
        </w:rPr>
        <w:t xml:space="preserve">. </w:t>
      </w:r>
      <w:r w:rsidR="00206BAF" w:rsidRPr="00B1745D">
        <w:rPr>
          <w:sz w:val="26"/>
          <w:szCs w:val="26"/>
        </w:rPr>
        <w:t xml:space="preserve">Из них </w:t>
      </w:r>
      <w:r w:rsidR="004E221B">
        <w:rPr>
          <w:sz w:val="26"/>
          <w:szCs w:val="26"/>
        </w:rPr>
        <w:t>178</w:t>
      </w:r>
      <w:r w:rsidR="00206BAF" w:rsidRPr="00B1745D">
        <w:rPr>
          <w:sz w:val="26"/>
          <w:szCs w:val="26"/>
        </w:rPr>
        <w:t xml:space="preserve"> перешли с прошлого периода</w:t>
      </w:r>
      <w:r w:rsidR="00206BAF" w:rsidRPr="00D90A35">
        <w:rPr>
          <w:color w:val="FF0000"/>
          <w:sz w:val="26"/>
          <w:szCs w:val="26"/>
        </w:rPr>
        <w:t>.</w:t>
      </w:r>
    </w:p>
    <w:p w:rsidR="000660C7" w:rsidRPr="00220D49" w:rsidRDefault="00ED697B" w:rsidP="00ED697B">
      <w:pPr>
        <w:ind w:firstLine="709"/>
        <w:jc w:val="both"/>
        <w:rPr>
          <w:noProof/>
          <w:sz w:val="26"/>
          <w:szCs w:val="26"/>
        </w:rPr>
      </w:pPr>
      <w:r w:rsidRPr="00220D49">
        <w:rPr>
          <w:noProof/>
          <w:sz w:val="26"/>
          <w:szCs w:val="26"/>
        </w:rPr>
        <w:t>За отчетный период обращения в аппарате Управления рассмотрен</w:t>
      </w:r>
      <w:r w:rsidR="00B0106C" w:rsidRPr="00220D49">
        <w:rPr>
          <w:noProof/>
          <w:sz w:val="26"/>
          <w:szCs w:val="26"/>
        </w:rPr>
        <w:t>о</w:t>
      </w:r>
      <w:r w:rsidRPr="00220D49">
        <w:rPr>
          <w:noProof/>
          <w:sz w:val="26"/>
          <w:szCs w:val="26"/>
        </w:rPr>
        <w:t xml:space="preserve"> </w:t>
      </w:r>
      <w:r w:rsidR="00B0106C" w:rsidRPr="00220D49">
        <w:rPr>
          <w:noProof/>
          <w:sz w:val="26"/>
          <w:szCs w:val="26"/>
        </w:rPr>
        <w:t xml:space="preserve">с дачей ответа - </w:t>
      </w:r>
      <w:r w:rsidR="004E221B">
        <w:rPr>
          <w:noProof/>
          <w:sz w:val="26"/>
          <w:szCs w:val="26"/>
        </w:rPr>
        <w:t>171</w:t>
      </w:r>
      <w:r w:rsidR="00B0106C" w:rsidRPr="00220D49">
        <w:rPr>
          <w:noProof/>
          <w:sz w:val="26"/>
          <w:szCs w:val="26"/>
        </w:rPr>
        <w:t xml:space="preserve"> обращение, направлено для исполнения в подведомственные налоговые органы </w:t>
      </w:r>
      <w:r w:rsidR="004E221B">
        <w:rPr>
          <w:noProof/>
          <w:sz w:val="26"/>
          <w:szCs w:val="26"/>
        </w:rPr>
        <w:t>115</w:t>
      </w:r>
      <w:r w:rsidR="00B0106C" w:rsidRPr="00220D49">
        <w:rPr>
          <w:noProof/>
          <w:sz w:val="26"/>
          <w:szCs w:val="26"/>
        </w:rPr>
        <w:t xml:space="preserve"> обращени</w:t>
      </w:r>
      <w:r w:rsidR="004E221B">
        <w:rPr>
          <w:noProof/>
          <w:sz w:val="26"/>
          <w:szCs w:val="26"/>
        </w:rPr>
        <w:t>й</w:t>
      </w:r>
      <w:r w:rsidR="00B0106C" w:rsidRPr="00220D49">
        <w:rPr>
          <w:noProof/>
          <w:sz w:val="26"/>
          <w:szCs w:val="26"/>
        </w:rPr>
        <w:t>. По состоянию на 01.0</w:t>
      </w:r>
      <w:r w:rsidR="004E221B">
        <w:rPr>
          <w:noProof/>
          <w:sz w:val="26"/>
          <w:szCs w:val="26"/>
        </w:rPr>
        <w:t>4</w:t>
      </w:r>
      <w:r w:rsidR="00B0106C" w:rsidRPr="00220D49">
        <w:rPr>
          <w:noProof/>
          <w:sz w:val="26"/>
          <w:szCs w:val="26"/>
        </w:rPr>
        <w:t>.2018 остается на расс</w:t>
      </w:r>
      <w:r w:rsidR="00B1745D" w:rsidRPr="00220D49">
        <w:rPr>
          <w:noProof/>
          <w:sz w:val="26"/>
          <w:szCs w:val="26"/>
        </w:rPr>
        <w:t>м</w:t>
      </w:r>
      <w:r w:rsidR="00B0106C" w:rsidRPr="00220D49">
        <w:rPr>
          <w:noProof/>
          <w:sz w:val="26"/>
          <w:szCs w:val="26"/>
        </w:rPr>
        <w:t xml:space="preserve">отрении </w:t>
      </w:r>
      <w:r w:rsidR="004E221B">
        <w:rPr>
          <w:noProof/>
          <w:sz w:val="26"/>
          <w:szCs w:val="26"/>
        </w:rPr>
        <w:t>160</w:t>
      </w:r>
      <w:r w:rsidR="00B0106C" w:rsidRPr="00220D49">
        <w:rPr>
          <w:noProof/>
          <w:sz w:val="26"/>
          <w:szCs w:val="26"/>
        </w:rPr>
        <w:t xml:space="preserve"> обращени</w:t>
      </w:r>
      <w:r w:rsidR="004E221B">
        <w:rPr>
          <w:noProof/>
          <w:sz w:val="26"/>
          <w:szCs w:val="26"/>
        </w:rPr>
        <w:t>й</w:t>
      </w:r>
      <w:r w:rsidR="00B0106C" w:rsidRPr="00220D49">
        <w:rPr>
          <w:noProof/>
          <w:sz w:val="26"/>
          <w:szCs w:val="26"/>
        </w:rPr>
        <w:t>.</w:t>
      </w:r>
    </w:p>
    <w:p w:rsidR="00B0106C" w:rsidRDefault="00B0106C" w:rsidP="00B0106C">
      <w:pPr>
        <w:ind w:firstLine="567"/>
        <w:jc w:val="both"/>
        <w:rPr>
          <w:rFonts w:eastAsia="Calibri"/>
          <w:sz w:val="26"/>
          <w:szCs w:val="26"/>
        </w:rPr>
      </w:pPr>
      <w:r w:rsidRPr="00220D49">
        <w:rPr>
          <w:rFonts w:eastAsia="Calibri"/>
          <w:sz w:val="26"/>
          <w:szCs w:val="26"/>
        </w:rPr>
        <w:t>Нарушений исполнительской дисциплины</w:t>
      </w:r>
      <w:r w:rsidR="004E221B">
        <w:rPr>
          <w:rFonts w:eastAsia="Calibri"/>
          <w:sz w:val="26"/>
          <w:szCs w:val="26"/>
        </w:rPr>
        <w:t xml:space="preserve">, </w:t>
      </w:r>
      <w:r w:rsidRPr="00220D49">
        <w:rPr>
          <w:rFonts w:eastAsia="Calibri"/>
          <w:sz w:val="26"/>
          <w:szCs w:val="26"/>
        </w:rPr>
        <w:t>структурными подразделениями Управления в отчетном месяце не допущено.</w:t>
      </w:r>
    </w:p>
    <w:p w:rsidR="001A6159" w:rsidRPr="00220D49" w:rsidRDefault="001246F2" w:rsidP="00D04BAC">
      <w:pPr>
        <w:ind w:firstLine="567"/>
        <w:jc w:val="both"/>
        <w:rPr>
          <w:rFonts w:eastAsia="Calibri"/>
          <w:sz w:val="26"/>
          <w:szCs w:val="26"/>
        </w:rPr>
      </w:pPr>
      <w:r w:rsidRPr="00220D49">
        <w:rPr>
          <w:rFonts w:eastAsia="Calibri"/>
          <w:sz w:val="26"/>
          <w:szCs w:val="26"/>
        </w:rPr>
        <w:t>В</w:t>
      </w:r>
      <w:r w:rsidR="00DA1E69" w:rsidRPr="00220D49">
        <w:rPr>
          <w:rFonts w:eastAsia="Calibri"/>
          <w:sz w:val="26"/>
          <w:szCs w:val="26"/>
        </w:rPr>
        <w:t xml:space="preserve"> </w:t>
      </w:r>
      <w:r w:rsidR="00F46641" w:rsidRPr="00220D49">
        <w:rPr>
          <w:rFonts w:eastAsia="Calibri"/>
          <w:sz w:val="26"/>
          <w:szCs w:val="26"/>
        </w:rPr>
        <w:t>отчетном месяце</w:t>
      </w:r>
      <w:r w:rsidR="00106AE7" w:rsidRPr="00220D49">
        <w:rPr>
          <w:rFonts w:eastAsia="Calibri"/>
          <w:sz w:val="26"/>
          <w:szCs w:val="26"/>
        </w:rPr>
        <w:t xml:space="preserve"> руководством Управления личный прием с гражданами не проводился.</w:t>
      </w:r>
    </w:p>
    <w:p w:rsidR="00A47205" w:rsidRPr="00220D49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20D49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220D49">
        <w:rPr>
          <w:sz w:val="26"/>
          <w:szCs w:val="26"/>
        </w:rPr>
        <w:t xml:space="preserve"> (</w:t>
      </w:r>
      <w:r w:rsidRPr="00220D49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0D45A5">
        <w:rPr>
          <w:bCs/>
          <w:sz w:val="26"/>
          <w:szCs w:val="26"/>
        </w:rPr>
        <w:t>марте</w:t>
      </w:r>
      <w:r w:rsidR="00D04BAC" w:rsidRPr="00220D49">
        <w:rPr>
          <w:bCs/>
          <w:sz w:val="26"/>
          <w:szCs w:val="26"/>
        </w:rPr>
        <w:t xml:space="preserve"> </w:t>
      </w:r>
      <w:r w:rsidRPr="00220D49">
        <w:rPr>
          <w:bCs/>
          <w:sz w:val="26"/>
          <w:szCs w:val="26"/>
        </w:rPr>
        <w:t>не поступали.</w:t>
      </w:r>
      <w:r w:rsidRPr="00220D49">
        <w:rPr>
          <w:rFonts w:eastAsia="Calibri"/>
          <w:sz w:val="26"/>
          <w:szCs w:val="26"/>
        </w:rPr>
        <w:t xml:space="preserve">   </w:t>
      </w:r>
    </w:p>
    <w:p w:rsidR="00B0106C" w:rsidRPr="009C4D1A" w:rsidRDefault="00B0106C" w:rsidP="00713EED">
      <w:pPr>
        <w:ind w:firstLine="709"/>
        <w:jc w:val="center"/>
        <w:rPr>
          <w:b/>
          <w:sz w:val="16"/>
          <w:szCs w:val="16"/>
        </w:rPr>
      </w:pPr>
    </w:p>
    <w:p w:rsidR="005A39B4" w:rsidRPr="00937248" w:rsidRDefault="005A39B4" w:rsidP="00713EED">
      <w:pPr>
        <w:ind w:firstLine="709"/>
        <w:jc w:val="center"/>
        <w:rPr>
          <w:b/>
          <w:sz w:val="26"/>
          <w:szCs w:val="26"/>
        </w:rPr>
      </w:pPr>
    </w:p>
    <w:p w:rsidR="005A39B4" w:rsidRPr="00937248" w:rsidRDefault="005A39B4" w:rsidP="00713EED">
      <w:pPr>
        <w:ind w:firstLine="709"/>
        <w:jc w:val="center"/>
        <w:rPr>
          <w:b/>
          <w:sz w:val="26"/>
          <w:szCs w:val="26"/>
        </w:rPr>
      </w:pPr>
    </w:p>
    <w:p w:rsidR="005A39B4" w:rsidRPr="00937248" w:rsidRDefault="005A39B4" w:rsidP="00713EED">
      <w:pPr>
        <w:ind w:firstLine="709"/>
        <w:jc w:val="center"/>
        <w:rPr>
          <w:b/>
          <w:sz w:val="26"/>
          <w:szCs w:val="26"/>
        </w:rPr>
      </w:pPr>
    </w:p>
    <w:p w:rsidR="00713EED" w:rsidRPr="00220D49" w:rsidRDefault="00713EED" w:rsidP="00713EED">
      <w:pPr>
        <w:ind w:firstLine="709"/>
        <w:jc w:val="center"/>
        <w:rPr>
          <w:b/>
          <w:sz w:val="26"/>
          <w:szCs w:val="26"/>
        </w:rPr>
      </w:pPr>
      <w:r w:rsidRPr="00220D49">
        <w:rPr>
          <w:b/>
          <w:sz w:val="26"/>
          <w:szCs w:val="26"/>
        </w:rPr>
        <w:lastRenderedPageBreak/>
        <w:t>Состояние исполнительской дисциплины в подведомственных инспекциях</w:t>
      </w:r>
      <w:r w:rsidR="00C46C3F">
        <w:rPr>
          <w:b/>
          <w:sz w:val="26"/>
          <w:szCs w:val="26"/>
        </w:rPr>
        <w:t>.</w:t>
      </w:r>
    </w:p>
    <w:p w:rsidR="00713EED" w:rsidRPr="009C4D1A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16"/>
          <w:szCs w:val="16"/>
        </w:rPr>
      </w:pPr>
    </w:p>
    <w:p w:rsidR="00713EED" w:rsidRPr="00220D49" w:rsidRDefault="00713EED" w:rsidP="00713EED">
      <w:pPr>
        <w:ind w:firstLine="709"/>
        <w:jc w:val="both"/>
        <w:rPr>
          <w:sz w:val="26"/>
          <w:szCs w:val="26"/>
        </w:rPr>
      </w:pPr>
      <w:r w:rsidRPr="00220D49">
        <w:rPr>
          <w:sz w:val="26"/>
          <w:szCs w:val="26"/>
        </w:rPr>
        <w:t xml:space="preserve">В </w:t>
      </w:r>
      <w:r w:rsidR="000D45A5">
        <w:rPr>
          <w:sz w:val="26"/>
          <w:szCs w:val="26"/>
        </w:rPr>
        <w:t>марте</w:t>
      </w:r>
      <w:r w:rsidR="00425039" w:rsidRPr="00220D49">
        <w:rPr>
          <w:sz w:val="26"/>
          <w:szCs w:val="26"/>
        </w:rPr>
        <w:t xml:space="preserve"> </w:t>
      </w:r>
      <w:r w:rsidRPr="00220D49">
        <w:rPr>
          <w:sz w:val="26"/>
          <w:szCs w:val="26"/>
        </w:rPr>
        <w:t xml:space="preserve">Управлением в подведомственные инспекции были направлены для рассмотрения и подготовки ответа заявителю </w:t>
      </w:r>
      <w:r w:rsidR="00790F22" w:rsidRPr="00C84D27">
        <w:rPr>
          <w:sz w:val="26"/>
          <w:szCs w:val="26"/>
        </w:rPr>
        <w:t>115</w:t>
      </w:r>
      <w:r w:rsidR="003604AD" w:rsidRPr="00220D49">
        <w:rPr>
          <w:sz w:val="26"/>
          <w:szCs w:val="26"/>
        </w:rPr>
        <w:t xml:space="preserve"> </w:t>
      </w:r>
      <w:r w:rsidRPr="00220D49">
        <w:rPr>
          <w:sz w:val="26"/>
          <w:szCs w:val="26"/>
        </w:rPr>
        <w:t>обращени</w:t>
      </w:r>
      <w:r w:rsidR="00220D49" w:rsidRPr="00220D49">
        <w:rPr>
          <w:sz w:val="26"/>
          <w:szCs w:val="26"/>
        </w:rPr>
        <w:t>й</w:t>
      </w:r>
      <w:r w:rsidRPr="00220D49">
        <w:rPr>
          <w:sz w:val="26"/>
          <w:szCs w:val="26"/>
        </w:rPr>
        <w:t xml:space="preserve"> граждан. Все обращения были поставлены на контроль в аппарате Управления. </w:t>
      </w:r>
    </w:p>
    <w:p w:rsidR="00713EED" w:rsidRPr="00220D49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20D49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20D49">
        <w:rPr>
          <w:sz w:val="26"/>
          <w:szCs w:val="26"/>
        </w:rPr>
        <w:t>Управлением в подведомственные инспекции</w:t>
      </w:r>
      <w:r w:rsidRPr="00220D49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20D49">
        <w:rPr>
          <w:sz w:val="26"/>
          <w:szCs w:val="26"/>
        </w:rPr>
        <w:t>Управление</w:t>
      </w:r>
      <w:r w:rsidRPr="00220D49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20D49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20D49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20D49">
        <w:rPr>
          <w:rFonts w:eastAsia="Calibri"/>
          <w:sz w:val="26"/>
          <w:szCs w:val="26"/>
        </w:rPr>
        <w:t xml:space="preserve">по </w:t>
      </w:r>
      <w:r w:rsidRPr="00220D49">
        <w:rPr>
          <w:rFonts w:eastAsia="Calibri"/>
          <w:sz w:val="26"/>
          <w:szCs w:val="26"/>
        </w:rPr>
        <w:t>обращениям</w:t>
      </w:r>
      <w:r w:rsidR="006052AE" w:rsidRPr="00220D49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>
        <w:rPr>
          <w:rFonts w:eastAsia="Calibri"/>
          <w:sz w:val="26"/>
          <w:szCs w:val="26"/>
        </w:rPr>
        <w:t xml:space="preserve"> Управлением</w:t>
      </w:r>
      <w:r w:rsidR="006052AE" w:rsidRPr="00220D49">
        <w:rPr>
          <w:rFonts w:eastAsia="Calibri"/>
          <w:sz w:val="26"/>
          <w:szCs w:val="26"/>
        </w:rPr>
        <w:t xml:space="preserve"> </w:t>
      </w:r>
      <w:r w:rsidR="006052AE" w:rsidRPr="00220D49">
        <w:rPr>
          <w:sz w:val="26"/>
          <w:szCs w:val="26"/>
        </w:rPr>
        <w:t>в подведомственные инспекции,</w:t>
      </w:r>
      <w:r w:rsidR="006052AE" w:rsidRPr="00220D49">
        <w:rPr>
          <w:rFonts w:eastAsia="Calibri"/>
          <w:sz w:val="26"/>
          <w:szCs w:val="26"/>
        </w:rPr>
        <w:t xml:space="preserve"> </w:t>
      </w:r>
      <w:r w:rsidRPr="00220D49">
        <w:rPr>
          <w:rFonts w:eastAsia="Calibri"/>
          <w:sz w:val="26"/>
          <w:szCs w:val="26"/>
        </w:rPr>
        <w:t xml:space="preserve"> </w:t>
      </w:r>
      <w:r w:rsidR="00DD2699" w:rsidRPr="00220D49">
        <w:rPr>
          <w:rFonts w:eastAsia="Calibri"/>
          <w:sz w:val="26"/>
          <w:szCs w:val="26"/>
        </w:rPr>
        <w:t>не установлено</w:t>
      </w:r>
      <w:r w:rsidRPr="00220D49">
        <w:rPr>
          <w:rFonts w:eastAsia="Calibri"/>
          <w:sz w:val="26"/>
          <w:szCs w:val="26"/>
        </w:rPr>
        <w:t>.</w:t>
      </w:r>
    </w:p>
    <w:p w:rsidR="00D97B5A" w:rsidRPr="00875DB7" w:rsidRDefault="00D97B5A" w:rsidP="003B3FC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color w:val="FF0000"/>
          <w:sz w:val="16"/>
          <w:szCs w:val="16"/>
        </w:rPr>
      </w:pPr>
    </w:p>
    <w:p w:rsidR="00CB7745" w:rsidRPr="00D05DED" w:rsidRDefault="00B33A18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color w:val="FF0000"/>
          <w:sz w:val="26"/>
          <w:szCs w:val="26"/>
        </w:rPr>
      </w:pPr>
      <w:r w:rsidRPr="00CB7745">
        <w:rPr>
          <w:noProof/>
          <w:sz w:val="26"/>
          <w:szCs w:val="26"/>
        </w:rPr>
        <w:t>В соответствии с</w:t>
      </w:r>
      <w:r w:rsidR="00607D43" w:rsidRPr="00CB7745">
        <w:rPr>
          <w:noProof/>
          <w:sz w:val="26"/>
          <w:szCs w:val="26"/>
        </w:rPr>
        <w:t xml:space="preserve"> </w:t>
      </w:r>
      <w:r w:rsidRPr="00CB7745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0D45A5" w:rsidRPr="00CB7745">
        <w:rPr>
          <w:noProof/>
          <w:sz w:val="26"/>
          <w:szCs w:val="26"/>
        </w:rPr>
        <w:t>марте</w:t>
      </w:r>
      <w:r w:rsidR="00F84AE1" w:rsidRPr="00CB7745">
        <w:rPr>
          <w:noProof/>
          <w:sz w:val="26"/>
          <w:szCs w:val="26"/>
        </w:rPr>
        <w:t xml:space="preserve"> </w:t>
      </w:r>
      <w:r w:rsidRPr="00CB7745">
        <w:rPr>
          <w:noProof/>
          <w:sz w:val="26"/>
          <w:szCs w:val="26"/>
        </w:rPr>
        <w:t>текущего года зарегистрирован</w:t>
      </w:r>
      <w:r w:rsidR="000126AD" w:rsidRPr="00CB7745">
        <w:rPr>
          <w:noProof/>
          <w:sz w:val="26"/>
          <w:szCs w:val="26"/>
        </w:rPr>
        <w:t>о</w:t>
      </w:r>
      <w:r w:rsidRPr="00CB7745">
        <w:rPr>
          <w:noProof/>
          <w:sz w:val="26"/>
          <w:szCs w:val="26"/>
        </w:rPr>
        <w:t xml:space="preserve"> </w:t>
      </w:r>
      <w:r w:rsidR="009D51E3" w:rsidRPr="00CB7745">
        <w:rPr>
          <w:noProof/>
          <w:sz w:val="26"/>
          <w:szCs w:val="26"/>
        </w:rPr>
        <w:t>5062</w:t>
      </w:r>
      <w:r w:rsidR="00230BBB" w:rsidRPr="00CB7745">
        <w:rPr>
          <w:noProof/>
          <w:sz w:val="26"/>
          <w:szCs w:val="26"/>
        </w:rPr>
        <w:t xml:space="preserve"> </w:t>
      </w:r>
      <w:r w:rsidR="00A50EAE" w:rsidRPr="00CB7745">
        <w:rPr>
          <w:noProof/>
          <w:sz w:val="26"/>
          <w:szCs w:val="26"/>
        </w:rPr>
        <w:t>обращени</w:t>
      </w:r>
      <w:r w:rsidR="009D51E3" w:rsidRPr="00CB7745">
        <w:rPr>
          <w:noProof/>
          <w:sz w:val="26"/>
          <w:szCs w:val="26"/>
        </w:rPr>
        <w:t>я</w:t>
      </w:r>
      <w:r w:rsidRPr="00CB7745">
        <w:rPr>
          <w:noProof/>
          <w:sz w:val="26"/>
          <w:szCs w:val="26"/>
        </w:rPr>
        <w:t xml:space="preserve"> граждан </w:t>
      </w:r>
      <w:r w:rsidR="00CB7745" w:rsidRPr="00CB7745">
        <w:rPr>
          <w:sz w:val="26"/>
          <w:szCs w:val="26"/>
        </w:rPr>
        <w:t>в том числе</w:t>
      </w:r>
      <w:r w:rsidR="00C46C3F">
        <w:rPr>
          <w:sz w:val="26"/>
          <w:szCs w:val="26"/>
        </w:rPr>
        <w:t>,</w:t>
      </w:r>
      <w:r w:rsidR="00CB7745" w:rsidRPr="00CB7745">
        <w:rPr>
          <w:sz w:val="26"/>
          <w:szCs w:val="26"/>
        </w:rPr>
        <w:t xml:space="preserve"> </w:t>
      </w:r>
      <w:r w:rsidR="00C46C3F">
        <w:rPr>
          <w:sz w:val="26"/>
          <w:szCs w:val="26"/>
        </w:rPr>
        <w:t>209</w:t>
      </w:r>
      <w:r w:rsidR="00CB7745" w:rsidRPr="00CB7745">
        <w:rPr>
          <w:sz w:val="26"/>
          <w:szCs w:val="26"/>
        </w:rPr>
        <w:t xml:space="preserve"> интернет - обращений (</w:t>
      </w:r>
      <w:r w:rsidR="00C46C3F">
        <w:rPr>
          <w:sz w:val="26"/>
          <w:szCs w:val="26"/>
        </w:rPr>
        <w:t>4</w:t>
      </w:r>
      <w:r w:rsidR="00CB7745" w:rsidRPr="00CB7745">
        <w:rPr>
          <w:sz w:val="26"/>
          <w:szCs w:val="26"/>
        </w:rPr>
        <w:t>% от общего числа обращений),</w:t>
      </w:r>
      <w:r w:rsidR="00CB7745" w:rsidRPr="00CB7745">
        <w:rPr>
          <w:b/>
          <w:i/>
          <w:sz w:val="26"/>
          <w:szCs w:val="26"/>
        </w:rPr>
        <w:t xml:space="preserve"> </w:t>
      </w:r>
      <w:r w:rsidR="00C46C3F">
        <w:rPr>
          <w:sz w:val="26"/>
          <w:szCs w:val="26"/>
        </w:rPr>
        <w:t>1748</w:t>
      </w:r>
      <w:r w:rsidR="00CB7745" w:rsidRPr="00CB7745">
        <w:rPr>
          <w:sz w:val="26"/>
          <w:szCs w:val="26"/>
        </w:rPr>
        <w:t xml:space="preserve"> обращений из </w:t>
      </w:r>
      <w:r w:rsidR="00CB7745" w:rsidRPr="00C926E0">
        <w:rPr>
          <w:sz w:val="26"/>
          <w:szCs w:val="26"/>
        </w:rPr>
        <w:t>ЛК-2</w:t>
      </w:r>
      <w:r w:rsidR="00CB7745" w:rsidRPr="00C926E0">
        <w:rPr>
          <w:b/>
          <w:i/>
          <w:sz w:val="26"/>
          <w:szCs w:val="26"/>
        </w:rPr>
        <w:t xml:space="preserve"> </w:t>
      </w:r>
      <w:r w:rsidR="00CB7745" w:rsidRPr="00C926E0">
        <w:rPr>
          <w:sz w:val="26"/>
          <w:szCs w:val="26"/>
        </w:rPr>
        <w:t>(</w:t>
      </w:r>
      <w:r w:rsidR="00C46C3F">
        <w:rPr>
          <w:sz w:val="26"/>
          <w:szCs w:val="26"/>
        </w:rPr>
        <w:t>35</w:t>
      </w:r>
      <w:r w:rsidR="00CB7745" w:rsidRPr="00C926E0">
        <w:rPr>
          <w:sz w:val="26"/>
          <w:szCs w:val="26"/>
        </w:rPr>
        <w:t>% от общего числа обращений)</w:t>
      </w:r>
      <w:r w:rsidR="00CB7745">
        <w:rPr>
          <w:sz w:val="26"/>
          <w:szCs w:val="26"/>
        </w:rPr>
        <w:t>.</w:t>
      </w:r>
    </w:p>
    <w:p w:rsidR="00B33A18" w:rsidRPr="00D97B5A" w:rsidRDefault="00B33A18" w:rsidP="003B3FC8">
      <w:pPr>
        <w:ind w:firstLine="709"/>
        <w:jc w:val="both"/>
        <w:rPr>
          <w:noProof/>
          <w:sz w:val="26"/>
          <w:szCs w:val="26"/>
        </w:rPr>
      </w:pPr>
      <w:r w:rsidRPr="00D97B5A">
        <w:rPr>
          <w:noProof/>
          <w:sz w:val="26"/>
          <w:szCs w:val="26"/>
        </w:rPr>
        <w:t xml:space="preserve">В налоговые органы области </w:t>
      </w:r>
      <w:r w:rsidR="00DD2699" w:rsidRPr="00D97B5A">
        <w:rPr>
          <w:noProof/>
          <w:sz w:val="26"/>
          <w:szCs w:val="26"/>
        </w:rPr>
        <w:t xml:space="preserve">в </w:t>
      </w:r>
      <w:r w:rsidR="000D45A5" w:rsidRPr="00D97B5A">
        <w:rPr>
          <w:noProof/>
          <w:sz w:val="26"/>
          <w:szCs w:val="26"/>
        </w:rPr>
        <w:t>марте</w:t>
      </w:r>
      <w:r w:rsidR="00C1324D" w:rsidRPr="00D97B5A">
        <w:rPr>
          <w:noProof/>
          <w:sz w:val="26"/>
          <w:szCs w:val="26"/>
        </w:rPr>
        <w:t xml:space="preserve"> </w:t>
      </w:r>
      <w:r w:rsidRPr="00D97B5A">
        <w:rPr>
          <w:noProof/>
          <w:sz w:val="26"/>
          <w:szCs w:val="26"/>
        </w:rPr>
        <w:t>201</w:t>
      </w:r>
      <w:r w:rsidR="00FC286F" w:rsidRPr="00D97B5A">
        <w:rPr>
          <w:noProof/>
          <w:sz w:val="26"/>
          <w:szCs w:val="26"/>
        </w:rPr>
        <w:t>8</w:t>
      </w:r>
      <w:r w:rsidRPr="00D97B5A">
        <w:rPr>
          <w:noProof/>
          <w:sz w:val="26"/>
          <w:szCs w:val="26"/>
        </w:rPr>
        <w:t xml:space="preserve"> года поступило следующее количество обращений граждан: </w:t>
      </w:r>
    </w:p>
    <w:p w:rsidR="00D97B5A" w:rsidRPr="005B0DF9" w:rsidRDefault="00B33A18" w:rsidP="00D97B5A">
      <w:pPr>
        <w:ind w:firstLine="709"/>
        <w:jc w:val="both"/>
        <w:rPr>
          <w:b/>
          <w:noProof/>
          <w:sz w:val="26"/>
          <w:szCs w:val="26"/>
        </w:rPr>
      </w:pPr>
      <w:r w:rsidRPr="005B0DF9">
        <w:rPr>
          <w:b/>
          <w:noProof/>
          <w:sz w:val="26"/>
          <w:szCs w:val="26"/>
        </w:rPr>
        <w:t>Межрайонн</w:t>
      </w:r>
      <w:r w:rsidR="00FC286F" w:rsidRPr="005B0DF9">
        <w:rPr>
          <w:b/>
          <w:noProof/>
          <w:sz w:val="26"/>
          <w:szCs w:val="26"/>
        </w:rPr>
        <w:t>ая</w:t>
      </w:r>
      <w:r w:rsidRPr="005B0DF9">
        <w:rPr>
          <w:b/>
          <w:noProof/>
          <w:sz w:val="26"/>
          <w:szCs w:val="26"/>
        </w:rPr>
        <w:t xml:space="preserve"> ИФНС России №5 по Тульской области </w:t>
      </w:r>
    </w:p>
    <w:p w:rsidR="00C84D27" w:rsidRPr="005B0DF9" w:rsidRDefault="00B33A18" w:rsidP="00D97B5A">
      <w:pPr>
        <w:ind w:firstLine="709"/>
        <w:jc w:val="both"/>
        <w:rPr>
          <w:sz w:val="26"/>
          <w:szCs w:val="26"/>
        </w:rPr>
      </w:pPr>
      <w:r w:rsidRPr="005B0DF9">
        <w:rPr>
          <w:noProof/>
          <w:sz w:val="26"/>
          <w:szCs w:val="26"/>
        </w:rPr>
        <w:t xml:space="preserve">– </w:t>
      </w:r>
      <w:r w:rsidR="00C84D27" w:rsidRPr="005B0DF9">
        <w:rPr>
          <w:noProof/>
          <w:sz w:val="26"/>
          <w:szCs w:val="26"/>
        </w:rPr>
        <w:t>307 обращени</w:t>
      </w:r>
      <w:r w:rsidR="00D97B5A" w:rsidRPr="005B0DF9">
        <w:rPr>
          <w:noProof/>
          <w:sz w:val="26"/>
          <w:szCs w:val="26"/>
        </w:rPr>
        <w:t>й</w:t>
      </w:r>
      <w:r w:rsidR="00C84D27" w:rsidRPr="005B0DF9">
        <w:rPr>
          <w:noProof/>
          <w:sz w:val="26"/>
          <w:szCs w:val="26"/>
        </w:rPr>
        <w:t>, в том числе 12 интернет-обращений, 213 обращений из ЛК-2;</w:t>
      </w:r>
      <w:r w:rsidR="00C84D27" w:rsidRPr="005B0DF9">
        <w:rPr>
          <w:sz w:val="26"/>
          <w:szCs w:val="26"/>
        </w:rPr>
        <w:t xml:space="preserve"> </w:t>
      </w:r>
    </w:p>
    <w:p w:rsidR="00D97B5A" w:rsidRPr="005B0DF9" w:rsidRDefault="00B33A18" w:rsidP="00D97B5A">
      <w:pPr>
        <w:ind w:firstLine="709"/>
        <w:jc w:val="both"/>
        <w:rPr>
          <w:b/>
          <w:noProof/>
          <w:sz w:val="26"/>
          <w:szCs w:val="26"/>
        </w:rPr>
      </w:pPr>
      <w:r w:rsidRPr="005B0DF9">
        <w:rPr>
          <w:b/>
          <w:noProof/>
          <w:sz w:val="26"/>
          <w:szCs w:val="26"/>
        </w:rPr>
        <w:t>Межрайонн</w:t>
      </w:r>
      <w:r w:rsidR="00FC286F" w:rsidRPr="005B0DF9">
        <w:rPr>
          <w:b/>
          <w:noProof/>
          <w:sz w:val="26"/>
          <w:szCs w:val="26"/>
        </w:rPr>
        <w:t>ая</w:t>
      </w:r>
      <w:r w:rsidRPr="005B0DF9">
        <w:rPr>
          <w:b/>
          <w:noProof/>
          <w:sz w:val="26"/>
          <w:szCs w:val="26"/>
        </w:rPr>
        <w:t xml:space="preserve"> ИФНС России №8 по Тульской области </w:t>
      </w:r>
    </w:p>
    <w:p w:rsidR="00B33A18" w:rsidRPr="005B0DF9" w:rsidRDefault="00B33A18" w:rsidP="00D97B5A">
      <w:pPr>
        <w:ind w:firstLine="709"/>
        <w:jc w:val="both"/>
        <w:rPr>
          <w:noProof/>
          <w:color w:val="FF0000"/>
          <w:sz w:val="26"/>
          <w:szCs w:val="26"/>
        </w:rPr>
      </w:pPr>
      <w:r w:rsidRPr="005B0DF9">
        <w:rPr>
          <w:noProof/>
          <w:sz w:val="26"/>
          <w:szCs w:val="26"/>
        </w:rPr>
        <w:t xml:space="preserve">– </w:t>
      </w:r>
      <w:r w:rsidR="00D97B5A" w:rsidRPr="005B0DF9">
        <w:rPr>
          <w:noProof/>
          <w:sz w:val="26"/>
          <w:szCs w:val="26"/>
        </w:rPr>
        <w:t>1527 обращений, в том числе 73 интернет-обращения, 402 обращения из ЛК-2;</w:t>
      </w:r>
      <w:r w:rsidRPr="005B0DF9">
        <w:rPr>
          <w:noProof/>
          <w:color w:val="FF0000"/>
          <w:sz w:val="26"/>
          <w:szCs w:val="26"/>
        </w:rPr>
        <w:t xml:space="preserve"> </w:t>
      </w:r>
    </w:p>
    <w:p w:rsidR="00D97B5A" w:rsidRPr="005B0DF9" w:rsidRDefault="00B33A18" w:rsidP="00D97B5A">
      <w:pPr>
        <w:ind w:firstLine="709"/>
        <w:jc w:val="both"/>
        <w:rPr>
          <w:b/>
          <w:noProof/>
          <w:sz w:val="26"/>
          <w:szCs w:val="26"/>
        </w:rPr>
      </w:pPr>
      <w:r w:rsidRPr="005B0DF9">
        <w:rPr>
          <w:b/>
          <w:noProof/>
          <w:sz w:val="26"/>
          <w:szCs w:val="26"/>
        </w:rPr>
        <w:t>Межрайонн</w:t>
      </w:r>
      <w:r w:rsidR="00FC286F" w:rsidRPr="005B0DF9">
        <w:rPr>
          <w:b/>
          <w:noProof/>
          <w:sz w:val="26"/>
          <w:szCs w:val="26"/>
        </w:rPr>
        <w:t>ая</w:t>
      </w:r>
      <w:r w:rsidRPr="005B0DF9">
        <w:rPr>
          <w:b/>
          <w:noProof/>
          <w:sz w:val="26"/>
          <w:szCs w:val="26"/>
        </w:rPr>
        <w:t xml:space="preserve"> ИФНС России</w:t>
      </w:r>
      <w:r w:rsidR="00C84D27" w:rsidRPr="005B0DF9">
        <w:rPr>
          <w:b/>
          <w:noProof/>
          <w:sz w:val="26"/>
          <w:szCs w:val="26"/>
        </w:rPr>
        <w:t xml:space="preserve"> </w:t>
      </w:r>
      <w:r w:rsidRPr="005B0DF9">
        <w:rPr>
          <w:b/>
          <w:noProof/>
          <w:sz w:val="26"/>
          <w:szCs w:val="26"/>
        </w:rPr>
        <w:t xml:space="preserve">№9 по Тульской области </w:t>
      </w:r>
    </w:p>
    <w:p w:rsidR="00C84D27" w:rsidRPr="005B0DF9" w:rsidRDefault="00B33A18" w:rsidP="00D97B5A">
      <w:pPr>
        <w:ind w:firstLine="709"/>
        <w:jc w:val="both"/>
        <w:rPr>
          <w:sz w:val="26"/>
          <w:szCs w:val="26"/>
        </w:rPr>
      </w:pPr>
      <w:r w:rsidRPr="005B0DF9">
        <w:rPr>
          <w:noProof/>
          <w:sz w:val="26"/>
          <w:szCs w:val="26"/>
        </w:rPr>
        <w:t>–</w:t>
      </w:r>
      <w:r w:rsidR="00A001DA" w:rsidRPr="005B0DF9">
        <w:rPr>
          <w:noProof/>
          <w:sz w:val="26"/>
          <w:szCs w:val="26"/>
        </w:rPr>
        <w:t xml:space="preserve"> </w:t>
      </w:r>
      <w:r w:rsidR="00C84D27" w:rsidRPr="005B0DF9">
        <w:rPr>
          <w:noProof/>
          <w:sz w:val="26"/>
          <w:szCs w:val="26"/>
        </w:rPr>
        <w:t>1281 обращение</w:t>
      </w:r>
      <w:r w:rsidRPr="005B0DF9">
        <w:rPr>
          <w:noProof/>
          <w:sz w:val="26"/>
          <w:szCs w:val="26"/>
        </w:rPr>
        <w:t xml:space="preserve">, в том числе </w:t>
      </w:r>
      <w:r w:rsidR="00C84D27" w:rsidRPr="005B0DF9">
        <w:rPr>
          <w:noProof/>
          <w:sz w:val="26"/>
          <w:szCs w:val="26"/>
        </w:rPr>
        <w:t xml:space="preserve">37 интернет-обращений, 489 обращений из </w:t>
      </w:r>
      <w:r w:rsidRPr="005B0DF9">
        <w:rPr>
          <w:noProof/>
          <w:sz w:val="26"/>
          <w:szCs w:val="26"/>
        </w:rPr>
        <w:t>ЛК-2;</w:t>
      </w:r>
      <w:r w:rsidR="00C84D27" w:rsidRPr="005B0DF9">
        <w:rPr>
          <w:sz w:val="26"/>
          <w:szCs w:val="26"/>
        </w:rPr>
        <w:t xml:space="preserve"> </w:t>
      </w:r>
    </w:p>
    <w:p w:rsidR="00D97B5A" w:rsidRPr="005B0DF9" w:rsidRDefault="00B33A18" w:rsidP="00D97B5A">
      <w:pPr>
        <w:ind w:firstLine="709"/>
        <w:jc w:val="both"/>
        <w:rPr>
          <w:b/>
          <w:noProof/>
          <w:sz w:val="26"/>
          <w:szCs w:val="26"/>
        </w:rPr>
      </w:pPr>
      <w:r w:rsidRPr="005B0DF9">
        <w:rPr>
          <w:b/>
          <w:noProof/>
          <w:sz w:val="26"/>
          <w:szCs w:val="26"/>
        </w:rPr>
        <w:t>Межрайонн</w:t>
      </w:r>
      <w:r w:rsidR="00FC286F" w:rsidRPr="005B0DF9">
        <w:rPr>
          <w:b/>
          <w:noProof/>
          <w:sz w:val="26"/>
          <w:szCs w:val="26"/>
        </w:rPr>
        <w:t>ая</w:t>
      </w:r>
      <w:r w:rsidRPr="005B0DF9">
        <w:rPr>
          <w:b/>
          <w:noProof/>
          <w:sz w:val="26"/>
          <w:szCs w:val="26"/>
        </w:rPr>
        <w:t xml:space="preserve"> ИФНС России №10 по Тульской области </w:t>
      </w:r>
    </w:p>
    <w:p w:rsidR="00D97B5A" w:rsidRPr="005B0DF9" w:rsidRDefault="00D97B5A" w:rsidP="00D97B5A">
      <w:pPr>
        <w:ind w:firstLine="709"/>
        <w:jc w:val="both"/>
        <w:rPr>
          <w:sz w:val="26"/>
          <w:szCs w:val="26"/>
        </w:rPr>
      </w:pPr>
      <w:r w:rsidRPr="005B0DF9">
        <w:rPr>
          <w:noProof/>
          <w:sz w:val="26"/>
          <w:szCs w:val="26"/>
        </w:rPr>
        <w:t>– 191 обращение, в том числе 14 интернет-обращений, 7 обращений из ЛК-2;</w:t>
      </w:r>
      <w:r w:rsidRPr="005B0DF9">
        <w:rPr>
          <w:sz w:val="26"/>
          <w:szCs w:val="26"/>
        </w:rPr>
        <w:t xml:space="preserve"> </w:t>
      </w:r>
    </w:p>
    <w:p w:rsidR="00D97B5A" w:rsidRPr="00875DB7" w:rsidRDefault="00FC286F" w:rsidP="00D97B5A">
      <w:pPr>
        <w:ind w:firstLine="709"/>
        <w:jc w:val="both"/>
        <w:rPr>
          <w:b/>
          <w:noProof/>
          <w:sz w:val="26"/>
          <w:szCs w:val="26"/>
        </w:rPr>
      </w:pPr>
      <w:r w:rsidRPr="00875DB7">
        <w:rPr>
          <w:b/>
          <w:noProof/>
          <w:sz w:val="26"/>
          <w:szCs w:val="26"/>
        </w:rPr>
        <w:t xml:space="preserve">Межрайонная ИФНС России №12 по Тульской области </w:t>
      </w:r>
    </w:p>
    <w:p w:rsidR="00D97B5A" w:rsidRPr="00C84D27" w:rsidRDefault="00FC286F" w:rsidP="00D97B5A">
      <w:pPr>
        <w:ind w:firstLine="709"/>
        <w:jc w:val="both"/>
        <w:rPr>
          <w:sz w:val="26"/>
          <w:szCs w:val="26"/>
        </w:rPr>
      </w:pPr>
      <w:r w:rsidRPr="005B0DF9">
        <w:rPr>
          <w:noProof/>
          <w:sz w:val="26"/>
          <w:szCs w:val="26"/>
        </w:rPr>
        <w:t xml:space="preserve">– </w:t>
      </w:r>
      <w:r w:rsidR="00D97B5A" w:rsidRPr="005B0DF9">
        <w:rPr>
          <w:noProof/>
          <w:sz w:val="26"/>
          <w:szCs w:val="26"/>
        </w:rPr>
        <w:t>1756 обращений, в том числе 73 интернет-обращения, 637</w:t>
      </w:r>
      <w:r w:rsidR="00D97B5A" w:rsidRPr="00C84D27">
        <w:rPr>
          <w:noProof/>
          <w:sz w:val="26"/>
          <w:szCs w:val="26"/>
        </w:rPr>
        <w:t xml:space="preserve"> обращений из ЛК-2</w:t>
      </w:r>
      <w:r w:rsidR="005B0DF9">
        <w:rPr>
          <w:noProof/>
          <w:sz w:val="26"/>
          <w:szCs w:val="26"/>
        </w:rPr>
        <w:t>.</w:t>
      </w:r>
      <w:r w:rsidR="00D97B5A" w:rsidRPr="00C84D27">
        <w:rPr>
          <w:sz w:val="26"/>
          <w:szCs w:val="26"/>
        </w:rPr>
        <w:t xml:space="preserve"> </w:t>
      </w:r>
    </w:p>
    <w:p w:rsidR="00C46C3F" w:rsidRPr="00875DB7" w:rsidRDefault="00C46C3F" w:rsidP="00B33A18">
      <w:pPr>
        <w:ind w:firstLine="709"/>
        <w:jc w:val="both"/>
        <w:rPr>
          <w:noProof/>
          <w:color w:val="FF0000"/>
          <w:sz w:val="16"/>
          <w:szCs w:val="16"/>
        </w:rPr>
      </w:pPr>
    </w:p>
    <w:p w:rsidR="00E43BF1" w:rsidRPr="00875DB7" w:rsidRDefault="00B33A18" w:rsidP="00B33A18">
      <w:pPr>
        <w:ind w:firstLine="709"/>
        <w:jc w:val="both"/>
        <w:rPr>
          <w:noProof/>
          <w:sz w:val="26"/>
          <w:szCs w:val="26"/>
        </w:rPr>
      </w:pPr>
      <w:r w:rsidRPr="00875DB7">
        <w:rPr>
          <w:noProof/>
          <w:sz w:val="26"/>
          <w:szCs w:val="26"/>
        </w:rPr>
        <w:t>Наиболее актуальные вопросы, по которым обращаются граждане</w:t>
      </w:r>
      <w:r w:rsidR="00E87586" w:rsidRPr="00875DB7">
        <w:rPr>
          <w:noProof/>
          <w:sz w:val="26"/>
          <w:szCs w:val="26"/>
        </w:rPr>
        <w:t xml:space="preserve"> в н</w:t>
      </w:r>
      <w:r w:rsidR="00A001DA" w:rsidRPr="00875DB7">
        <w:rPr>
          <w:noProof/>
          <w:sz w:val="26"/>
          <w:szCs w:val="26"/>
        </w:rPr>
        <w:t>а</w:t>
      </w:r>
      <w:r w:rsidR="00E87586" w:rsidRPr="00875DB7">
        <w:rPr>
          <w:noProof/>
          <w:sz w:val="26"/>
          <w:szCs w:val="26"/>
        </w:rPr>
        <w:t>логовые органы области</w:t>
      </w:r>
      <w:r w:rsidRPr="00875DB7">
        <w:rPr>
          <w:noProof/>
          <w:sz w:val="26"/>
          <w:szCs w:val="26"/>
        </w:rPr>
        <w:t>:</w:t>
      </w:r>
      <w:r w:rsidR="00B3683C" w:rsidRPr="00875DB7">
        <w:rPr>
          <w:noProof/>
          <w:sz w:val="26"/>
          <w:szCs w:val="26"/>
        </w:rPr>
        <w:t xml:space="preserve"> </w:t>
      </w:r>
      <w:r w:rsidR="00E43BF1" w:rsidRPr="00875DB7">
        <w:rPr>
          <w:noProof/>
          <w:sz w:val="26"/>
          <w:szCs w:val="26"/>
        </w:rPr>
        <w:t xml:space="preserve">транспортный налог, </w:t>
      </w:r>
      <w:r w:rsidR="00B3683C" w:rsidRPr="00875DB7">
        <w:rPr>
          <w:noProof/>
          <w:sz w:val="26"/>
          <w:szCs w:val="26"/>
        </w:rPr>
        <w:t xml:space="preserve">налог на имущество физических лиц, </w:t>
      </w:r>
      <w:r w:rsidR="006049FB" w:rsidRPr="00875DB7">
        <w:rPr>
          <w:noProof/>
          <w:sz w:val="26"/>
          <w:szCs w:val="26"/>
        </w:rPr>
        <w:t xml:space="preserve">земельный налог, </w:t>
      </w:r>
      <w:r w:rsidR="00A001DA" w:rsidRPr="00875DB7">
        <w:rPr>
          <w:noProof/>
          <w:sz w:val="26"/>
          <w:szCs w:val="26"/>
        </w:rPr>
        <w:t>задолженность по налогам и сборам</w:t>
      </w:r>
      <w:r w:rsidR="0047061D" w:rsidRPr="00875DB7">
        <w:rPr>
          <w:noProof/>
          <w:sz w:val="26"/>
          <w:szCs w:val="26"/>
        </w:rPr>
        <w:t>.</w:t>
      </w:r>
    </w:p>
    <w:p w:rsidR="00B3683C" w:rsidRPr="00875DB7" w:rsidRDefault="00B3683C" w:rsidP="00587957">
      <w:pPr>
        <w:jc w:val="both"/>
        <w:rPr>
          <w:noProof/>
          <w:color w:val="FF0000"/>
          <w:sz w:val="16"/>
          <w:szCs w:val="16"/>
        </w:rPr>
      </w:pPr>
    </w:p>
    <w:p w:rsidR="005A39B4" w:rsidRDefault="005A39B4" w:rsidP="005A39B4">
      <w:pPr>
        <w:jc w:val="center"/>
        <w:rPr>
          <w:noProof/>
        </w:rPr>
      </w:pPr>
      <w:r>
        <w:rPr>
          <w:noProof/>
        </w:rPr>
        <w:t>СПРАВКА</w:t>
      </w:r>
    </w:p>
    <w:p w:rsidR="005A39B4" w:rsidRDefault="005A39B4" w:rsidP="005A39B4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5A39B4" w:rsidRDefault="005A39B4" w:rsidP="005A39B4">
      <w:pPr>
        <w:jc w:val="center"/>
        <w:rPr>
          <w:noProof/>
          <w:sz w:val="18"/>
          <w:lang w:val="en-US"/>
        </w:rPr>
      </w:pPr>
      <w:r>
        <w:rPr>
          <w:noProof/>
          <w:lang w:val="en-US"/>
        </w:rPr>
        <w:t xml:space="preserve">c 01.03.2018 </w:t>
      </w:r>
      <w:r>
        <w:rPr>
          <w:noProof/>
        </w:rPr>
        <w:t>по</w:t>
      </w:r>
      <w:r>
        <w:rPr>
          <w:noProof/>
          <w:lang w:val="en-US"/>
        </w:rPr>
        <w:t xml:space="preserve"> 31.03.2018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A39B4" w:rsidTr="00283A84">
        <w:trPr>
          <w:cantSplit/>
          <w:trHeight w:val="207"/>
        </w:trPr>
        <w:tc>
          <w:tcPr>
            <w:tcW w:w="7513" w:type="dxa"/>
            <w:vMerge w:val="restart"/>
          </w:tcPr>
          <w:p w:rsidR="005A39B4" w:rsidRDefault="005A39B4" w:rsidP="00283A84">
            <w:pPr>
              <w:jc w:val="center"/>
              <w:rPr>
                <w:noProof/>
                <w:sz w:val="18"/>
                <w:lang w:val="en-US"/>
              </w:rPr>
            </w:pPr>
          </w:p>
          <w:p w:rsidR="005A39B4" w:rsidRDefault="005A39B4" w:rsidP="00283A8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A39B4" w:rsidRDefault="005A39B4" w:rsidP="00283A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A39B4" w:rsidTr="00283A84">
        <w:trPr>
          <w:cantSplit/>
          <w:trHeight w:val="437"/>
        </w:trPr>
        <w:tc>
          <w:tcPr>
            <w:tcW w:w="7513" w:type="dxa"/>
            <w:vMerge/>
          </w:tcPr>
          <w:p w:rsidR="005A39B4" w:rsidRDefault="005A39B4" w:rsidP="00283A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A39B4" w:rsidRDefault="005A39B4" w:rsidP="00283A84">
            <w:pPr>
              <w:jc w:val="center"/>
              <w:rPr>
                <w:noProof/>
                <w:sz w:val="18"/>
              </w:rPr>
            </w:pP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</w:p>
        </w:tc>
      </w:tr>
      <w:tr w:rsidR="005A39B4" w:rsidTr="00283A84">
        <w:trPr>
          <w:cantSplit/>
        </w:trPr>
        <w:tc>
          <w:tcPr>
            <w:tcW w:w="7513" w:type="dxa"/>
          </w:tcPr>
          <w:p w:rsidR="005A39B4" w:rsidRDefault="005A39B4" w:rsidP="00283A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A39B4" w:rsidRDefault="005A39B4" w:rsidP="00283A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268</w:t>
            </w:r>
          </w:p>
        </w:tc>
      </w:tr>
    </w:tbl>
    <w:p w:rsidR="005A39B4" w:rsidRDefault="005A39B4" w:rsidP="005A39B4">
      <w:pPr>
        <w:rPr>
          <w:noProof/>
        </w:rPr>
      </w:pPr>
    </w:p>
    <w:p w:rsidR="005A39B4" w:rsidRDefault="005A39B4" w:rsidP="005A39B4">
      <w:pPr>
        <w:rPr>
          <w:noProof/>
        </w:rPr>
      </w:pPr>
    </w:p>
    <w:p w:rsidR="005A39B4" w:rsidRDefault="005A39B4" w:rsidP="005A39B4">
      <w:pPr>
        <w:rPr>
          <w:noProof/>
        </w:rPr>
      </w:pPr>
    </w:p>
    <w:p w:rsidR="005A39B4" w:rsidRDefault="005A39B4" w:rsidP="005A39B4">
      <w:pPr>
        <w:rPr>
          <w:noProof/>
        </w:rPr>
      </w:pPr>
    </w:p>
    <w:p w:rsidR="005A39B4" w:rsidRDefault="005A39B4" w:rsidP="005A39B4">
      <w:pPr>
        <w:rPr>
          <w:noProof/>
        </w:rPr>
      </w:pPr>
    </w:p>
    <w:p w:rsidR="005A39B4" w:rsidRDefault="005A39B4" w:rsidP="005A39B4">
      <w:pPr>
        <w:rPr>
          <w:noProof/>
        </w:rPr>
      </w:pPr>
    </w:p>
    <w:p w:rsidR="005A39B4" w:rsidRDefault="005A39B4" w:rsidP="005A39B4">
      <w:pPr>
        <w:rPr>
          <w:noProof/>
        </w:rPr>
      </w:pPr>
    </w:p>
    <w:p w:rsidR="00190C70" w:rsidRPr="0017270B" w:rsidRDefault="00190C70" w:rsidP="00A11D8A">
      <w:pPr>
        <w:rPr>
          <w:sz w:val="26"/>
          <w:szCs w:val="26"/>
        </w:rPr>
      </w:pPr>
      <w:r w:rsidRPr="0017270B">
        <w:rPr>
          <w:noProof/>
          <w:sz w:val="26"/>
          <w:szCs w:val="26"/>
        </w:rPr>
        <w:t xml:space="preserve">        </w:t>
      </w:r>
      <w:r w:rsidR="00A11D8A" w:rsidRPr="0017270B">
        <w:rPr>
          <w:noProof/>
          <w:sz w:val="26"/>
          <w:szCs w:val="26"/>
        </w:rPr>
        <w:t xml:space="preserve"> </w:t>
      </w:r>
    </w:p>
    <w:p w:rsidR="009C4D1A" w:rsidRDefault="009C4D1A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731D7E" w:rsidRPr="0017270B" w:rsidRDefault="00731D7E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sectPr w:rsidR="00731D7E" w:rsidRPr="0017270B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66" w:rsidRDefault="000C3766">
      <w:r>
        <w:separator/>
      </w:r>
    </w:p>
  </w:endnote>
  <w:endnote w:type="continuationSeparator" w:id="0">
    <w:p w:rsidR="000C3766" w:rsidRDefault="000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66" w:rsidRDefault="000C3766">
      <w:r>
        <w:separator/>
      </w:r>
    </w:p>
  </w:footnote>
  <w:footnote w:type="continuationSeparator" w:id="0">
    <w:p w:rsidR="000C3766" w:rsidRDefault="000C3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37248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66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9B4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B66"/>
    <w:rsid w:val="006B6321"/>
    <w:rsid w:val="006B661F"/>
    <w:rsid w:val="006B6624"/>
    <w:rsid w:val="006B664D"/>
    <w:rsid w:val="006B6E66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248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687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5FE3-BC51-47C8-820F-A85CC707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2018-04-10T16:21:00Z</cp:lastPrinted>
  <dcterms:created xsi:type="dcterms:W3CDTF">2018-04-12T09:09:00Z</dcterms:created>
  <dcterms:modified xsi:type="dcterms:W3CDTF">2018-04-12T09:09:00Z</dcterms:modified>
</cp:coreProperties>
</file>