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07" w:rsidRDefault="00461B07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461B07" w:rsidRPr="00A124BF" w:rsidRDefault="00461B07" w:rsidP="00461B07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124BF">
        <w:rPr>
          <w:b/>
          <w:sz w:val="26"/>
          <w:szCs w:val="26"/>
        </w:rPr>
        <w:t>Справка о работе с обращениями граждан и запросами пользователей</w:t>
      </w:r>
    </w:p>
    <w:p w:rsidR="00461B07" w:rsidRPr="00A124BF" w:rsidRDefault="00461B07" w:rsidP="00461B07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124BF">
        <w:rPr>
          <w:b/>
          <w:sz w:val="26"/>
          <w:szCs w:val="26"/>
        </w:rPr>
        <w:t xml:space="preserve">информацией в УФНС России по Тульской области и </w:t>
      </w:r>
      <w:proofErr w:type="gramStart"/>
      <w:r w:rsidRPr="00A124BF">
        <w:rPr>
          <w:b/>
          <w:sz w:val="26"/>
          <w:szCs w:val="26"/>
        </w:rPr>
        <w:t>подведомственных</w:t>
      </w:r>
      <w:proofErr w:type="gramEnd"/>
    </w:p>
    <w:p w:rsidR="00461B07" w:rsidRPr="00A124BF" w:rsidRDefault="00461B07" w:rsidP="00461B07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proofErr w:type="gramStart"/>
      <w:r w:rsidRPr="00A124BF">
        <w:rPr>
          <w:b/>
          <w:sz w:val="26"/>
          <w:szCs w:val="26"/>
        </w:rPr>
        <w:t>инспекциях</w:t>
      </w:r>
      <w:proofErr w:type="gramEnd"/>
      <w:r w:rsidRPr="00A124BF">
        <w:rPr>
          <w:b/>
          <w:sz w:val="26"/>
          <w:szCs w:val="26"/>
        </w:rPr>
        <w:t xml:space="preserve"> за август 2019 года</w:t>
      </w:r>
    </w:p>
    <w:p w:rsidR="00461B07" w:rsidRDefault="00461B07" w:rsidP="00461B0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AC15FB">
        <w:rPr>
          <w:sz w:val="26"/>
          <w:szCs w:val="26"/>
        </w:rPr>
        <w:t>августе</w:t>
      </w:r>
      <w:r w:rsidR="00651362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01</w:t>
      </w:r>
      <w:r w:rsidR="00E13011"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E9400D">
        <w:rPr>
          <w:sz w:val="26"/>
          <w:szCs w:val="26"/>
        </w:rPr>
        <w:t>1</w:t>
      </w:r>
      <w:r w:rsidR="00AC15FB">
        <w:rPr>
          <w:sz w:val="26"/>
          <w:szCs w:val="26"/>
        </w:rPr>
        <w:t>42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AC15FB"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AC15FB">
        <w:rPr>
          <w:sz w:val="26"/>
          <w:szCs w:val="26"/>
        </w:rPr>
        <w:t>51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AC15FB">
        <w:rPr>
          <w:sz w:val="26"/>
          <w:szCs w:val="26"/>
        </w:rPr>
        <w:t>е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AC15FB">
        <w:rPr>
          <w:sz w:val="26"/>
          <w:szCs w:val="26"/>
        </w:rPr>
        <w:t>36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667C7C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384547" w:rsidRPr="009F4D7F">
        <w:rPr>
          <w:sz w:val="26"/>
          <w:szCs w:val="26"/>
        </w:rPr>
        <w:t xml:space="preserve">уменьшилось </w:t>
      </w:r>
      <w:r w:rsidR="00007FCA">
        <w:rPr>
          <w:sz w:val="26"/>
          <w:szCs w:val="26"/>
        </w:rPr>
        <w:t>в 1,7 раза</w:t>
      </w:r>
      <w:r w:rsidR="009227B1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AC15FB">
        <w:rPr>
          <w:sz w:val="26"/>
          <w:szCs w:val="26"/>
        </w:rPr>
        <w:t xml:space="preserve">августе </w:t>
      </w:r>
      <w:r w:rsidR="00EC7A9D" w:rsidRPr="009F4D7F">
        <w:rPr>
          <w:sz w:val="26"/>
          <w:szCs w:val="26"/>
        </w:rPr>
        <w:t>201</w:t>
      </w:r>
      <w:r w:rsidR="00E13011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17611F">
        <w:rPr>
          <w:sz w:val="26"/>
          <w:szCs w:val="26"/>
        </w:rPr>
        <w:t>25</w:t>
      </w:r>
      <w:r w:rsidR="00AC15FB">
        <w:rPr>
          <w:sz w:val="26"/>
          <w:szCs w:val="26"/>
        </w:rPr>
        <w:t>2</w:t>
      </w:r>
      <w:r w:rsidR="00B13E51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17611F">
        <w:rPr>
          <w:sz w:val="26"/>
          <w:szCs w:val="26"/>
        </w:rPr>
        <w:t>я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интернет-обращений, </w:t>
      </w:r>
      <w:proofErr w:type="gramStart"/>
      <w:r w:rsidR="003878B2" w:rsidRPr="003878B2">
        <w:rPr>
          <w:sz w:val="26"/>
          <w:szCs w:val="26"/>
        </w:rPr>
        <w:t>направленных</w:t>
      </w:r>
      <w:proofErr w:type="gramEnd"/>
      <w:r w:rsidR="003878B2" w:rsidRPr="003878B2">
        <w:rPr>
          <w:sz w:val="26"/>
          <w:szCs w:val="26"/>
        </w:rPr>
        <w:t xml:space="preserve"> с помощью интернет-сервисов, уменьшилось </w:t>
      </w:r>
      <w:r w:rsidR="00007FCA">
        <w:rPr>
          <w:sz w:val="26"/>
          <w:szCs w:val="26"/>
        </w:rPr>
        <w:t>в 2</w:t>
      </w:r>
      <w:r w:rsidR="00AC15FB">
        <w:rPr>
          <w:sz w:val="26"/>
          <w:szCs w:val="26"/>
        </w:rPr>
        <w:t>,5</w:t>
      </w:r>
      <w:r w:rsidR="00007FCA">
        <w:rPr>
          <w:sz w:val="26"/>
          <w:szCs w:val="26"/>
        </w:rPr>
        <w:t xml:space="preserve"> раза</w:t>
      </w:r>
      <w:r w:rsidR="00681E9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 xml:space="preserve">по сравнению с аналогичным периодом 2018 года  (в </w:t>
      </w:r>
      <w:r w:rsidR="00AC15FB">
        <w:rPr>
          <w:sz w:val="26"/>
          <w:szCs w:val="26"/>
        </w:rPr>
        <w:t>августе</w:t>
      </w:r>
      <w:r w:rsidR="00B13E51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201</w:t>
      </w:r>
      <w:r w:rsidR="003878B2">
        <w:rPr>
          <w:sz w:val="26"/>
          <w:szCs w:val="26"/>
        </w:rPr>
        <w:t>8</w:t>
      </w:r>
      <w:r w:rsidR="003878B2" w:rsidRPr="003878B2">
        <w:rPr>
          <w:sz w:val="26"/>
          <w:szCs w:val="26"/>
        </w:rPr>
        <w:t xml:space="preserve"> года поступило </w:t>
      </w:r>
      <w:r w:rsidR="00B13E51">
        <w:rPr>
          <w:sz w:val="26"/>
          <w:szCs w:val="26"/>
        </w:rPr>
        <w:t>13</w:t>
      </w:r>
      <w:r w:rsidR="00AC15FB">
        <w:rPr>
          <w:sz w:val="26"/>
          <w:szCs w:val="26"/>
        </w:rPr>
        <w:t>2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AC15FB">
        <w:rPr>
          <w:sz w:val="26"/>
          <w:szCs w:val="26"/>
        </w:rPr>
        <w:t>я</w:t>
      </w:r>
      <w:r w:rsidR="003878B2" w:rsidRPr="001714EE">
        <w:rPr>
          <w:sz w:val="26"/>
          <w:szCs w:val="26"/>
        </w:rPr>
        <w:t>).</w:t>
      </w:r>
    </w:p>
    <w:p w:rsidR="00856D5B" w:rsidRDefault="00880222" w:rsidP="00856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AA0EC2">
        <w:rPr>
          <w:sz w:val="26"/>
          <w:szCs w:val="26"/>
        </w:rPr>
        <w:t>августе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856D5B" w:rsidRPr="001E75FA">
        <w:rPr>
          <w:b/>
          <w:sz w:val="26"/>
          <w:szCs w:val="26"/>
        </w:rPr>
        <w:t>возврата или зачета излишне уплаченных или излишне взысканных сумм налогов, сборов, пеней, штрафов, и предоставления отсрочки или рассрочки по уплате налога, сбора, пени, штрафа</w:t>
      </w:r>
      <w:r w:rsidR="00856D5B" w:rsidRPr="0078114F">
        <w:rPr>
          <w:sz w:val="26"/>
          <w:szCs w:val="26"/>
        </w:rPr>
        <w:t xml:space="preserve"> (</w:t>
      </w:r>
      <w:r w:rsidR="00E5584A">
        <w:rPr>
          <w:sz w:val="26"/>
          <w:szCs w:val="26"/>
        </w:rPr>
        <w:t>46</w:t>
      </w:r>
      <w:r w:rsidR="00856D5B" w:rsidRPr="0078114F">
        <w:rPr>
          <w:sz w:val="26"/>
          <w:szCs w:val="26"/>
        </w:rPr>
        <w:t xml:space="preserve"> </w:t>
      </w:r>
      <w:r w:rsidR="00856D5B" w:rsidRPr="004424B9">
        <w:rPr>
          <w:sz w:val="26"/>
          <w:szCs w:val="26"/>
        </w:rPr>
        <w:t>обращени</w:t>
      </w:r>
      <w:r w:rsidR="00856D5B">
        <w:rPr>
          <w:sz w:val="26"/>
          <w:szCs w:val="26"/>
        </w:rPr>
        <w:t>й</w:t>
      </w:r>
      <w:r w:rsidR="00856D5B" w:rsidRPr="004424B9">
        <w:rPr>
          <w:sz w:val="26"/>
          <w:szCs w:val="26"/>
        </w:rPr>
        <w:t xml:space="preserve"> или </w:t>
      </w:r>
      <w:r w:rsidR="00E5584A">
        <w:rPr>
          <w:sz w:val="26"/>
          <w:szCs w:val="26"/>
        </w:rPr>
        <w:t>32</w:t>
      </w:r>
      <w:r w:rsidR="00856D5B" w:rsidRPr="004424B9">
        <w:rPr>
          <w:sz w:val="26"/>
          <w:szCs w:val="26"/>
        </w:rPr>
        <w:t> % от общего числа).</w:t>
      </w:r>
      <w:r w:rsidR="00856D5B">
        <w:rPr>
          <w:sz w:val="26"/>
          <w:szCs w:val="26"/>
        </w:rPr>
        <w:t xml:space="preserve"> В обращениях граждане писали о нарушение сроков получения имущественного или социального налогового вычета по НДФЛ.</w:t>
      </w:r>
    </w:p>
    <w:p w:rsidR="00E5584A" w:rsidRPr="005C6D9F" w:rsidRDefault="00E5584A" w:rsidP="005C6D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 xml:space="preserve">, поступившие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а</w:t>
      </w:r>
      <w:r w:rsidRPr="001E75FA">
        <w:rPr>
          <w:b/>
          <w:sz w:val="26"/>
          <w:szCs w:val="26"/>
        </w:rPr>
        <w:t xml:space="preserve"> возникновения задолженности по налогам и сборам и взносам в бюджеты государственных внебюджетных фондов</w:t>
      </w:r>
      <w:r w:rsidRPr="00880222">
        <w:rPr>
          <w:sz w:val="26"/>
          <w:szCs w:val="26"/>
        </w:rPr>
        <w:t xml:space="preserve"> (</w:t>
      </w:r>
      <w:r>
        <w:rPr>
          <w:sz w:val="26"/>
          <w:szCs w:val="26"/>
        </w:rPr>
        <w:t>29</w:t>
      </w:r>
      <w:r w:rsidRPr="00880222">
        <w:rPr>
          <w:sz w:val="26"/>
          <w:szCs w:val="26"/>
        </w:rPr>
        <w:t xml:space="preserve"> обращений или </w:t>
      </w:r>
      <w:r>
        <w:rPr>
          <w:sz w:val="26"/>
          <w:szCs w:val="26"/>
        </w:rPr>
        <w:t>20</w:t>
      </w:r>
      <w:r w:rsidRPr="00880222">
        <w:rPr>
          <w:sz w:val="26"/>
          <w:szCs w:val="26"/>
        </w:rPr>
        <w:t xml:space="preserve">% от общего числа). В обращениях граждане высказывали несогласие с образованием у них </w:t>
      </w:r>
      <w:r w:rsidRPr="005C6D9F">
        <w:rPr>
          <w:sz w:val="26"/>
          <w:szCs w:val="26"/>
        </w:rPr>
        <w:t>задолженности по имущественным налогам и по страховым взносам.</w:t>
      </w:r>
    </w:p>
    <w:p w:rsidR="00E5584A" w:rsidRDefault="00E5584A" w:rsidP="005C6D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6D9F">
        <w:rPr>
          <w:sz w:val="26"/>
          <w:szCs w:val="26"/>
        </w:rPr>
        <w:t xml:space="preserve">Немалую часть поступивших писем содержало вопросы </w:t>
      </w:r>
      <w:r w:rsidRPr="005C6D9F">
        <w:rPr>
          <w:b/>
          <w:sz w:val="26"/>
          <w:szCs w:val="26"/>
        </w:rPr>
        <w:t>администрирования имущественных налогов</w:t>
      </w:r>
      <w:r w:rsidRPr="005C6D9F">
        <w:rPr>
          <w:sz w:val="26"/>
          <w:szCs w:val="26"/>
        </w:rPr>
        <w:t xml:space="preserve"> (21 обращение граждан или 15 % от общего числа). По вопросу исчисления и уплаты налога на имущество поступило 7 обращени</w:t>
      </w:r>
      <w:r w:rsidR="005C6D9F" w:rsidRPr="005C6D9F">
        <w:rPr>
          <w:sz w:val="26"/>
          <w:szCs w:val="26"/>
        </w:rPr>
        <w:t xml:space="preserve">й </w:t>
      </w:r>
      <w:r w:rsidRPr="005C6D9F">
        <w:rPr>
          <w:sz w:val="26"/>
          <w:szCs w:val="26"/>
        </w:rPr>
        <w:t>(</w:t>
      </w:r>
      <w:r w:rsidRPr="005C6D9F">
        <w:rPr>
          <w:b/>
          <w:sz w:val="26"/>
          <w:szCs w:val="26"/>
        </w:rPr>
        <w:t>5 %</w:t>
      </w:r>
      <w:r w:rsidRPr="005C6D9F">
        <w:rPr>
          <w:sz w:val="26"/>
          <w:szCs w:val="26"/>
        </w:rPr>
        <w:t xml:space="preserve"> от общего числа), транспортного налога </w:t>
      </w:r>
      <w:r w:rsidR="005C6D9F" w:rsidRPr="005C6D9F">
        <w:rPr>
          <w:sz w:val="26"/>
          <w:szCs w:val="26"/>
        </w:rPr>
        <w:t>– 3</w:t>
      </w:r>
      <w:r w:rsidRPr="005C6D9F">
        <w:rPr>
          <w:sz w:val="26"/>
          <w:szCs w:val="26"/>
        </w:rPr>
        <w:t xml:space="preserve"> обращения (</w:t>
      </w:r>
      <w:r w:rsidRPr="005C6D9F">
        <w:rPr>
          <w:b/>
          <w:sz w:val="26"/>
          <w:szCs w:val="26"/>
        </w:rPr>
        <w:t>2 %</w:t>
      </w:r>
      <w:r w:rsidRPr="005C6D9F">
        <w:rPr>
          <w:sz w:val="26"/>
          <w:szCs w:val="26"/>
        </w:rPr>
        <w:t xml:space="preserve"> от общего числа) и земельного налога – </w:t>
      </w:r>
      <w:r w:rsidR="005C6D9F" w:rsidRPr="005C6D9F">
        <w:rPr>
          <w:sz w:val="26"/>
          <w:szCs w:val="26"/>
        </w:rPr>
        <w:t>8</w:t>
      </w:r>
      <w:r w:rsidRPr="005C6D9F">
        <w:rPr>
          <w:sz w:val="26"/>
          <w:szCs w:val="26"/>
        </w:rPr>
        <w:t xml:space="preserve"> обращени</w:t>
      </w:r>
      <w:r w:rsidR="005C6D9F" w:rsidRPr="005C6D9F">
        <w:rPr>
          <w:sz w:val="26"/>
          <w:szCs w:val="26"/>
        </w:rPr>
        <w:t xml:space="preserve">й </w:t>
      </w:r>
      <w:r w:rsidRPr="005C6D9F">
        <w:rPr>
          <w:sz w:val="26"/>
          <w:szCs w:val="26"/>
        </w:rPr>
        <w:t>(</w:t>
      </w:r>
      <w:r w:rsidR="005C6D9F" w:rsidRPr="005C6D9F">
        <w:rPr>
          <w:b/>
          <w:sz w:val="26"/>
          <w:szCs w:val="26"/>
        </w:rPr>
        <w:t>5,6</w:t>
      </w:r>
      <w:r w:rsidRPr="005C6D9F">
        <w:rPr>
          <w:b/>
          <w:sz w:val="26"/>
          <w:szCs w:val="26"/>
        </w:rPr>
        <w:t> %</w:t>
      </w:r>
      <w:r w:rsidRPr="005C6D9F">
        <w:rPr>
          <w:sz w:val="26"/>
          <w:szCs w:val="26"/>
        </w:rPr>
        <w:t xml:space="preserve"> от общего числа).</w:t>
      </w:r>
    </w:p>
    <w:p w:rsidR="005C6D9F" w:rsidRPr="005C6D9F" w:rsidRDefault="005C6D9F" w:rsidP="005C6D9F">
      <w:pPr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>Оставались актуальными для граждан вопросы затрагивающие тему</w:t>
      </w:r>
      <w:r>
        <w:rPr>
          <w:sz w:val="26"/>
          <w:szCs w:val="26"/>
        </w:rPr>
        <w:t xml:space="preserve"> </w:t>
      </w:r>
      <w:r w:rsidRPr="005C6D9F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Pr="005C6D9F">
        <w:rPr>
          <w:sz w:val="26"/>
          <w:szCs w:val="26"/>
        </w:rPr>
        <w:t xml:space="preserve"> – </w:t>
      </w:r>
      <w:r>
        <w:rPr>
          <w:sz w:val="26"/>
          <w:szCs w:val="26"/>
        </w:rPr>
        <w:t>15</w:t>
      </w:r>
      <w:r w:rsidRPr="005C6D9F">
        <w:rPr>
          <w:sz w:val="26"/>
          <w:szCs w:val="26"/>
        </w:rPr>
        <w:t xml:space="preserve"> обращений</w:t>
      </w:r>
      <w:r>
        <w:rPr>
          <w:sz w:val="26"/>
          <w:szCs w:val="26"/>
        </w:rPr>
        <w:t xml:space="preserve"> или 10,5</w:t>
      </w:r>
      <w:r w:rsidRPr="00880222">
        <w:rPr>
          <w:sz w:val="26"/>
          <w:szCs w:val="26"/>
        </w:rPr>
        <w:t xml:space="preserve"> % от общего числа. </w:t>
      </w:r>
      <w:r w:rsidRPr="001E75FA">
        <w:rPr>
          <w:b/>
          <w:sz w:val="26"/>
          <w:szCs w:val="26"/>
        </w:rPr>
        <w:t xml:space="preserve">По вопросам контроля </w:t>
      </w:r>
      <w:r>
        <w:rPr>
          <w:b/>
          <w:sz w:val="26"/>
          <w:szCs w:val="26"/>
        </w:rPr>
        <w:t>исполнения налогового законодательства физическими и юридическими лицами</w:t>
      </w:r>
      <w:r w:rsidRPr="009126CA">
        <w:rPr>
          <w:sz w:val="26"/>
          <w:szCs w:val="26"/>
        </w:rPr>
        <w:t xml:space="preserve"> </w:t>
      </w:r>
      <w:r w:rsidRPr="00880222">
        <w:rPr>
          <w:sz w:val="26"/>
          <w:szCs w:val="26"/>
        </w:rPr>
        <w:t xml:space="preserve">поступило </w:t>
      </w:r>
      <w:r>
        <w:rPr>
          <w:sz w:val="26"/>
          <w:szCs w:val="26"/>
        </w:rPr>
        <w:t>5</w:t>
      </w:r>
      <w:r w:rsidRPr="00880222">
        <w:rPr>
          <w:sz w:val="26"/>
          <w:szCs w:val="26"/>
        </w:rPr>
        <w:t xml:space="preserve"> обращений (</w:t>
      </w:r>
      <w:r>
        <w:rPr>
          <w:sz w:val="26"/>
          <w:szCs w:val="26"/>
        </w:rPr>
        <w:t>3,5</w:t>
      </w:r>
      <w:r w:rsidRPr="00880222">
        <w:rPr>
          <w:sz w:val="26"/>
          <w:szCs w:val="26"/>
        </w:rPr>
        <w:t>% от общего числа обращений).</w:t>
      </w:r>
      <w:r>
        <w:rPr>
          <w:sz w:val="26"/>
          <w:szCs w:val="26"/>
        </w:rPr>
        <w:t xml:space="preserve"> </w:t>
      </w:r>
    </w:p>
    <w:p w:rsidR="00E5584A" w:rsidRDefault="005C6D9F" w:rsidP="005C6D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6D9F">
        <w:rPr>
          <w:sz w:val="26"/>
          <w:szCs w:val="26"/>
        </w:rPr>
        <w:t xml:space="preserve">Как и в предыдущих периодах, продолжали поступать письма граждан, содержащие вопросы </w:t>
      </w:r>
      <w:r w:rsidR="00E5584A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E5584A" w:rsidRPr="005C6D9F">
        <w:rPr>
          <w:sz w:val="26"/>
          <w:szCs w:val="26"/>
        </w:rPr>
        <w:t xml:space="preserve"> (8 обращений или 5,6% от общего числа). Налогоплательщиков интересовали вопросы, связанные с порядком </w:t>
      </w:r>
      <w:r w:rsidR="00E5584A" w:rsidRPr="005C6D9F">
        <w:rPr>
          <w:color w:val="000000"/>
          <w:sz w:val="26"/>
          <w:szCs w:val="26"/>
        </w:rPr>
        <w:t xml:space="preserve">начисления и уплаты НДФЛ при продаже имущества, </w:t>
      </w:r>
      <w:r w:rsidR="00E5584A" w:rsidRPr="005C6D9F">
        <w:rPr>
          <w:sz w:val="26"/>
          <w:szCs w:val="26"/>
        </w:rPr>
        <w:t>предоставлением имущественного и социального налогового вычета.</w:t>
      </w:r>
    </w:p>
    <w:p w:rsidR="003F5619" w:rsidRDefault="003F5619" w:rsidP="005C6D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F5619" w:rsidRDefault="003F5619" w:rsidP="003F5619">
      <w:pPr>
        <w:jc w:val="center"/>
        <w:rPr>
          <w:noProof/>
        </w:rPr>
      </w:pPr>
      <w:r>
        <w:rPr>
          <w:noProof/>
        </w:rPr>
        <w:t>СПРАВКА</w:t>
      </w:r>
    </w:p>
    <w:p w:rsidR="003F5619" w:rsidRDefault="003F5619" w:rsidP="003F5619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3F5619" w:rsidRDefault="003F5619" w:rsidP="003F5619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01.08.2019 </w:t>
      </w:r>
      <w:r>
        <w:rPr>
          <w:noProof/>
        </w:rPr>
        <w:t>по</w:t>
      </w:r>
      <w:r>
        <w:rPr>
          <w:noProof/>
          <w:lang w:val="en-US"/>
        </w:rPr>
        <w:t xml:space="preserve"> 31.08.2019</w:t>
      </w:r>
    </w:p>
    <w:p w:rsidR="003F5619" w:rsidRDefault="003F5619" w:rsidP="003F561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F5619" w:rsidTr="006A3BE7">
        <w:trPr>
          <w:cantSplit/>
          <w:trHeight w:val="225"/>
        </w:trPr>
        <w:tc>
          <w:tcPr>
            <w:tcW w:w="7513" w:type="dxa"/>
            <w:vMerge w:val="restart"/>
          </w:tcPr>
          <w:p w:rsidR="003F5619" w:rsidRDefault="003F5619" w:rsidP="006A3BE7">
            <w:pPr>
              <w:jc w:val="center"/>
              <w:rPr>
                <w:noProof/>
                <w:sz w:val="18"/>
                <w:lang w:val="en-US"/>
              </w:rPr>
            </w:pPr>
          </w:p>
          <w:p w:rsidR="003F5619" w:rsidRDefault="003F5619" w:rsidP="006A3BE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F5619" w:rsidRDefault="003F5619" w:rsidP="006A3BE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F5619" w:rsidTr="006A3BE7">
        <w:trPr>
          <w:cantSplit/>
          <w:trHeight w:val="437"/>
        </w:trPr>
        <w:tc>
          <w:tcPr>
            <w:tcW w:w="7513" w:type="dxa"/>
            <w:vMerge/>
          </w:tcPr>
          <w:p w:rsidR="003F5619" w:rsidRDefault="003F5619" w:rsidP="006A3BE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F5619" w:rsidRDefault="003F5619" w:rsidP="006A3BE7">
            <w:pPr>
              <w:jc w:val="center"/>
              <w:rPr>
                <w:noProof/>
                <w:sz w:val="18"/>
              </w:rPr>
            </w:pP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</w:p>
        </w:tc>
      </w:tr>
      <w:tr w:rsidR="003F5619" w:rsidTr="006A3BE7">
        <w:trPr>
          <w:cantSplit/>
        </w:trPr>
        <w:tc>
          <w:tcPr>
            <w:tcW w:w="7513" w:type="dxa"/>
          </w:tcPr>
          <w:p w:rsidR="003F5619" w:rsidRDefault="003F5619" w:rsidP="006A3B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F5619" w:rsidRDefault="003F5619" w:rsidP="006A3B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</w:tr>
    </w:tbl>
    <w:p w:rsidR="003F5619" w:rsidRDefault="003F5619" w:rsidP="003F561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A11A4" w:rsidRPr="004424B9" w:rsidRDefault="004A11A4" w:rsidP="004424B9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4A11A4" w:rsidRPr="004424B9" w:rsidRDefault="004A11A4" w:rsidP="004424B9">
      <w:pPr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9E175A">
        <w:rPr>
          <w:sz w:val="26"/>
          <w:szCs w:val="26"/>
        </w:rPr>
        <w:t xml:space="preserve">августе </w:t>
      </w:r>
      <w:r w:rsidRPr="004424B9">
        <w:rPr>
          <w:sz w:val="26"/>
          <w:szCs w:val="26"/>
        </w:rPr>
        <w:t xml:space="preserve">2019 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 xml:space="preserve">результатах рассмотрения </w:t>
      </w:r>
      <w:r w:rsidR="009E175A">
        <w:rPr>
          <w:color w:val="000000"/>
          <w:sz w:val="26"/>
          <w:szCs w:val="26"/>
        </w:rPr>
        <w:t>26</w:t>
      </w:r>
      <w:r w:rsidRPr="00B14D72">
        <w:rPr>
          <w:color w:val="000000"/>
          <w:sz w:val="26"/>
          <w:szCs w:val="26"/>
        </w:rPr>
        <w:t xml:space="preserve"> </w:t>
      </w:r>
      <w:r w:rsidRPr="00B14D72">
        <w:rPr>
          <w:sz w:val="26"/>
          <w:szCs w:val="26"/>
        </w:rPr>
        <w:t>обращений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4424B9" w:rsidRPr="004424B9">
        <w:rPr>
          <w:sz w:val="26"/>
          <w:szCs w:val="26"/>
        </w:rPr>
        <w:t>Управление.</w:t>
      </w:r>
    </w:p>
    <w:p w:rsidR="00DA7CE3" w:rsidRDefault="00DA7CE3" w:rsidP="004424B9">
      <w:pPr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  <w:r w:rsidR="00731D7E" w:rsidRPr="009F4D7F">
        <w:rPr>
          <w:b/>
          <w:sz w:val="26"/>
          <w:szCs w:val="26"/>
        </w:rPr>
        <w:t>.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7B7E3A" w:rsidRDefault="00155212" w:rsidP="009F4D7F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9E175A">
        <w:rPr>
          <w:sz w:val="26"/>
          <w:szCs w:val="26"/>
        </w:rPr>
        <w:t>августе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9F4D7F" w:rsidRPr="009F4D7F" w:rsidRDefault="009F4D7F" w:rsidP="009F4D7F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D0F57" w:rsidRDefault="00567501" w:rsidP="00F0296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Default="00036CCF" w:rsidP="00F02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701" w:type="dxa"/>
            <w:vAlign w:val="center"/>
          </w:tcPr>
          <w:p w:rsidR="00567501" w:rsidRPr="00036CCF" w:rsidRDefault="00036CCF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74%</w:t>
            </w:r>
          </w:p>
        </w:tc>
      </w:tr>
      <w:tr w:rsidR="00036CC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36CCF" w:rsidRPr="001D0F57" w:rsidRDefault="00036CCF" w:rsidP="007056E4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036CCF" w:rsidRPr="00E14803" w:rsidRDefault="00036CCF" w:rsidP="007056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036CCF" w:rsidRPr="00036CCF" w:rsidRDefault="00036CCF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6,3%</w:t>
            </w:r>
          </w:p>
        </w:tc>
      </w:tr>
      <w:tr w:rsidR="00036CC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36CCF" w:rsidRPr="001D0F57" w:rsidRDefault="00036CCF" w:rsidP="004E1224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036CCF" w:rsidRPr="00E14803" w:rsidRDefault="00036CCF" w:rsidP="004E1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036CCF" w:rsidRPr="00036CCF" w:rsidRDefault="00036CCF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5,6%</w:t>
            </w:r>
          </w:p>
        </w:tc>
      </w:tr>
      <w:tr w:rsidR="00036CC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36CCF" w:rsidRPr="001D0F57" w:rsidRDefault="00036CCF" w:rsidP="009F27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036CCF" w:rsidRPr="00E14803" w:rsidRDefault="00036CCF" w:rsidP="009F27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036CCF" w:rsidRPr="00036CCF" w:rsidRDefault="00036CCF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4,2%</w:t>
            </w:r>
          </w:p>
        </w:tc>
      </w:tr>
      <w:tr w:rsidR="00036CC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36CCF" w:rsidRPr="001D0F57" w:rsidRDefault="00036CCF" w:rsidP="00D70A93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036CCF" w:rsidRDefault="00036CCF" w:rsidP="00D70A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036CCF" w:rsidRPr="00C32ED3" w:rsidRDefault="00036CCF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3,5%</w:t>
            </w:r>
          </w:p>
        </w:tc>
      </w:tr>
      <w:tr w:rsidR="00036CC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36CCF" w:rsidRPr="001D0F57" w:rsidRDefault="00036CCF" w:rsidP="004C01B5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036CCF" w:rsidRPr="00007CA0" w:rsidRDefault="00036CCF" w:rsidP="004C01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036CCF" w:rsidRDefault="00036CCF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2%</w:t>
            </w:r>
          </w:p>
        </w:tc>
      </w:tr>
      <w:tr w:rsidR="00036CC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36CCF" w:rsidRPr="001D0F57" w:rsidRDefault="00036CCF" w:rsidP="00AF5ED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036CCF" w:rsidRPr="00E14803" w:rsidRDefault="00036CCF" w:rsidP="00AF5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036CCF" w:rsidRDefault="00036CCF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1,4%</w:t>
            </w:r>
          </w:p>
        </w:tc>
      </w:tr>
      <w:tr w:rsidR="00036CC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36CCF" w:rsidRPr="001D0F57" w:rsidRDefault="00036CCF" w:rsidP="005735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036CCF" w:rsidRPr="00E14803" w:rsidRDefault="00036CCF" w:rsidP="005735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036CCF" w:rsidRDefault="00036CCF" w:rsidP="00A35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1,4%</w:t>
            </w:r>
          </w:p>
        </w:tc>
      </w:tr>
      <w:tr w:rsidR="00036CC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36CCF" w:rsidRDefault="00036CCF" w:rsidP="0016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036CCF" w:rsidRDefault="00036CCF" w:rsidP="0016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036CCF" w:rsidRDefault="00036CCF" w:rsidP="00A35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0,7%</w:t>
            </w:r>
          </w:p>
        </w:tc>
      </w:tr>
      <w:tr w:rsidR="00036CC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36CCF" w:rsidRDefault="00036CCF" w:rsidP="00C43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036CCF" w:rsidRDefault="00036CCF" w:rsidP="00C43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036CCF" w:rsidRDefault="00036CCF" w:rsidP="00A35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0,7%</w:t>
            </w:r>
          </w:p>
        </w:tc>
      </w:tr>
      <w:tr w:rsidR="00036CCF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036CCF" w:rsidRPr="001D0F57" w:rsidRDefault="00036CCF" w:rsidP="00A35BB8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036CCF" w:rsidRPr="00BF3493" w:rsidRDefault="00036CCF" w:rsidP="00A35B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142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022642">
        <w:rPr>
          <w:sz w:val="26"/>
          <w:szCs w:val="26"/>
        </w:rPr>
        <w:t>1</w:t>
      </w:r>
      <w:r w:rsidR="00DB3A67">
        <w:rPr>
          <w:sz w:val="26"/>
          <w:szCs w:val="26"/>
        </w:rPr>
        <w:t>42</w:t>
      </w:r>
      <w:r w:rsidR="00C32ED3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DB3A67">
        <w:rPr>
          <w:sz w:val="26"/>
          <w:szCs w:val="26"/>
        </w:rPr>
        <w:t>я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DB3A67">
        <w:rPr>
          <w:sz w:val="26"/>
          <w:szCs w:val="26"/>
        </w:rPr>
        <w:t>53</w:t>
      </w:r>
      <w:r w:rsidR="00A662EB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DB3A67">
        <w:rPr>
          <w:sz w:val="26"/>
          <w:szCs w:val="26"/>
        </w:rPr>
        <w:t>я</w:t>
      </w:r>
      <w:r w:rsidR="00840780" w:rsidRPr="00FB6EEE">
        <w:rPr>
          <w:sz w:val="26"/>
          <w:szCs w:val="26"/>
        </w:rPr>
        <w:t xml:space="preserve"> 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DB3A67">
        <w:rPr>
          <w:sz w:val="26"/>
          <w:szCs w:val="26"/>
        </w:rPr>
        <w:t>195</w:t>
      </w:r>
      <w:r w:rsidR="00840780">
        <w:rPr>
          <w:sz w:val="26"/>
          <w:szCs w:val="26"/>
        </w:rPr>
        <w:t xml:space="preserve"> обращени</w:t>
      </w:r>
      <w:r w:rsidR="00DB3A67">
        <w:rPr>
          <w:sz w:val="26"/>
          <w:szCs w:val="26"/>
        </w:rPr>
        <w:t>й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113CE1" w:rsidRPr="00A2288F" w:rsidRDefault="00EC157B" w:rsidP="00113CE1">
      <w:pPr>
        <w:ind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t xml:space="preserve">  </w:t>
      </w:r>
      <w:r w:rsidR="00C32ED3">
        <w:rPr>
          <w:noProof/>
          <w:sz w:val="26"/>
          <w:szCs w:val="26"/>
        </w:rPr>
        <w:t xml:space="preserve">- дано разъяснение – </w:t>
      </w:r>
      <w:r w:rsidR="00DB3A67">
        <w:rPr>
          <w:noProof/>
          <w:sz w:val="26"/>
          <w:szCs w:val="26"/>
        </w:rPr>
        <w:t>4</w:t>
      </w:r>
      <w:r w:rsidR="00C32ED3">
        <w:rPr>
          <w:noProof/>
          <w:sz w:val="26"/>
          <w:szCs w:val="26"/>
        </w:rPr>
        <w:t xml:space="preserve"> обращени</w:t>
      </w:r>
      <w:r w:rsidR="00DB3A67">
        <w:rPr>
          <w:noProof/>
          <w:sz w:val="26"/>
          <w:szCs w:val="26"/>
        </w:rPr>
        <w:t>я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DB3A67">
        <w:rPr>
          <w:noProof/>
          <w:sz w:val="26"/>
          <w:szCs w:val="26"/>
        </w:rPr>
        <w:t xml:space="preserve"> 26 </w:t>
      </w:r>
      <w:r w:rsidRPr="00A2288F">
        <w:rPr>
          <w:noProof/>
          <w:sz w:val="26"/>
          <w:szCs w:val="26"/>
        </w:rPr>
        <w:t>обращений;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>
        <w:rPr>
          <w:noProof/>
          <w:sz w:val="26"/>
          <w:szCs w:val="26"/>
        </w:rPr>
        <w:t xml:space="preserve"> </w:t>
      </w:r>
      <w:r w:rsidR="00DB3A67">
        <w:rPr>
          <w:noProof/>
          <w:sz w:val="26"/>
          <w:szCs w:val="26"/>
        </w:rPr>
        <w:t>43</w:t>
      </w:r>
      <w:r>
        <w:rPr>
          <w:noProof/>
          <w:sz w:val="26"/>
          <w:szCs w:val="26"/>
        </w:rPr>
        <w:t xml:space="preserve"> </w:t>
      </w:r>
      <w:r w:rsidR="00DB3A67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EC157B"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DB3A67">
        <w:rPr>
          <w:noProof/>
          <w:sz w:val="26"/>
          <w:szCs w:val="26"/>
        </w:rPr>
        <w:t xml:space="preserve"> 4</w:t>
      </w:r>
      <w:r w:rsidR="00022642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DB3A67"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113CE1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>
        <w:rPr>
          <w:noProof/>
          <w:sz w:val="26"/>
          <w:szCs w:val="26"/>
        </w:rPr>
        <w:t xml:space="preserve"> </w:t>
      </w:r>
      <w:r w:rsidR="00DB3A67">
        <w:rPr>
          <w:noProof/>
          <w:sz w:val="26"/>
          <w:szCs w:val="26"/>
        </w:rPr>
        <w:t>29</w:t>
      </w:r>
      <w:r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DB3A67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022642" w:rsidRDefault="00EC157B" w:rsidP="00113CE1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оставлено без рассмотрения – </w:t>
      </w:r>
      <w:r w:rsidR="00DB3A67">
        <w:rPr>
          <w:noProof/>
          <w:sz w:val="26"/>
          <w:szCs w:val="26"/>
        </w:rPr>
        <w:t>2</w:t>
      </w:r>
      <w:r>
        <w:rPr>
          <w:noProof/>
          <w:sz w:val="26"/>
          <w:szCs w:val="26"/>
        </w:rPr>
        <w:t xml:space="preserve"> обращени</w:t>
      </w:r>
      <w:r w:rsidR="00DB3A67">
        <w:rPr>
          <w:noProof/>
          <w:sz w:val="26"/>
          <w:szCs w:val="26"/>
        </w:rPr>
        <w:t>я</w:t>
      </w:r>
      <w:r>
        <w:rPr>
          <w:noProof/>
          <w:sz w:val="26"/>
          <w:szCs w:val="26"/>
        </w:rPr>
        <w:t>;</w:t>
      </w:r>
    </w:p>
    <w:p w:rsidR="00232897" w:rsidRDefault="00B0106C" w:rsidP="00AE6759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1B4CF2">
        <w:rPr>
          <w:noProof/>
          <w:sz w:val="26"/>
          <w:szCs w:val="26"/>
        </w:rPr>
        <w:t>0</w:t>
      </w:r>
      <w:r w:rsidR="00DB3A67">
        <w:rPr>
          <w:noProof/>
          <w:sz w:val="26"/>
          <w:szCs w:val="26"/>
        </w:rPr>
        <w:t>9</w:t>
      </w:r>
      <w:r w:rsidR="001B4CF2">
        <w:rPr>
          <w:noProof/>
          <w:sz w:val="26"/>
          <w:szCs w:val="26"/>
        </w:rPr>
        <w:t>.2019</w:t>
      </w:r>
      <w:r w:rsidRPr="002C095D">
        <w:rPr>
          <w:noProof/>
          <w:sz w:val="26"/>
          <w:szCs w:val="26"/>
        </w:rPr>
        <w:t xml:space="preserve"> 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DB3A67">
        <w:rPr>
          <w:noProof/>
          <w:sz w:val="26"/>
          <w:szCs w:val="26"/>
        </w:rPr>
        <w:t>105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DB3A67">
        <w:rPr>
          <w:noProof/>
          <w:sz w:val="26"/>
          <w:szCs w:val="26"/>
        </w:rPr>
        <w:t>й</w:t>
      </w:r>
      <w:r w:rsidRPr="002C095D">
        <w:rPr>
          <w:noProof/>
          <w:sz w:val="26"/>
          <w:szCs w:val="26"/>
        </w:rPr>
        <w:t>.</w:t>
      </w:r>
    </w:p>
    <w:p w:rsidR="00F33993" w:rsidRDefault="00F33993" w:rsidP="00FC1294">
      <w:pPr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F66C4F" w:rsidRPr="00F82241" w:rsidRDefault="00B33A18" w:rsidP="00F82241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D64322">
        <w:rPr>
          <w:noProof/>
          <w:sz w:val="26"/>
          <w:szCs w:val="26"/>
        </w:rPr>
        <w:t>ию</w:t>
      </w:r>
      <w:r w:rsidR="0028574D">
        <w:rPr>
          <w:noProof/>
          <w:sz w:val="26"/>
          <w:szCs w:val="26"/>
        </w:rPr>
        <w:t>л</w:t>
      </w:r>
      <w:r w:rsidR="00D64322">
        <w:rPr>
          <w:noProof/>
          <w:sz w:val="26"/>
          <w:szCs w:val="26"/>
        </w:rPr>
        <w:t>е</w:t>
      </w:r>
      <w:r w:rsidR="002D137C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3F5619">
        <w:rPr>
          <w:b/>
          <w:noProof/>
          <w:sz w:val="26"/>
          <w:szCs w:val="26"/>
        </w:rPr>
        <w:t>5097</w:t>
      </w:r>
      <w:r w:rsidR="00E47081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1A1B38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FF1B4D" w:rsidRPr="002C095D">
        <w:rPr>
          <w:noProof/>
          <w:sz w:val="26"/>
          <w:szCs w:val="26"/>
        </w:rPr>
        <w:t>,</w:t>
      </w:r>
      <w:r w:rsidRPr="002C095D">
        <w:rPr>
          <w:noProof/>
          <w:sz w:val="26"/>
          <w:szCs w:val="26"/>
        </w:rPr>
        <w:t xml:space="preserve"> </w:t>
      </w:r>
      <w:r w:rsidR="00CB7745" w:rsidRPr="002C095D">
        <w:rPr>
          <w:sz w:val="26"/>
          <w:szCs w:val="26"/>
        </w:rPr>
        <w:t>в том числе</w:t>
      </w:r>
      <w:r w:rsidR="00076D42" w:rsidRPr="002C095D">
        <w:rPr>
          <w:sz w:val="26"/>
          <w:szCs w:val="26"/>
        </w:rPr>
        <w:t>:</w:t>
      </w:r>
    </w:p>
    <w:p w:rsidR="00F66C4F" w:rsidRPr="00262586" w:rsidRDefault="00F66C4F" w:rsidP="00A12B3B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color w:val="FF0000"/>
          <w:sz w:val="26"/>
          <w:szCs w:val="26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277"/>
        <w:gridCol w:w="816"/>
        <w:gridCol w:w="851"/>
        <w:gridCol w:w="708"/>
        <w:gridCol w:w="725"/>
        <w:gridCol w:w="850"/>
        <w:gridCol w:w="835"/>
        <w:gridCol w:w="986"/>
        <w:gridCol w:w="856"/>
        <w:gridCol w:w="751"/>
        <w:gridCol w:w="892"/>
        <w:gridCol w:w="909"/>
      </w:tblGrid>
      <w:tr w:rsidR="00C00AE6" w:rsidRPr="003B7CB6" w:rsidTr="00C00AE6">
        <w:trPr>
          <w:trHeight w:val="23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Наимено</w:t>
            </w:r>
            <w:proofErr w:type="spellEnd"/>
          </w:p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вание</w:t>
            </w:r>
            <w:proofErr w:type="spellEnd"/>
            <w:r w:rsidRPr="002C095D">
              <w:rPr>
                <w:b/>
                <w:bCs/>
                <w:sz w:val="16"/>
                <w:szCs w:val="16"/>
              </w:rPr>
              <w:t xml:space="preserve"> </w:t>
            </w:r>
          </w:p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территор</w:t>
            </w:r>
            <w:proofErr w:type="spellEnd"/>
          </w:p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иального</w:t>
            </w:r>
            <w:proofErr w:type="spellEnd"/>
            <w:r w:rsidRPr="002C095D">
              <w:rPr>
                <w:b/>
                <w:bCs/>
                <w:sz w:val="16"/>
                <w:szCs w:val="16"/>
              </w:rPr>
              <w:t xml:space="preserve"> налогового органа </w:t>
            </w:r>
          </w:p>
        </w:tc>
        <w:tc>
          <w:tcPr>
            <w:tcW w:w="4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 xml:space="preserve">Количество поступивших обращений 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Кол-во обращений, поставленных на контроль в отчетном периоде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 w:rsidRPr="002C095D">
              <w:rPr>
                <w:b/>
                <w:bCs/>
                <w:sz w:val="16"/>
                <w:szCs w:val="16"/>
              </w:rPr>
              <w:t>неисполнен-ных</w:t>
            </w:r>
            <w:proofErr w:type="spellEnd"/>
            <w:proofErr w:type="gramEnd"/>
            <w:r w:rsidRPr="002C095D">
              <w:rPr>
                <w:b/>
                <w:bCs/>
                <w:sz w:val="16"/>
                <w:szCs w:val="16"/>
              </w:rPr>
              <w:t xml:space="preserve"> обращений  (срок исполнения не наступил)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Кол-во обращений, срок исполнения продлен в отчетном периоде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Кол-во обращений, исполненных в отчетном периоде с нарушением срока исполнения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F12346">
              <w:rPr>
                <w:b/>
                <w:sz w:val="16"/>
                <w:szCs w:val="16"/>
              </w:rPr>
              <w:t xml:space="preserve">Кол-во обращений, перенаправленных на исполнение в </w:t>
            </w:r>
            <w:proofErr w:type="gramStart"/>
            <w:r w:rsidRPr="00F12346">
              <w:rPr>
                <w:b/>
                <w:sz w:val="16"/>
                <w:szCs w:val="16"/>
              </w:rPr>
              <w:t>другой</w:t>
            </w:r>
            <w:proofErr w:type="gramEnd"/>
            <w:r w:rsidRPr="00F12346">
              <w:rPr>
                <w:b/>
                <w:sz w:val="16"/>
                <w:szCs w:val="16"/>
              </w:rPr>
              <w:t xml:space="preserve"> ТНО с нарушением срока перенаправления</w:t>
            </w:r>
          </w:p>
        </w:tc>
      </w:tr>
      <w:tr w:rsidR="00C00AE6" w:rsidRPr="003B7CB6" w:rsidTr="00C00AE6">
        <w:trPr>
          <w:trHeight w:val="26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2C095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2C095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00AE6" w:rsidRPr="003B7CB6" w:rsidTr="00C00AE6">
        <w:trPr>
          <w:trHeight w:val="6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через электронные сервисы: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на бумажном носителе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из МИ ФНС России по ЦОД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из  других ТНО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00AE6" w:rsidRPr="003B7CB6" w:rsidTr="00C00AE6">
        <w:trPr>
          <w:trHeight w:val="1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Обрати</w:t>
            </w:r>
          </w:p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ться</w:t>
            </w:r>
            <w:proofErr w:type="spellEnd"/>
            <w:r w:rsidRPr="002C095D">
              <w:rPr>
                <w:b/>
                <w:bCs/>
                <w:sz w:val="16"/>
                <w:szCs w:val="16"/>
              </w:rPr>
              <w:t xml:space="preserve"> в ФНС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AE6" w:rsidRPr="002C095D" w:rsidRDefault="00C00AE6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ЛК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E6" w:rsidRPr="002C095D" w:rsidRDefault="00C00AE6" w:rsidP="00A224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00AE6" w:rsidRPr="007D1830" w:rsidTr="00C00AE6">
        <w:trPr>
          <w:trHeight w:val="6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9F4D7F" w:rsidRDefault="00C00AE6" w:rsidP="00A00F76">
            <w:pPr>
              <w:rPr>
                <w:b/>
                <w:sz w:val="22"/>
                <w:szCs w:val="22"/>
              </w:rPr>
            </w:pPr>
            <w:proofErr w:type="gramStart"/>
            <w:r w:rsidRPr="009F4D7F">
              <w:rPr>
                <w:b/>
                <w:sz w:val="22"/>
                <w:szCs w:val="22"/>
              </w:rPr>
              <w:t>МРИ</w:t>
            </w:r>
            <w:proofErr w:type="gramEnd"/>
            <w:r w:rsidRPr="009F4D7F">
              <w:rPr>
                <w:b/>
                <w:sz w:val="22"/>
                <w:szCs w:val="22"/>
              </w:rPr>
              <w:t xml:space="preserve"> №5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0103A1" w:rsidRDefault="00FF3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0103A1" w:rsidRDefault="00FF3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0103A1" w:rsidRDefault="00FF3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0103A1" w:rsidRDefault="00FF3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0103A1" w:rsidRDefault="00FF3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0103A1" w:rsidRDefault="00FF3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0103A1" w:rsidRDefault="00FF3B23" w:rsidP="00224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0103A1" w:rsidRDefault="00FF3B23" w:rsidP="00224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0103A1" w:rsidRDefault="00FF3B23" w:rsidP="00224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0103A1" w:rsidRDefault="00FF3B23" w:rsidP="00224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AE6" w:rsidRPr="000103A1" w:rsidRDefault="00FF3B23" w:rsidP="002241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00AE6" w:rsidRPr="007D1830" w:rsidTr="00C00AE6">
        <w:trPr>
          <w:trHeight w:val="6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9F4D7F" w:rsidRDefault="00C00AE6" w:rsidP="009F4D7F">
            <w:pPr>
              <w:rPr>
                <w:b/>
                <w:sz w:val="22"/>
                <w:szCs w:val="22"/>
              </w:rPr>
            </w:pPr>
            <w:proofErr w:type="gramStart"/>
            <w:r w:rsidRPr="009F4D7F">
              <w:rPr>
                <w:b/>
                <w:sz w:val="22"/>
                <w:szCs w:val="22"/>
              </w:rPr>
              <w:t>МРИ</w:t>
            </w:r>
            <w:proofErr w:type="gramEnd"/>
            <w:r w:rsidRPr="009F4D7F">
              <w:rPr>
                <w:b/>
                <w:sz w:val="22"/>
                <w:szCs w:val="22"/>
              </w:rPr>
              <w:t xml:space="preserve"> №8</w:t>
            </w:r>
          </w:p>
          <w:p w:rsidR="00C00AE6" w:rsidRPr="009F4D7F" w:rsidRDefault="00C00AE6" w:rsidP="000166D7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D40123" w:rsidRDefault="00332B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D40123" w:rsidRDefault="00332B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D40123" w:rsidRDefault="00332B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D40123" w:rsidRDefault="00332B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D40123" w:rsidRDefault="00332B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D40123" w:rsidRDefault="00332B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D40123" w:rsidRDefault="00332B3A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D40123" w:rsidRDefault="00332B3A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D40123" w:rsidRDefault="00332B3A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AE6" w:rsidRPr="00D40123" w:rsidRDefault="00332B3A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AE6" w:rsidRPr="00D40123" w:rsidRDefault="00332B3A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73D04" w:rsidRPr="007D1830" w:rsidTr="00C00AE6">
        <w:trPr>
          <w:trHeight w:val="6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9F4D7F" w:rsidRDefault="00273D04" w:rsidP="009F4D7F">
            <w:pPr>
              <w:rPr>
                <w:b/>
                <w:sz w:val="22"/>
                <w:szCs w:val="22"/>
              </w:rPr>
            </w:pPr>
            <w:proofErr w:type="gramStart"/>
            <w:r w:rsidRPr="009F4D7F">
              <w:rPr>
                <w:b/>
                <w:sz w:val="22"/>
                <w:szCs w:val="22"/>
              </w:rPr>
              <w:t>МРИ</w:t>
            </w:r>
            <w:proofErr w:type="gramEnd"/>
            <w:r w:rsidRPr="009F4D7F">
              <w:rPr>
                <w:b/>
                <w:sz w:val="22"/>
                <w:szCs w:val="22"/>
              </w:rPr>
              <w:t xml:space="preserve"> №9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450C2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450C2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450C2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450C2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450C2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450C2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450C29" w:rsidP="002241A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1314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450C29" w:rsidP="00CB24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450C29" w:rsidP="00CB24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450C29" w:rsidP="00CB24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3D04" w:rsidRPr="00D40123" w:rsidRDefault="00450C29" w:rsidP="00CB24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73D04" w:rsidRPr="007D1830" w:rsidTr="00C00AE6">
        <w:trPr>
          <w:trHeight w:val="6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9F4D7F" w:rsidRDefault="00273D04" w:rsidP="009F4D7F">
            <w:pPr>
              <w:rPr>
                <w:b/>
                <w:sz w:val="22"/>
                <w:szCs w:val="22"/>
              </w:rPr>
            </w:pPr>
            <w:proofErr w:type="gramStart"/>
            <w:r w:rsidRPr="009F4D7F">
              <w:rPr>
                <w:b/>
                <w:sz w:val="22"/>
                <w:szCs w:val="22"/>
              </w:rPr>
              <w:t>МРИ</w:t>
            </w:r>
            <w:proofErr w:type="gramEnd"/>
            <w:r w:rsidRPr="009F4D7F">
              <w:rPr>
                <w:b/>
                <w:sz w:val="22"/>
                <w:szCs w:val="22"/>
              </w:rPr>
              <w:t xml:space="preserve"> №10</w:t>
            </w:r>
          </w:p>
          <w:p w:rsidR="00273D04" w:rsidRPr="009F4D7F" w:rsidRDefault="00273D04" w:rsidP="00A00F76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332B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707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707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707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707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707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707ADE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707ADE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707ADE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707ADE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3D04" w:rsidRPr="00D40123" w:rsidRDefault="00707ADE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73D04" w:rsidRPr="007D1830" w:rsidTr="00C00AE6">
        <w:trPr>
          <w:trHeight w:val="6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9F4D7F" w:rsidRDefault="00273D04" w:rsidP="009F4D7F">
            <w:pPr>
              <w:rPr>
                <w:b/>
                <w:sz w:val="22"/>
                <w:szCs w:val="22"/>
              </w:rPr>
            </w:pPr>
            <w:proofErr w:type="gramStart"/>
            <w:r w:rsidRPr="009F4D7F">
              <w:rPr>
                <w:b/>
                <w:sz w:val="22"/>
                <w:szCs w:val="22"/>
              </w:rPr>
              <w:t>МРИ</w:t>
            </w:r>
            <w:proofErr w:type="gramEnd"/>
            <w:r w:rsidRPr="009F4D7F">
              <w:rPr>
                <w:b/>
                <w:sz w:val="22"/>
                <w:szCs w:val="22"/>
              </w:rPr>
              <w:t xml:space="preserve"> №12</w:t>
            </w:r>
          </w:p>
          <w:p w:rsidR="00273D04" w:rsidRPr="009F4D7F" w:rsidRDefault="00273D04" w:rsidP="00A00F76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332B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332B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332B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332B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332B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332B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332B3A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332B3A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332B3A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D40123" w:rsidRDefault="00332B3A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3D04" w:rsidRPr="00D40123" w:rsidRDefault="00332B3A" w:rsidP="002241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273D04" w:rsidRPr="007D1830" w:rsidTr="00C00AE6">
        <w:trPr>
          <w:trHeight w:val="6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9F4D7F" w:rsidRDefault="00273D04" w:rsidP="009F4D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</w:t>
            </w:r>
            <w:r w:rsidRPr="009F4D7F">
              <w:rPr>
                <w:b/>
                <w:sz w:val="22"/>
                <w:szCs w:val="22"/>
              </w:rPr>
              <w:t>О: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113" w:rsidRPr="007364CC" w:rsidRDefault="007364CC" w:rsidP="00A2245D">
            <w:pPr>
              <w:jc w:val="center"/>
              <w:rPr>
                <w:b/>
                <w:sz w:val="22"/>
                <w:szCs w:val="22"/>
              </w:rPr>
            </w:pPr>
            <w:r w:rsidRPr="007364CC">
              <w:rPr>
                <w:b/>
                <w:sz w:val="22"/>
                <w:szCs w:val="22"/>
              </w:rPr>
              <w:t>5097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7364CC" w:rsidRDefault="007364CC" w:rsidP="00A2245D">
            <w:pPr>
              <w:jc w:val="center"/>
              <w:rPr>
                <w:b/>
                <w:sz w:val="22"/>
                <w:szCs w:val="22"/>
              </w:rPr>
            </w:pPr>
            <w:r w:rsidRPr="007364CC">
              <w:rPr>
                <w:b/>
                <w:sz w:val="22"/>
                <w:szCs w:val="22"/>
              </w:rPr>
              <w:t>764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7364CC" w:rsidRDefault="007364CC" w:rsidP="006A27CB">
            <w:pPr>
              <w:jc w:val="center"/>
              <w:rPr>
                <w:b/>
                <w:sz w:val="22"/>
                <w:szCs w:val="22"/>
              </w:rPr>
            </w:pPr>
            <w:r w:rsidRPr="007364CC">
              <w:rPr>
                <w:b/>
                <w:sz w:val="22"/>
                <w:szCs w:val="22"/>
              </w:rPr>
              <w:t>1785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7364CC" w:rsidRDefault="007364CC" w:rsidP="006A27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7364CC" w:rsidRDefault="007364CC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7364CC" w:rsidRDefault="007364CC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7364CC" w:rsidRDefault="007364CC" w:rsidP="002241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4843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7364CC" w:rsidRDefault="00E332E7" w:rsidP="002241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2473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7364CC" w:rsidRDefault="00E332E7" w:rsidP="002241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3D04" w:rsidRPr="007364CC" w:rsidRDefault="00E332E7" w:rsidP="002241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3D04" w:rsidRPr="007364CC" w:rsidRDefault="00E332E7" w:rsidP="002241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</w:tbl>
    <w:p w:rsidR="009F4D7F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2524E4" w:rsidRDefault="00877015" w:rsidP="00376361">
            <w:pPr>
              <w:tabs>
                <w:tab w:val="left" w:pos="896"/>
              </w:tabs>
              <w:jc w:val="center"/>
            </w:pPr>
            <w:r>
              <w:t>1.</w:t>
            </w:r>
          </w:p>
        </w:tc>
        <w:tc>
          <w:tcPr>
            <w:tcW w:w="2384" w:type="dxa"/>
          </w:tcPr>
          <w:p w:rsidR="00877015" w:rsidRPr="0044148A" w:rsidRDefault="00877015" w:rsidP="00376361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0003.0008.0086.0548</w:t>
            </w:r>
          </w:p>
        </w:tc>
        <w:tc>
          <w:tcPr>
            <w:tcW w:w="4678" w:type="dxa"/>
          </w:tcPr>
          <w:p w:rsidR="00877015" w:rsidRPr="0044148A" w:rsidRDefault="00877015" w:rsidP="00376361">
            <w:pPr>
              <w:tabs>
                <w:tab w:val="left" w:pos="896"/>
              </w:tabs>
              <w:jc w:val="center"/>
            </w:pPr>
            <w:r w:rsidRPr="0044148A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877015" w:rsidRPr="0044148A" w:rsidRDefault="00E332E7" w:rsidP="00376361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  <w:r w:rsidR="00877015">
              <w:rPr>
                <w:noProof/>
              </w:rPr>
              <w:t>57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4D03F8" w:rsidRDefault="00877015" w:rsidP="00DA754D">
            <w:pPr>
              <w:tabs>
                <w:tab w:val="left" w:pos="896"/>
              </w:tabs>
              <w:jc w:val="center"/>
            </w:pPr>
            <w:r>
              <w:t>2</w:t>
            </w:r>
            <w:r w:rsidRPr="004D03F8">
              <w:t>.</w:t>
            </w:r>
          </w:p>
        </w:tc>
        <w:tc>
          <w:tcPr>
            <w:tcW w:w="2384" w:type="dxa"/>
          </w:tcPr>
          <w:p w:rsidR="00877015" w:rsidRPr="0044148A" w:rsidRDefault="00877015" w:rsidP="00DA754D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877015" w:rsidRPr="0044148A" w:rsidRDefault="00877015" w:rsidP="00DA754D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877015" w:rsidRPr="0044148A" w:rsidRDefault="00E332E7" w:rsidP="00DA754D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  <w:r w:rsidR="00877015">
              <w:rPr>
                <w:noProof/>
              </w:rPr>
              <w:t>84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DC7F75" w:rsidRDefault="00877015" w:rsidP="00C003BF">
            <w:pPr>
              <w:tabs>
                <w:tab w:val="left" w:pos="896"/>
              </w:tabs>
              <w:jc w:val="center"/>
            </w:pPr>
            <w:r>
              <w:lastRenderedPageBreak/>
              <w:t>3.</w:t>
            </w:r>
          </w:p>
        </w:tc>
        <w:tc>
          <w:tcPr>
            <w:tcW w:w="2384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</w:pPr>
            <w:r w:rsidRPr="0044148A">
              <w:rPr>
                <w:noProof/>
              </w:rPr>
              <w:t>0003.0008.0086.0557</w:t>
            </w:r>
          </w:p>
        </w:tc>
        <w:tc>
          <w:tcPr>
            <w:tcW w:w="4678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</w:pPr>
            <w:r w:rsidRPr="0044148A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620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AE5526" w:rsidRDefault="00877015" w:rsidP="00E91734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</w:tcPr>
          <w:p w:rsidR="00877015" w:rsidRPr="0044148A" w:rsidRDefault="00877015" w:rsidP="00E91734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877015" w:rsidRPr="0044148A" w:rsidRDefault="00877015" w:rsidP="00E91734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877015" w:rsidRPr="0044148A" w:rsidRDefault="00877015" w:rsidP="00E91734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466</w:t>
            </w:r>
          </w:p>
        </w:tc>
      </w:tr>
      <w:tr w:rsidR="00877015" w:rsidRPr="003B7CB6" w:rsidTr="008A793A">
        <w:trPr>
          <w:cantSplit/>
          <w:trHeight w:val="444"/>
        </w:trPr>
        <w:tc>
          <w:tcPr>
            <w:tcW w:w="593" w:type="dxa"/>
          </w:tcPr>
          <w:p w:rsidR="00877015" w:rsidRPr="00985FE1" w:rsidRDefault="00877015" w:rsidP="00C57843">
            <w:pPr>
              <w:jc w:val="center"/>
            </w:pPr>
            <w:r>
              <w:t>5</w:t>
            </w:r>
            <w:r w:rsidRPr="00985FE1">
              <w:t>.</w:t>
            </w:r>
          </w:p>
        </w:tc>
        <w:tc>
          <w:tcPr>
            <w:tcW w:w="2384" w:type="dxa"/>
            <w:vAlign w:val="center"/>
          </w:tcPr>
          <w:p w:rsidR="00877015" w:rsidRPr="0044148A" w:rsidRDefault="00877015" w:rsidP="00C57843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877015" w:rsidRPr="0044148A" w:rsidRDefault="00877015" w:rsidP="00C57843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877015" w:rsidRPr="0044148A" w:rsidRDefault="00877015" w:rsidP="00C57843">
            <w:pPr>
              <w:jc w:val="center"/>
              <w:rPr>
                <w:noProof/>
              </w:rPr>
            </w:pPr>
            <w:r>
              <w:rPr>
                <w:noProof/>
              </w:rPr>
              <w:t>183</w:t>
            </w:r>
          </w:p>
        </w:tc>
      </w:tr>
    </w:tbl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AB" w:rsidRDefault="00F611AB">
      <w:r>
        <w:separator/>
      </w:r>
    </w:p>
  </w:endnote>
  <w:endnote w:type="continuationSeparator" w:id="0">
    <w:p w:rsidR="00F611AB" w:rsidRDefault="00F6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AB" w:rsidRDefault="00F611AB">
      <w:r>
        <w:separator/>
      </w:r>
    </w:p>
  </w:footnote>
  <w:footnote w:type="continuationSeparator" w:id="0">
    <w:p w:rsidR="00F611AB" w:rsidRDefault="00F6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133882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82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619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0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4BF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1AB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2AEF-67B4-4ECB-B361-EE911BFD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2019-08-21T08:03:00Z</cp:lastPrinted>
  <dcterms:created xsi:type="dcterms:W3CDTF">2019-09-11T12:26:00Z</dcterms:created>
  <dcterms:modified xsi:type="dcterms:W3CDTF">2019-09-11T12:26:00Z</dcterms:modified>
</cp:coreProperties>
</file>