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4C" w:rsidRPr="00625E4C" w:rsidRDefault="00625E4C" w:rsidP="00625E4C">
      <w:pPr>
        <w:tabs>
          <w:tab w:val="left" w:pos="567"/>
        </w:tabs>
        <w:spacing w:after="0"/>
        <w:ind w:firstLine="53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5E4C">
        <w:rPr>
          <w:rFonts w:ascii="Times New Roman" w:eastAsia="Times New Roman" w:hAnsi="Times New Roman" w:cs="Times New Roman"/>
          <w:b/>
          <w:sz w:val="26"/>
          <w:szCs w:val="26"/>
        </w:rPr>
        <w:t>ОБЪЯВЛЕНИЕ О РЕЗУЛЬТАТАХ КОНКУРСА</w:t>
      </w:r>
    </w:p>
    <w:p w:rsidR="00625E4C" w:rsidRDefault="00625E4C" w:rsidP="00625E4C">
      <w:pPr>
        <w:spacing w:after="0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E4C">
        <w:rPr>
          <w:rFonts w:ascii="Times New Roman" w:eastAsia="Times New Roman" w:hAnsi="Times New Roman" w:cs="Times New Roman"/>
          <w:b/>
          <w:sz w:val="26"/>
          <w:szCs w:val="26"/>
        </w:rPr>
        <w:t xml:space="preserve">НА ЗАМЕЩЕНИЕ ВАКАНТНЫХ ДОЛЖНОСТЕЙ ГОСУДАРСТВЕННОЙ ГРАЖДАНСКОЙ СЛУЖБЫ </w:t>
      </w:r>
    </w:p>
    <w:p w:rsidR="00625E4C" w:rsidRPr="00625E4C" w:rsidRDefault="00625E4C" w:rsidP="00625E4C">
      <w:pPr>
        <w:spacing w:after="0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E4C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УФНС РОССИИ ПО ЯРОСЛАВСКОЙ ОБЛАСТИ</w:t>
      </w:r>
    </w:p>
    <w:p w:rsidR="00625E4C" w:rsidRPr="00625E4C" w:rsidRDefault="00625E4C" w:rsidP="00625E4C">
      <w:pPr>
        <w:spacing w:after="0"/>
        <w:ind w:firstLine="53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173A" w:rsidRPr="00CA0D89" w:rsidRDefault="0063173A" w:rsidP="0063173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Управление Федеральной налоговой службы по Ярославской области (далее – Управление) сообщает, что </w:t>
      </w:r>
      <w:r w:rsidR="00CA568A" w:rsidRPr="00CA0D89">
        <w:rPr>
          <w:rFonts w:ascii="Times New Roman" w:hAnsi="Times New Roman" w:cs="Times New Roman"/>
          <w:sz w:val="26"/>
          <w:szCs w:val="26"/>
        </w:rPr>
        <w:t>03</w:t>
      </w:r>
      <w:r w:rsidRPr="00CA0D89">
        <w:rPr>
          <w:rFonts w:ascii="Times New Roman" w:hAnsi="Times New Roman" w:cs="Times New Roman"/>
          <w:sz w:val="26"/>
          <w:szCs w:val="26"/>
        </w:rPr>
        <w:t>.0</w:t>
      </w:r>
      <w:r w:rsidR="00CA568A" w:rsidRPr="00CA0D89">
        <w:rPr>
          <w:rFonts w:ascii="Times New Roman" w:hAnsi="Times New Roman" w:cs="Times New Roman"/>
          <w:sz w:val="26"/>
          <w:szCs w:val="26"/>
        </w:rPr>
        <w:t>5</w:t>
      </w:r>
      <w:r w:rsidRPr="00CA0D89">
        <w:rPr>
          <w:rFonts w:ascii="Times New Roman" w:hAnsi="Times New Roman" w:cs="Times New Roman"/>
          <w:sz w:val="26"/>
          <w:szCs w:val="26"/>
        </w:rPr>
        <w:t>.201</w:t>
      </w:r>
      <w:r w:rsidR="00CA568A" w:rsidRPr="00CA0D89">
        <w:rPr>
          <w:rFonts w:ascii="Times New Roman" w:hAnsi="Times New Roman" w:cs="Times New Roman"/>
          <w:sz w:val="26"/>
          <w:szCs w:val="26"/>
        </w:rPr>
        <w:t>8</w:t>
      </w:r>
      <w:r w:rsidRPr="00CA0D89">
        <w:rPr>
          <w:rFonts w:ascii="Times New Roman" w:hAnsi="Times New Roman" w:cs="Times New Roman"/>
          <w:sz w:val="26"/>
          <w:szCs w:val="26"/>
        </w:rPr>
        <w:t xml:space="preserve">  состоялся конкурс на замещение вакантных должностей государственной гражданской службы Управления.</w:t>
      </w:r>
    </w:p>
    <w:p w:rsidR="0063173A" w:rsidRPr="00CA0D89" w:rsidRDefault="0063173A" w:rsidP="0063173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По результатам конкурса конкурсной комиссией принят</w:t>
      </w:r>
      <w:r w:rsidR="00F76581" w:rsidRPr="00CA0D89">
        <w:rPr>
          <w:rFonts w:ascii="Times New Roman" w:hAnsi="Times New Roman" w:cs="Times New Roman"/>
          <w:sz w:val="26"/>
          <w:szCs w:val="26"/>
        </w:rPr>
        <w:t>ы</w:t>
      </w:r>
      <w:r w:rsidRPr="00CA0D89">
        <w:rPr>
          <w:rFonts w:ascii="Times New Roman" w:hAnsi="Times New Roman" w:cs="Times New Roman"/>
          <w:sz w:val="26"/>
          <w:szCs w:val="26"/>
        </w:rPr>
        <w:t xml:space="preserve"> следующ</w:t>
      </w:r>
      <w:r w:rsidR="00F76581" w:rsidRPr="00CA0D89">
        <w:rPr>
          <w:rFonts w:ascii="Times New Roman" w:hAnsi="Times New Roman" w:cs="Times New Roman"/>
          <w:sz w:val="26"/>
          <w:szCs w:val="26"/>
        </w:rPr>
        <w:t>и</w:t>
      </w:r>
      <w:r w:rsidRPr="00CA0D89">
        <w:rPr>
          <w:rFonts w:ascii="Times New Roman" w:hAnsi="Times New Roman" w:cs="Times New Roman"/>
          <w:sz w:val="26"/>
          <w:szCs w:val="26"/>
        </w:rPr>
        <w:t>е решени</w:t>
      </w:r>
      <w:r w:rsidR="00F76581" w:rsidRPr="00CA0D89">
        <w:rPr>
          <w:rFonts w:ascii="Times New Roman" w:hAnsi="Times New Roman" w:cs="Times New Roman"/>
          <w:sz w:val="26"/>
          <w:szCs w:val="26"/>
        </w:rPr>
        <w:t>я</w:t>
      </w:r>
      <w:r w:rsidRPr="00CA0D89">
        <w:rPr>
          <w:rFonts w:ascii="Times New Roman" w:hAnsi="Times New Roman" w:cs="Times New Roman"/>
          <w:sz w:val="26"/>
          <w:szCs w:val="26"/>
        </w:rPr>
        <w:t>: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1.</w:t>
      </w:r>
      <w:r w:rsidRPr="00CA0D8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A0D89">
        <w:rPr>
          <w:rFonts w:ascii="Times New Roman" w:hAnsi="Times New Roman" w:cs="Times New Roman"/>
          <w:sz w:val="26"/>
          <w:szCs w:val="26"/>
        </w:rPr>
        <w:t xml:space="preserve">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Плевину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Юлию Сергеевну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специалиста - эксперта общего отдела.</w:t>
      </w:r>
    </w:p>
    <w:p w:rsidR="00CA568A" w:rsidRPr="00CA0D89" w:rsidRDefault="00CA568A" w:rsidP="0015475F">
      <w:pPr>
        <w:tabs>
          <w:tab w:val="left" w:pos="993"/>
        </w:tabs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2.</w:t>
      </w:r>
      <w:r w:rsidRPr="00CA0D8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A0D89">
        <w:rPr>
          <w:rFonts w:ascii="Times New Roman" w:hAnsi="Times New Roman" w:cs="Times New Roman"/>
          <w:sz w:val="26"/>
          <w:szCs w:val="26"/>
        </w:rPr>
        <w:t xml:space="preserve">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Досаева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Дмитрия Эдуардовича победителем в конкурсе УФНС России по Ярославской области на замещение вакантной должности государственной гражданской службы Российской Федерации ведущего специалиста – эксперта отдела информационных технолог</w:t>
      </w:r>
      <w:bookmarkStart w:id="0" w:name="_GoBack"/>
      <w:bookmarkEnd w:id="0"/>
      <w:r w:rsidRPr="00CA0D89">
        <w:rPr>
          <w:rFonts w:ascii="Times New Roman" w:hAnsi="Times New Roman" w:cs="Times New Roman"/>
          <w:sz w:val="26"/>
          <w:szCs w:val="26"/>
        </w:rPr>
        <w:t>ий.</w:t>
      </w:r>
    </w:p>
    <w:p w:rsidR="00CA568A" w:rsidRPr="00CA0D89" w:rsidRDefault="00CA568A" w:rsidP="0015475F">
      <w:pPr>
        <w:tabs>
          <w:tab w:val="left" w:pos="851"/>
        </w:tabs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3.</w:t>
      </w:r>
      <w:r w:rsidRPr="00CA0D8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A0D89">
        <w:rPr>
          <w:rFonts w:ascii="Times New Roman" w:hAnsi="Times New Roman" w:cs="Times New Roman"/>
          <w:sz w:val="26"/>
          <w:szCs w:val="26"/>
        </w:rPr>
        <w:t>Признать Крапивина Алексея Викторовича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государственного налогового инспектора контрольного отдела.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4.</w:t>
      </w:r>
      <w:r w:rsidRPr="00CA0D8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A0D89">
        <w:rPr>
          <w:rFonts w:ascii="Times New Roman" w:hAnsi="Times New Roman" w:cs="Times New Roman"/>
          <w:sz w:val="26"/>
          <w:szCs w:val="26"/>
        </w:rPr>
        <w:t xml:space="preserve">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Русинову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Татьяну Сергеевну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государственного налогового инспектора отдела налогообложения имущества.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5.</w:t>
      </w:r>
      <w:r w:rsidRPr="00CA0D8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A0D89">
        <w:rPr>
          <w:rFonts w:ascii="Times New Roman" w:hAnsi="Times New Roman" w:cs="Times New Roman"/>
          <w:sz w:val="26"/>
          <w:szCs w:val="26"/>
        </w:rPr>
        <w:t xml:space="preserve">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Базылюк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Марину Викторовну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государственного налогового инспектора отдела налогообложения доходов физических лиц и администрирования страховых взносов.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6. Признать Березину Юлию Сергеевну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старшего государственного налогового инспектора отдела камерального контроля.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7. 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Шатскую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Ольгу Сергеевну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старшего государственного налогового инспектора отдела камерального контроля.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8. 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Дроздецкую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Елизавету Евгеньевну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старшего государственного налогового инспектора отдела обеспечения процедур банкротства. 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lastRenderedPageBreak/>
        <w:t>9. Признать Голубева Дмитрия Сергеевича победителем в конкурсе УФНС России по Ярославской области на замещение вакантной должности государственной гражданской службы Российской Федерации старшего государственного налогового инспектора отдела обеспечения процедур банкротства.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10. Признать Атаманову Юлию Геннадьевну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главного государственного налогового инспектора отдела налогообложения юридических лиц.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11. Признать Анисимову Любовь Николаевну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12. Признать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Буняеву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 xml:space="preserve"> Олесю Олеговну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главного государственного налогового инспектора отдела обеспечения процедур банкротства.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13. Признать Голубеву Ольгу Валентиновну победителем в конкурсе УФНС России по Ярославской области на замещение вакантной должности государственной гражданской службы Российской Федерации главного государственного налогового инспектора контрольно-аналитического отдела.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14. Конкурс на замещение вакантной должности государственной гражданской службы ведущего специалиста – эксперта финансового отдела признать несостоявшимся ввиду отсутствия кандидатов.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15. Конкурс на замещение вакантной должности государственной гражданской службы главного специалиста – эксперта отдела контроля налоговых органов признать несостоявшимся ввиду отсутствия кандидатов.</w:t>
      </w:r>
    </w:p>
    <w:p w:rsidR="00CA568A" w:rsidRPr="00CA0D89" w:rsidRDefault="00CA568A" w:rsidP="0015475F">
      <w:pPr>
        <w:spacing w:before="120" w:after="0" w:line="240" w:lineRule="auto"/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>16. Признать, что ни один из кандидатов, претендующих на замещение вакантной должности государственной гражданской службы ведущего специалиста-эксперта хозяйственного отдела, не выиграл конкурс.</w:t>
      </w:r>
    </w:p>
    <w:p w:rsidR="00CA568A" w:rsidRPr="00CA0D89" w:rsidRDefault="00CA568A" w:rsidP="0015475F">
      <w:pPr>
        <w:pStyle w:val="a4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       17. Признать, что ни один из кандидатов, претендующих на замещение вакантной должности государственной гражданской службы главного специалиста-эксперта правового отдела, не выиграл конкурс.</w:t>
      </w:r>
    </w:p>
    <w:p w:rsidR="0015475F" w:rsidRPr="00CA0D89" w:rsidRDefault="0015475F" w:rsidP="00CA568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2A14" w:rsidRPr="00CA0D89" w:rsidRDefault="00F76581" w:rsidP="00CA568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Рекомендовать Руководителю зачислить </w:t>
      </w:r>
      <w:r w:rsidR="00CA568A" w:rsidRPr="00CA0D89">
        <w:rPr>
          <w:rFonts w:ascii="Times New Roman" w:hAnsi="Times New Roman" w:cs="Times New Roman"/>
          <w:sz w:val="26"/>
          <w:szCs w:val="26"/>
        </w:rPr>
        <w:t>Авдеева Никиту Дмитриевича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Бакоян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Ольгу Николаевну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Голосову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Ирину Анатольевну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r w:rsidR="00CA568A" w:rsidRPr="00CA0D89">
        <w:rPr>
          <w:rFonts w:ascii="Times New Roman" w:hAnsi="Times New Roman" w:cs="Times New Roman"/>
          <w:sz w:val="26"/>
          <w:szCs w:val="26"/>
        </w:rPr>
        <w:t>Дмитриева Михаила Сергеевича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Капшай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Ирину Владимировну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Кротик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Александру Олеговну</w:t>
      </w:r>
      <w:r w:rsidR="00E72A14" w:rsidRPr="00CA0D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Лешонкову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Елену Михайловну, </w:t>
      </w:r>
      <w:proofErr w:type="spellStart"/>
      <w:r w:rsidR="00CA568A" w:rsidRPr="00CA0D89">
        <w:rPr>
          <w:rFonts w:ascii="Times New Roman" w:hAnsi="Times New Roman" w:cs="Times New Roman"/>
          <w:sz w:val="26"/>
          <w:szCs w:val="26"/>
        </w:rPr>
        <w:t>Мячина</w:t>
      </w:r>
      <w:proofErr w:type="spellEnd"/>
      <w:r w:rsidR="00CA568A" w:rsidRPr="00CA0D89">
        <w:rPr>
          <w:rFonts w:ascii="Times New Roman" w:hAnsi="Times New Roman" w:cs="Times New Roman"/>
          <w:sz w:val="26"/>
          <w:szCs w:val="26"/>
        </w:rPr>
        <w:t xml:space="preserve"> Евгения Валерьевича, Трошкину Елену Николаевну, Шатову Яну Олеговну</w:t>
      </w:r>
      <w:r w:rsidR="00AC2F86" w:rsidRPr="00CA0D89">
        <w:rPr>
          <w:rFonts w:ascii="Times New Roman" w:hAnsi="Times New Roman" w:cs="Times New Roman"/>
          <w:sz w:val="26"/>
          <w:szCs w:val="26"/>
        </w:rPr>
        <w:t xml:space="preserve"> </w:t>
      </w:r>
      <w:r w:rsidR="00E72A14" w:rsidRPr="00CA0D89">
        <w:rPr>
          <w:rFonts w:ascii="Times New Roman" w:hAnsi="Times New Roman" w:cs="Times New Roman"/>
          <w:sz w:val="26"/>
          <w:szCs w:val="26"/>
        </w:rPr>
        <w:t>в кадровый резерв УФНС России по Ярославской области  для замещения должности государственной гражданской службы старшей группы.</w:t>
      </w:r>
    </w:p>
    <w:p w:rsidR="0063173A" w:rsidRPr="00CA0D89" w:rsidRDefault="0063173A" w:rsidP="0063173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По результатам конкурса издан </w:t>
      </w:r>
      <w:r w:rsidR="00AC2F86" w:rsidRPr="00CA0D89">
        <w:rPr>
          <w:rFonts w:ascii="Times New Roman" w:hAnsi="Times New Roman" w:cs="Times New Roman"/>
          <w:sz w:val="26"/>
          <w:szCs w:val="26"/>
        </w:rPr>
        <w:t>протокол заседания конкурсной комиссии</w:t>
      </w:r>
      <w:r w:rsidRPr="00CA0D89">
        <w:rPr>
          <w:rFonts w:ascii="Times New Roman" w:hAnsi="Times New Roman" w:cs="Times New Roman"/>
          <w:sz w:val="26"/>
          <w:szCs w:val="26"/>
        </w:rPr>
        <w:t xml:space="preserve"> УФНС России по Ярославской области</w:t>
      </w:r>
      <w:r w:rsidR="00AC2F86" w:rsidRPr="00CA0D89">
        <w:rPr>
          <w:rFonts w:ascii="Times New Roman" w:hAnsi="Times New Roman" w:cs="Times New Roman"/>
          <w:sz w:val="26"/>
          <w:szCs w:val="26"/>
        </w:rPr>
        <w:t xml:space="preserve"> на замещение вакантной должности </w:t>
      </w:r>
      <w:r w:rsidR="00AC2F86" w:rsidRPr="00CA0D89">
        <w:rPr>
          <w:rFonts w:ascii="Times New Roman" w:hAnsi="Times New Roman" w:cs="Times New Roman"/>
          <w:sz w:val="26"/>
          <w:szCs w:val="26"/>
        </w:rPr>
        <w:lastRenderedPageBreak/>
        <w:t>государственной гражданской службы Российской Федерации и включение в кадровый резерв.</w:t>
      </w:r>
      <w:r w:rsidRPr="00CA0D89">
        <w:rPr>
          <w:rFonts w:ascii="Times New Roman" w:hAnsi="Times New Roman" w:cs="Times New Roman"/>
          <w:sz w:val="26"/>
          <w:szCs w:val="26"/>
        </w:rPr>
        <w:t xml:space="preserve"> Участникам конкурса документы могут быть возвращены по письменному заявлению.</w:t>
      </w:r>
    </w:p>
    <w:p w:rsidR="0063173A" w:rsidRPr="00CA0D89" w:rsidRDefault="0063173A" w:rsidP="0063173A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0D89">
        <w:rPr>
          <w:rFonts w:ascii="Times New Roman" w:hAnsi="Times New Roman" w:cs="Times New Roman"/>
          <w:sz w:val="26"/>
          <w:szCs w:val="26"/>
        </w:rPr>
        <w:t xml:space="preserve">150003, г. Ярославль, ул. Кооперативная, 11, </w:t>
      </w:r>
      <w:proofErr w:type="spellStart"/>
      <w:r w:rsidRPr="00CA0D89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A0D89">
        <w:rPr>
          <w:rFonts w:ascii="Times New Roman" w:hAnsi="Times New Roman" w:cs="Times New Roman"/>
          <w:sz w:val="26"/>
          <w:szCs w:val="26"/>
        </w:rPr>
        <w:t>. 106. т.59-67-21, ф.59-68-</w:t>
      </w:r>
      <w:r w:rsidR="00CA568A" w:rsidRPr="00CA0D89">
        <w:rPr>
          <w:rFonts w:ascii="Times New Roman" w:hAnsi="Times New Roman" w:cs="Times New Roman"/>
          <w:sz w:val="26"/>
          <w:szCs w:val="26"/>
        </w:rPr>
        <w:t>47</w:t>
      </w:r>
      <w:r w:rsidRPr="00CA0D89">
        <w:rPr>
          <w:rFonts w:ascii="Times New Roman" w:hAnsi="Times New Roman" w:cs="Times New Roman"/>
          <w:sz w:val="26"/>
          <w:szCs w:val="26"/>
        </w:rPr>
        <w:t>,          эл. почта: u1762303@r76.nalog.ru УФНС России по Ярославской области</w:t>
      </w:r>
      <w:r w:rsidR="00F76581" w:rsidRPr="00CA0D89">
        <w:rPr>
          <w:rFonts w:ascii="Times New Roman" w:hAnsi="Times New Roman" w:cs="Times New Roman"/>
          <w:sz w:val="26"/>
          <w:szCs w:val="26"/>
        </w:rPr>
        <w:t>.</w:t>
      </w:r>
    </w:p>
    <w:p w:rsidR="002144B1" w:rsidRDefault="002144B1"/>
    <w:sectPr w:rsidR="002144B1" w:rsidSect="003B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3173A"/>
    <w:rsid w:val="0015475F"/>
    <w:rsid w:val="002144B1"/>
    <w:rsid w:val="003B02DA"/>
    <w:rsid w:val="004F3EEF"/>
    <w:rsid w:val="00625E4C"/>
    <w:rsid w:val="0063173A"/>
    <w:rsid w:val="00653401"/>
    <w:rsid w:val="00704ADB"/>
    <w:rsid w:val="00AC2F86"/>
    <w:rsid w:val="00CA0D89"/>
    <w:rsid w:val="00CA396C"/>
    <w:rsid w:val="00CA568A"/>
    <w:rsid w:val="00E72A14"/>
    <w:rsid w:val="00F12121"/>
    <w:rsid w:val="00F52B41"/>
    <w:rsid w:val="00F7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3173A"/>
    <w:pPr>
      <w:spacing w:after="0" w:line="240" w:lineRule="auto"/>
    </w:pPr>
  </w:style>
  <w:style w:type="paragraph" w:styleId="3">
    <w:name w:val="Body Text 3"/>
    <w:basedOn w:val="a"/>
    <w:link w:val="30"/>
    <w:rsid w:val="006317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3 Знак"/>
    <w:basedOn w:val="a0"/>
    <w:link w:val="3"/>
    <w:rsid w:val="0063173A"/>
    <w:rPr>
      <w:rFonts w:ascii="Times New Roman" w:eastAsia="Times New Roma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Пояркова Анна Анатольевна</dc:creator>
  <cp:lastModifiedBy>7600-00-568</cp:lastModifiedBy>
  <cp:revision>7</cp:revision>
  <cp:lastPrinted>2017-10-03T08:45:00Z</cp:lastPrinted>
  <dcterms:created xsi:type="dcterms:W3CDTF">2018-05-10T08:20:00Z</dcterms:created>
  <dcterms:modified xsi:type="dcterms:W3CDTF">2018-05-10T12:02:00Z</dcterms:modified>
</cp:coreProperties>
</file>