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67" w:rsidRPr="00477478" w:rsidRDefault="00481667" w:rsidP="00D95598">
      <w:pPr>
        <w:pStyle w:val="ConsPlusNormal"/>
        <w:rPr>
          <w:rFonts w:ascii="Times New Roman" w:hAnsi="Times New Roman" w:cs="Times New Roman"/>
          <w:color w:val="00B050"/>
          <w:sz w:val="16"/>
          <w:szCs w:val="16"/>
        </w:rPr>
      </w:pPr>
    </w:p>
    <w:p w:rsidR="00BF2219" w:rsidRPr="00A94375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27"/>
      <w:bookmarkEnd w:id="0"/>
      <w:r w:rsidRPr="00A94375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BF2219" w:rsidRPr="00A94375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4375">
        <w:rPr>
          <w:rFonts w:ascii="Times New Roman" w:eastAsia="Times New Roman" w:hAnsi="Times New Roman"/>
          <w:sz w:val="24"/>
          <w:szCs w:val="24"/>
          <w:lang w:eastAsia="ru-RU"/>
        </w:rPr>
        <w:t>к приказу УФНС России</w:t>
      </w:r>
    </w:p>
    <w:p w:rsidR="00BF2219" w:rsidRPr="00A94375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4375">
        <w:rPr>
          <w:rFonts w:ascii="Times New Roman" w:eastAsia="Times New Roman" w:hAnsi="Times New Roman"/>
          <w:sz w:val="24"/>
          <w:szCs w:val="24"/>
          <w:lang w:eastAsia="ru-RU"/>
        </w:rPr>
        <w:t>по Санкт-Петербургу</w:t>
      </w:r>
    </w:p>
    <w:p w:rsidR="00BF2219" w:rsidRPr="00A94375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bookmarkStart w:id="1" w:name="_GoBack"/>
      <w:bookmarkEnd w:id="1"/>
      <w:r w:rsidRPr="00A9437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от </w:t>
      </w:r>
      <w:r w:rsidR="00C114E9" w:rsidRPr="00A9437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15.10.2021 №</w:t>
      </w:r>
      <w:r w:rsidRPr="00A9437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07-13/153@</w:t>
      </w: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(с изменениями, внесенными приказом</w:t>
      </w: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УФНС</w:t>
      </w:r>
      <w:r w:rsidRPr="00BF2219">
        <w:t xml:space="preserve"> </w:t>
      </w: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России по Санкт-Петербургу</w:t>
      </w:r>
    </w:p>
    <w:p w:rsidR="00BF2219" w:rsidRPr="00571CB7" w:rsidRDefault="00BF2219" w:rsidP="00BF2219">
      <w:pPr>
        <w:widowControl w:val="0"/>
        <w:autoSpaceDE w:val="0"/>
        <w:autoSpaceDN w:val="0"/>
        <w:spacing w:after="0" w:line="240" w:lineRule="auto"/>
        <w:ind w:left="9781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от 20.03.2023</w:t>
      </w:r>
      <w:r w:rsidRPr="00571CB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№</w:t>
      </w:r>
      <w:r w:rsidRPr="00571CB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15-13/44@)</w:t>
      </w:r>
    </w:p>
    <w:p w:rsidR="00B45751" w:rsidRPr="00000740" w:rsidRDefault="00B45751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2E3A" w:rsidRPr="00000740" w:rsidRDefault="005A6836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 ВЫПОЛНЕНИИ </w:t>
      </w:r>
      <w:r w:rsidR="0020403B"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562E3A" w:rsidRDefault="0027368C" w:rsidP="00562E3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ПРОТИВОДЕЙСТВИЯ КОРРУПЦИИ</w:t>
      </w:r>
      <w:r w:rsidR="00562E3A"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УФНС РОССИИ ПО САНКТ-ПЕТЕРБУРГУ НА 2021-2024 ГОДЫ</w:t>
      </w:r>
    </w:p>
    <w:p w:rsidR="005A6836" w:rsidRPr="005A6836" w:rsidRDefault="00544F0A" w:rsidP="00562E3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E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8F7A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E3427">
        <w:rPr>
          <w:rFonts w:ascii="Times New Roman" w:hAnsi="Times New Roman" w:cs="Times New Roman"/>
          <w:color w:val="000000" w:themeColor="text1"/>
          <w:sz w:val="28"/>
          <w:szCs w:val="28"/>
        </w:rPr>
        <w:t>КВА</w:t>
      </w:r>
      <w:r w:rsidR="005A683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E342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2149D">
        <w:rPr>
          <w:rFonts w:ascii="Times New Roman" w:hAnsi="Times New Roman" w:cs="Times New Roman"/>
          <w:color w:val="000000" w:themeColor="text1"/>
          <w:sz w:val="28"/>
          <w:szCs w:val="28"/>
        </w:rPr>
        <w:t>АЛЕ 2024</w:t>
      </w:r>
      <w:r w:rsidR="005A6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562E3A" w:rsidRPr="00562E3A" w:rsidRDefault="00562E3A" w:rsidP="00562E3A">
      <w:pPr>
        <w:pStyle w:val="ConsPlusTitle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</w:p>
    <w:p w:rsidR="0027368C" w:rsidRPr="00562E3A" w:rsidRDefault="0027368C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4"/>
        <w:gridCol w:w="6"/>
        <w:gridCol w:w="2193"/>
        <w:gridCol w:w="1985"/>
        <w:gridCol w:w="4961"/>
      </w:tblGrid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193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1985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4961" w:type="dxa"/>
          </w:tcPr>
          <w:p w:rsidR="0044474D" w:rsidRPr="003752A6" w:rsidRDefault="005A6836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Отчет о выполнении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  <w:b/>
              </w:rPr>
              <w:t>1</w:t>
            </w:r>
            <w:r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3752A6" w:rsidRDefault="0044474D" w:rsidP="008109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УФНС России по Санкт-Петербургу и сотрудниками подведомственных МИФНС России по Санкт-Петербургу,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B457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уведомлений работодателей о заключении трудовых и гражданско-правовых договоров с лицами, замещавшими должности федеральной государственной гражданской службы в </w:t>
            </w:r>
            <w:r w:rsidR="008E3427">
              <w:rPr>
                <w:rFonts w:ascii="Times New Roman" w:eastAsia="Calibri" w:hAnsi="Times New Roman" w:cs="Times New Roman"/>
                <w:szCs w:val="22"/>
                <w:lang w:eastAsia="en-US"/>
              </w:rPr>
              <w:t>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ФНС России</w:t>
            </w:r>
            <w:r w:rsidR="008E3427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по Санкт-Петербургу.</w:t>
            </w:r>
          </w:p>
        </w:tc>
        <w:tc>
          <w:tcPr>
            <w:tcW w:w="2193" w:type="dxa"/>
          </w:tcPr>
          <w:p w:rsidR="0044474D" w:rsidRPr="003752A6" w:rsidRDefault="0042149D" w:rsidP="00440D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E55A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A17EE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 xml:space="preserve">В сроки, установленные Положением, утвержденным Указом Президента РФ </w:t>
            </w:r>
            <w:r w:rsidRPr="003752A6">
              <w:rPr>
                <w:rFonts w:ascii="Times New Roman" w:hAnsi="Times New Roman"/>
              </w:rPr>
              <w:br/>
              <w:t xml:space="preserve">от 01.07.2010 </w:t>
            </w:r>
            <w:r w:rsidRPr="003752A6">
              <w:rPr>
                <w:rFonts w:ascii="Times New Roman" w:hAnsi="Times New Roman"/>
              </w:rPr>
              <w:br/>
              <w:t>№ 821</w:t>
            </w:r>
          </w:p>
        </w:tc>
        <w:tc>
          <w:tcPr>
            <w:tcW w:w="4961" w:type="dxa"/>
          </w:tcPr>
          <w:p w:rsidR="00802CD0" w:rsidRPr="006F381E" w:rsidRDefault="006B63A9" w:rsidP="00B564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381E">
              <w:rPr>
                <w:rFonts w:ascii="Times New Roman" w:hAnsi="Times New Roman" w:cs="Times New Roman"/>
                <w:szCs w:val="22"/>
              </w:rPr>
              <w:t xml:space="preserve">В отчётном периоде в УФНС по Санкт-Петербургу (далее-Управление) </w:t>
            </w:r>
            <w:r w:rsidR="00AE2B09">
              <w:rPr>
                <w:rFonts w:ascii="Times New Roman" w:hAnsi="Times New Roman" w:cs="Times New Roman"/>
                <w:szCs w:val="22"/>
              </w:rPr>
              <w:t xml:space="preserve">рассмотрено </w:t>
            </w:r>
            <w:r w:rsidR="009D7A80" w:rsidRPr="009D7A80">
              <w:rPr>
                <w:rFonts w:ascii="Times New Roman" w:hAnsi="Times New Roman" w:cs="Times New Roman"/>
                <w:szCs w:val="22"/>
              </w:rPr>
              <w:t>15</w:t>
            </w:r>
            <w:r w:rsidRPr="009D7A80">
              <w:rPr>
                <w:rFonts w:ascii="Times New Roman" w:hAnsi="Times New Roman" w:cs="Times New Roman"/>
                <w:szCs w:val="22"/>
              </w:rPr>
              <w:t xml:space="preserve"> уведомлений</w:t>
            </w:r>
            <w:r w:rsidRPr="009D7A8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Pr="006F381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работодателей о заключении трудовых и гражданско-правовых договоров с лицами, замещавшими должности федеральной государственной </w:t>
            </w:r>
            <w:r w:rsidR="00802CD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гражданской службы в Управлении, </w:t>
            </w:r>
            <w:r w:rsidR="00802CD0" w:rsidRPr="006F381E">
              <w:rPr>
                <w:rFonts w:ascii="Times New Roman" w:hAnsi="Times New Roman" w:cs="Times New Roman"/>
                <w:szCs w:val="22"/>
              </w:rPr>
              <w:t>признаки конфликта интересов при трудоустройстве уволившихся сотрудников не усмотрены.</w:t>
            </w:r>
          </w:p>
          <w:p w:rsidR="006B63A9" w:rsidRPr="006F381E" w:rsidRDefault="006B63A9" w:rsidP="00B564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381E">
              <w:rPr>
                <w:rFonts w:ascii="Times New Roman" w:hAnsi="Times New Roman" w:cs="Times New Roman"/>
                <w:szCs w:val="22"/>
              </w:rPr>
              <w:t xml:space="preserve">Проведённым анализом </w:t>
            </w:r>
            <w:r w:rsidR="00802CD0">
              <w:rPr>
                <w:rFonts w:ascii="Times New Roman" w:hAnsi="Times New Roman" w:cs="Times New Roman"/>
                <w:szCs w:val="22"/>
              </w:rPr>
              <w:t>выявлено 1 нарушение</w:t>
            </w:r>
            <w:r w:rsidRPr="006F381E">
              <w:rPr>
                <w:rFonts w:ascii="Times New Roman" w:hAnsi="Times New Roman" w:cs="Times New Roman"/>
                <w:szCs w:val="22"/>
              </w:rPr>
              <w:t xml:space="preserve"> нор</w:t>
            </w:r>
            <w:r w:rsidR="00802CD0">
              <w:rPr>
                <w:rFonts w:ascii="Times New Roman" w:hAnsi="Times New Roman" w:cs="Times New Roman"/>
                <w:szCs w:val="22"/>
              </w:rPr>
              <w:t>м действующего законодательства.</w:t>
            </w:r>
            <w:r w:rsidRPr="006F381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A6836" w:rsidRPr="00571CB7" w:rsidRDefault="005A6836" w:rsidP="00B5644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5A0C72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5550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193" w:type="dxa"/>
          </w:tcPr>
          <w:p w:rsidR="0044474D" w:rsidRPr="003752A6" w:rsidRDefault="0042149D" w:rsidP="00440D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E9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УФНС России по Санкт-Петербургу</w:t>
            </w:r>
          </w:p>
          <w:p w:rsidR="0044474D" w:rsidRPr="003752A6" w:rsidRDefault="0044474D" w:rsidP="00E55A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4474D" w:rsidRPr="003752A6" w:rsidRDefault="0044474D" w:rsidP="005A0C7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lastRenderedPageBreak/>
              <w:t xml:space="preserve">В сроки, установленные Положением, утвержденным Указом Президента </w:t>
            </w:r>
            <w:r w:rsidRPr="003752A6">
              <w:rPr>
                <w:rFonts w:ascii="Times New Roman" w:hAnsi="Times New Roman"/>
              </w:rPr>
              <w:lastRenderedPageBreak/>
              <w:t xml:space="preserve">РФ </w:t>
            </w:r>
            <w:r w:rsidRPr="003752A6">
              <w:rPr>
                <w:rFonts w:ascii="Times New Roman" w:hAnsi="Times New Roman"/>
              </w:rPr>
              <w:br/>
              <w:t xml:space="preserve">от 01.07.2010 </w:t>
            </w:r>
            <w:r w:rsidRPr="003752A6">
              <w:rPr>
                <w:rFonts w:ascii="Times New Roman" w:hAnsi="Times New Roman"/>
              </w:rPr>
              <w:br/>
              <w:t>№ 821</w:t>
            </w:r>
          </w:p>
        </w:tc>
        <w:tc>
          <w:tcPr>
            <w:tcW w:w="4961" w:type="dxa"/>
          </w:tcPr>
          <w:p w:rsidR="0044474D" w:rsidRPr="00571CB7" w:rsidRDefault="005A6836" w:rsidP="00E957C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hAnsi="Times New Roman" w:cs="Times New Roman"/>
                <w:szCs w:val="22"/>
              </w:rPr>
              <w:lastRenderedPageBreak/>
              <w:t xml:space="preserve">В отчетном периоде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</w:t>
            </w:r>
            <w:r w:rsidRPr="00F714B4">
              <w:rPr>
                <w:rFonts w:ascii="Times New Roman" w:hAnsi="Times New Roman" w:cs="Times New Roman"/>
                <w:szCs w:val="22"/>
              </w:rPr>
              <w:lastRenderedPageBreak/>
              <w:t>договора в коммерческой или некоммерческой организации не поступали.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89691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4820" w:type="dxa"/>
            <w:gridSpan w:val="2"/>
          </w:tcPr>
          <w:p w:rsidR="0044474D" w:rsidRPr="003752A6" w:rsidRDefault="00C114E9" w:rsidP="00840E0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Представление в </w:t>
            </w:r>
            <w:r w:rsidR="0044474D"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Прокуратуру Санкт-Петербурга сведений об увол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енных государственных служащих </w:t>
            </w:r>
            <w:r w:rsidR="0044474D"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</w:t>
            </w:r>
          </w:p>
        </w:tc>
        <w:tc>
          <w:tcPr>
            <w:tcW w:w="2193" w:type="dxa"/>
          </w:tcPr>
          <w:p w:rsidR="0018358E" w:rsidRPr="003752A6" w:rsidRDefault="0018358E" w:rsidP="00E35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44474D" w:rsidRPr="003752A6" w:rsidRDefault="0042149D" w:rsidP="00E35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E35E1F">
            <w:pPr>
              <w:pStyle w:val="ConsPlusNormal"/>
              <w:jc w:val="center"/>
              <w:rPr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A26B7" w:rsidP="004A2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Ежеквартально до 20 числа следующего за отчетным периодом месяца.</w:t>
            </w:r>
            <w:r w:rsidR="0044474D" w:rsidRPr="003752A6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  <w:tc>
          <w:tcPr>
            <w:tcW w:w="4961" w:type="dxa"/>
          </w:tcPr>
          <w:p w:rsidR="0044474D" w:rsidRPr="00571CB7" w:rsidRDefault="0044474D" w:rsidP="00840E0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>Письмо</w:t>
            </w:r>
            <w:r w:rsidR="005A6836"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в Прокуратуру Санкт-Петербурга </w:t>
            </w:r>
            <w:r w:rsidR="005A6836" w:rsidRPr="006B63A9">
              <w:rPr>
                <w:rFonts w:ascii="Times New Roman" w:eastAsia="Calibri" w:hAnsi="Times New Roman" w:cs="Times New Roman"/>
                <w:szCs w:val="22"/>
                <w:lang w:eastAsia="en-US"/>
              </w:rPr>
              <w:t>направлено отделом кадров УФНС России по Санкт-Петербургу</w:t>
            </w:r>
            <w:r w:rsidR="00276085" w:rsidRPr="00276085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="00276085">
              <w:rPr>
                <w:rFonts w:ascii="Times New Roman" w:eastAsia="Calibri" w:hAnsi="Times New Roman" w:cs="Times New Roman"/>
                <w:szCs w:val="22"/>
                <w:lang w:eastAsia="en-US"/>
              </w:rPr>
              <w:t>в установленные сроки</w:t>
            </w:r>
            <w:r w:rsidR="0003792D" w:rsidRPr="006B63A9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89691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Рассмотрение уведомлений государственных служащих УФНС России по Санкт-Петербургу о фактах обращения в целях склонения к совершению коррупционных правонарушений.</w:t>
            </w:r>
          </w:p>
        </w:tc>
        <w:tc>
          <w:tcPr>
            <w:tcW w:w="2193" w:type="dxa"/>
          </w:tcPr>
          <w:p w:rsidR="0044474D" w:rsidRPr="003752A6" w:rsidRDefault="0042149D" w:rsidP="007178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7178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440DB4">
            <w:pPr>
              <w:pStyle w:val="ConsPlusNormal"/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сроки, установленные Порядком, утвержденным приказом ФНС России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 xml:space="preserve">от 15.03.2011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</w:r>
            <w:r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>№ ММВ-7-4/202@</w:t>
            </w:r>
          </w:p>
          <w:p w:rsidR="0044474D" w:rsidRPr="003752A6" w:rsidRDefault="00C114E9" w:rsidP="00440D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>и приказа</w:t>
            </w:r>
            <w:r w:rsidR="0044474D"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 xml:space="preserve"> УФНС России по Санкт-Петербургу от 11.02.2022 № 15-13/19</w:t>
            </w:r>
          </w:p>
        </w:tc>
        <w:tc>
          <w:tcPr>
            <w:tcW w:w="4961" w:type="dxa"/>
          </w:tcPr>
          <w:p w:rsidR="00B5644E" w:rsidRPr="00B5644E" w:rsidRDefault="003E3C7D" w:rsidP="00B56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4</w:t>
            </w:r>
            <w:r w:rsidR="0042149D">
              <w:rPr>
                <w:rFonts w:ascii="Times New Roman" w:hAnsi="Times New Roman"/>
              </w:rPr>
              <w:t xml:space="preserve"> квартале 2024</w:t>
            </w:r>
            <w:r w:rsidR="006A7850" w:rsidRPr="00B5644E">
              <w:rPr>
                <w:rFonts w:ascii="Times New Roman" w:hAnsi="Times New Roman"/>
              </w:rPr>
              <w:t xml:space="preserve"> года </w:t>
            </w:r>
            <w:r w:rsidR="00B5644E" w:rsidRPr="00B5644E">
              <w:rPr>
                <w:rFonts w:ascii="Times New Roman" w:hAnsi="Times New Roman"/>
              </w:rPr>
              <w:t>уведомлений</w:t>
            </w:r>
            <w:r w:rsidR="006A7850" w:rsidRPr="00B5644E">
              <w:rPr>
                <w:rFonts w:ascii="Times New Roman" w:hAnsi="Times New Roman"/>
              </w:rPr>
              <w:t xml:space="preserve"> о фактах обращения к ГГС налоговых органов Санкт-Петербурга в целях склонения их к совершению коррупционных правонарушений </w:t>
            </w:r>
            <w:r w:rsidR="00B5644E" w:rsidRPr="00B5644E">
              <w:rPr>
                <w:rFonts w:ascii="Times New Roman" w:hAnsi="Times New Roman"/>
              </w:rPr>
              <w:t>не поступало.</w:t>
            </w:r>
          </w:p>
          <w:p w:rsidR="006A7850" w:rsidRPr="006A7850" w:rsidRDefault="006A7850" w:rsidP="005A6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уведомлений государственных служащих </w:t>
            </w: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</w:tc>
        <w:tc>
          <w:tcPr>
            <w:tcW w:w="2193" w:type="dxa"/>
          </w:tcPr>
          <w:p w:rsidR="0044474D" w:rsidRPr="003752A6" w:rsidRDefault="0042149D" w:rsidP="002028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C84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сроки, установленные Положением, утвержденным Указом Президента РФ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 xml:space="preserve">от 01.07.2010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>№ 821</w:t>
            </w:r>
          </w:p>
        </w:tc>
        <w:tc>
          <w:tcPr>
            <w:tcW w:w="4961" w:type="dxa"/>
          </w:tcPr>
          <w:p w:rsidR="00C043B4" w:rsidRPr="00571CB7" w:rsidRDefault="005A6836" w:rsidP="00802C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02CD0">
              <w:rPr>
                <w:rFonts w:ascii="Times New Roman" w:eastAsia="Times New Roman" w:hAnsi="Times New Roman"/>
                <w:lang w:eastAsia="ru-RU"/>
              </w:rPr>
              <w:t>В</w:t>
            </w:r>
            <w:r w:rsidR="003E3C7D" w:rsidRPr="00802CD0">
              <w:rPr>
                <w:rFonts w:ascii="Times New Roman" w:eastAsia="Times New Roman" w:hAnsi="Times New Roman"/>
                <w:lang w:eastAsia="ru-RU"/>
              </w:rPr>
              <w:t xml:space="preserve"> 4</w:t>
            </w:r>
            <w:r w:rsidR="0042149D" w:rsidRPr="00802CD0">
              <w:rPr>
                <w:rFonts w:ascii="Times New Roman" w:eastAsia="Times New Roman" w:hAnsi="Times New Roman"/>
                <w:lang w:eastAsia="ru-RU"/>
              </w:rPr>
              <w:t xml:space="preserve"> квартале 2024</w:t>
            </w:r>
            <w:r w:rsidR="006A7850" w:rsidRPr="00802CD0">
              <w:rPr>
                <w:rFonts w:ascii="Times New Roman" w:eastAsia="Times New Roman" w:hAnsi="Times New Roman"/>
                <w:lang w:eastAsia="ru-RU"/>
              </w:rPr>
              <w:t xml:space="preserve"> года </w:t>
            </w:r>
            <w:r w:rsidR="00802CD0" w:rsidRPr="00802CD0">
              <w:rPr>
                <w:rFonts w:ascii="Times New Roman" w:eastAsia="Times New Roman" w:hAnsi="Times New Roman"/>
                <w:lang w:eastAsia="ru-RU"/>
              </w:rPr>
              <w:t>поступило 4 уведомления</w:t>
            </w:r>
            <w:r w:rsidRPr="00802CD0">
              <w:t xml:space="preserve"> </w:t>
            </w:r>
            <w:r w:rsidRPr="00802CD0">
              <w:rPr>
                <w:rFonts w:ascii="Times New Roman" w:eastAsia="Times New Roman" w:hAnsi="Times New Roman"/>
                <w:lang w:eastAsia="ru-RU"/>
              </w:rPr>
              <w:t xml:space="preserve">государственных служащих, входящих в номенклатуру Руководителя УФНС России по Санкт-Петербургу </w:t>
            </w:r>
            <w:r w:rsidR="00C043B4" w:rsidRPr="00802CD0">
              <w:rPr>
                <w:rFonts w:ascii="Times New Roman" w:eastAsia="Times New Roman" w:hAnsi="Times New Roman"/>
                <w:lang w:eastAsia="ru-RU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="00802CD0" w:rsidRPr="00802CD0">
              <w:rPr>
                <w:rFonts w:ascii="Times New Roman" w:eastAsia="Times New Roman" w:hAnsi="Times New Roman"/>
                <w:lang w:eastAsia="ru-RU"/>
              </w:rPr>
              <w:t>.</w:t>
            </w:r>
            <w:r w:rsidR="00276085" w:rsidRPr="00802CD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4632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193" w:type="dxa"/>
          </w:tcPr>
          <w:p w:rsidR="0044474D" w:rsidRPr="003752A6" w:rsidRDefault="0042149D" w:rsidP="004632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4632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(ежегодно с 1 января по 30 апреля, уточненные сведения по 30 мая)</w:t>
            </w:r>
          </w:p>
        </w:tc>
        <w:tc>
          <w:tcPr>
            <w:tcW w:w="4961" w:type="dxa"/>
          </w:tcPr>
          <w:p w:rsidR="00AE2B09" w:rsidRPr="00B5644E" w:rsidRDefault="00C043B4" w:rsidP="00AE2B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4A0E">
              <w:rPr>
                <w:rFonts w:ascii="Times New Roman" w:hAnsi="Times New Roman" w:cs="Times New Roman"/>
                <w:szCs w:val="22"/>
              </w:rPr>
              <w:t>В</w:t>
            </w:r>
            <w:r w:rsidR="003E3C7D">
              <w:rPr>
                <w:rFonts w:ascii="Times New Roman" w:hAnsi="Times New Roman" w:cs="Times New Roman"/>
                <w:szCs w:val="22"/>
              </w:rPr>
              <w:t xml:space="preserve"> 4</w:t>
            </w:r>
            <w:r w:rsidR="0042149D" w:rsidRPr="00904A0E">
              <w:rPr>
                <w:rFonts w:ascii="Times New Roman" w:hAnsi="Times New Roman" w:cs="Times New Roman"/>
                <w:szCs w:val="22"/>
              </w:rPr>
              <w:t xml:space="preserve"> квартале 2024</w:t>
            </w:r>
            <w:r w:rsidRPr="00904A0E">
              <w:rPr>
                <w:rFonts w:ascii="Times New Roman" w:hAnsi="Times New Roman" w:cs="Times New Roman"/>
                <w:szCs w:val="22"/>
              </w:rPr>
              <w:t xml:space="preserve"> года </w:t>
            </w:r>
            <w:r w:rsidR="0042149D" w:rsidRPr="00904A0E">
              <w:rPr>
                <w:rFonts w:ascii="Times New Roman" w:hAnsi="Times New Roman" w:cs="Times New Roman"/>
                <w:szCs w:val="22"/>
              </w:rPr>
              <w:t xml:space="preserve">работа </w:t>
            </w:r>
            <w:r w:rsidR="00AE2B09">
              <w:rPr>
                <w:rFonts w:ascii="Times New Roman" w:hAnsi="Times New Roman" w:cs="Times New Roman"/>
                <w:szCs w:val="22"/>
              </w:rPr>
              <w:t>в рамках декларационной кампании не проводилась.</w:t>
            </w:r>
          </w:p>
          <w:p w:rsidR="0054575E" w:rsidRPr="00B5644E" w:rsidRDefault="0054575E" w:rsidP="005457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Мониторинг представления сведений о доходах в рамках декларационной кампании с информированием руководства УФНС России по Санкт-Петербургу о ходе декларационной кампании в налоговых органах Санкт-Петербурга и исполнительской дисциплине.</w:t>
            </w:r>
          </w:p>
        </w:tc>
        <w:tc>
          <w:tcPr>
            <w:tcW w:w="2193" w:type="dxa"/>
          </w:tcPr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2149D"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18358E" w:rsidRPr="003752A6" w:rsidRDefault="0018358E" w:rsidP="0018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1 раз в 2 недели</w:t>
            </w:r>
          </w:p>
          <w:p w:rsidR="0018358E" w:rsidRPr="003752A6" w:rsidRDefault="0018358E" w:rsidP="0018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в период </w:t>
            </w:r>
          </w:p>
          <w:p w:rsidR="0018358E" w:rsidRPr="003752A6" w:rsidRDefault="0018358E" w:rsidP="0018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 01 марта</w:t>
            </w:r>
          </w:p>
          <w:p w:rsidR="0044474D" w:rsidRPr="003752A6" w:rsidRDefault="0018358E" w:rsidP="001835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>по 30 апреля</w:t>
            </w:r>
          </w:p>
        </w:tc>
        <w:tc>
          <w:tcPr>
            <w:tcW w:w="4961" w:type="dxa"/>
          </w:tcPr>
          <w:p w:rsidR="002F73FD" w:rsidRPr="00571CB7" w:rsidRDefault="002F73FD" w:rsidP="00AE2B0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Мониторинг </w:t>
            </w:r>
            <w:r w:rsidR="00AE2B09">
              <w:rPr>
                <w:rFonts w:ascii="Times New Roman" w:hAnsi="Times New Roman" w:cs="Times New Roman"/>
                <w:szCs w:val="22"/>
              </w:rPr>
              <w:t xml:space="preserve">в отчетном периоде не </w:t>
            </w:r>
            <w:r>
              <w:rPr>
                <w:rFonts w:ascii="Times New Roman" w:hAnsi="Times New Roman" w:cs="Times New Roman"/>
                <w:szCs w:val="22"/>
              </w:rPr>
              <w:t>проводился.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820" w:type="dxa"/>
            <w:gridSpan w:val="2"/>
          </w:tcPr>
          <w:p w:rsidR="0044474D" w:rsidRDefault="0044474D" w:rsidP="002674E1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Организация работы, направленной на выявление признаков личной заинтересованности государственных гражданских служащих УФНС России по Санкт-Петербургу при осуществлении закупок, которая приводит или может привести к конфликту интересов.</w:t>
            </w:r>
          </w:p>
          <w:p w:rsidR="009A7528" w:rsidRPr="003752A6" w:rsidRDefault="009A7528" w:rsidP="002674E1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2193" w:type="dxa"/>
          </w:tcPr>
          <w:p w:rsidR="0044474D" w:rsidRPr="003752A6" w:rsidRDefault="0042149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DF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DF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Хозяйственный отдел</w:t>
            </w:r>
          </w:p>
          <w:p w:rsidR="0044474D" w:rsidRPr="003752A6" w:rsidRDefault="0044474D" w:rsidP="00DF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C114E9" w:rsidRDefault="0044474D" w:rsidP="00DF208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2021 - 2024 </w:t>
            </w:r>
            <w:r w:rsidR="00C114E9" w:rsidRPr="003752A6">
              <w:rPr>
                <w:rFonts w:ascii="Times New Roman" w:hAnsi="Times New Roman"/>
              </w:rPr>
              <w:t>гг.</w:t>
            </w:r>
          </w:p>
          <w:p w:rsidR="0044474D" w:rsidRPr="003752A6" w:rsidRDefault="00C114E9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(</w:t>
            </w:r>
            <w:r w:rsidR="0044474D" w:rsidRPr="003752A6">
              <w:rPr>
                <w:rFonts w:ascii="Times New Roman" w:hAnsi="Times New Roman"/>
              </w:rPr>
              <w:t>на постоянной основе)</w:t>
            </w:r>
          </w:p>
        </w:tc>
        <w:tc>
          <w:tcPr>
            <w:tcW w:w="4961" w:type="dxa"/>
          </w:tcPr>
          <w:p w:rsidR="0044474D" w:rsidRPr="00571CB7" w:rsidRDefault="00CA4A74" w:rsidP="0012316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>Обеспечено участие</w:t>
            </w:r>
            <w:r w:rsidR="00B5644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сотрудников отдела профилактики коррупционных и иных правонарушений и безопасности</w:t>
            </w:r>
            <w:r w:rsidR="0042149D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в </w:t>
            </w:r>
            <w:r w:rsidR="00C114E9">
              <w:rPr>
                <w:rFonts w:ascii="Times New Roman" w:eastAsia="Calibri" w:hAnsi="Times New Roman" w:cs="Times New Roman"/>
                <w:szCs w:val="22"/>
                <w:lang w:eastAsia="en-US"/>
              </w:rPr>
              <w:t>заседаниях</w:t>
            </w:r>
            <w:r w:rsidR="00C114E9"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комиссий</w:t>
            </w: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УФНС России по Санкт-Петербургу по осуществлению закупок.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2233E8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2233E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571CB7" w:rsidRDefault="0044474D" w:rsidP="008109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29DC">
              <w:rPr>
                <w:rFonts w:ascii="Times New Roman" w:hAnsi="Times New Roman" w:cs="Times New Roman"/>
                <w:b/>
              </w:rPr>
              <w:t>Выявление и систематизация причин и условий проявления коррупции в деятельности УФНС России по Санкт-Петербургу и подведомственных МИФНС России по Санкт-Петербургу, мониторинг коррупционных рисков и их устранение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31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lang w:eastAsia="ru-RU"/>
              </w:rPr>
              <w:t>Мониторинг реализации антикоррупционных мер в налоговых органах Санкт-Петербурга</w:t>
            </w:r>
          </w:p>
          <w:p w:rsidR="0044474D" w:rsidRPr="003752A6" w:rsidRDefault="0044474D" w:rsidP="0080104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3" w:type="dxa"/>
          </w:tcPr>
          <w:p w:rsidR="0044474D" w:rsidRPr="003752A6" w:rsidRDefault="0042149D" w:rsidP="00B333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6B0B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95353C" w:rsidRDefault="0044474D" w:rsidP="00C31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eastAsia="Times New Roman" w:hAnsi="Times New Roman"/>
                <w:lang w:eastAsia="ru-RU"/>
              </w:rPr>
              <w:t xml:space="preserve">В течение </w:t>
            </w:r>
            <w:r w:rsidRPr="0095353C">
              <w:rPr>
                <w:rFonts w:ascii="Times New Roman" w:eastAsia="Times New Roman" w:hAnsi="Times New Roman"/>
                <w:lang w:eastAsia="ru-RU"/>
              </w:rPr>
              <w:br/>
              <w:t>2022 – 2024 гг.</w:t>
            </w:r>
          </w:p>
          <w:p w:rsidR="0044474D" w:rsidRPr="0095353C" w:rsidRDefault="0044474D" w:rsidP="00C31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  <w:p w:rsidR="0044474D" w:rsidRPr="0095353C" w:rsidRDefault="0044474D" w:rsidP="00C31D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44474D" w:rsidRPr="0095353C" w:rsidRDefault="0044474D" w:rsidP="00C31D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 xml:space="preserve">Отчет о ходе реализации мер по противодействию коррупции в УФНС России по Санкт-Петербургу и Межрайонных </w:t>
            </w:r>
            <w:r w:rsidR="002233E8" w:rsidRPr="0095353C">
              <w:rPr>
                <w:rFonts w:ascii="Times New Roman" w:hAnsi="Times New Roman" w:cs="Times New Roman"/>
                <w:szCs w:val="22"/>
              </w:rPr>
              <w:t>ИФНС России по Санкт-Петербургу подготовлен и направлен в центральный аппарат ФНС России в установленные сроки.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0352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Анализ сведений о доходах, расходах, об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имуществе и обязательствах имущественного характера, представленных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в том числе при ежегодном представлении сведений, продлении срока действия срочного служебного контракта, включении в кадровый резерв,</w:t>
            </w:r>
            <w:r w:rsidRPr="003752A6">
              <w:rPr>
                <w:szCs w:val="22"/>
              </w:rPr>
              <w:t xml:space="preserve"> и </w:t>
            </w:r>
            <w:r w:rsidRPr="003752A6">
              <w:rPr>
                <w:rFonts w:ascii="Times New Roman" w:hAnsi="Times New Roman" w:cs="Times New Roman"/>
                <w:szCs w:val="22"/>
              </w:rPr>
              <w:t>при назначении на должность.</w:t>
            </w:r>
          </w:p>
          <w:p w:rsidR="0044474D" w:rsidRPr="003752A6" w:rsidRDefault="0044474D" w:rsidP="000352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3" w:type="dxa"/>
          </w:tcPr>
          <w:p w:rsidR="0044474D" w:rsidRPr="003752A6" w:rsidRDefault="0042149D" w:rsidP="004F1C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Отдел профилактики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коррупционных и иных правонарушений и безопасности</w:t>
            </w:r>
          </w:p>
          <w:p w:rsidR="0044474D" w:rsidRPr="003752A6" w:rsidRDefault="0044474D" w:rsidP="004F1C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4F1C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95353C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lastRenderedPageBreak/>
              <w:t>В течение</w:t>
            </w:r>
          </w:p>
          <w:p w:rsidR="0044474D" w:rsidRPr="0095353C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lastRenderedPageBreak/>
              <w:t>2021 - 2024 гг.</w:t>
            </w:r>
          </w:p>
        </w:tc>
        <w:tc>
          <w:tcPr>
            <w:tcW w:w="4961" w:type="dxa"/>
          </w:tcPr>
          <w:p w:rsidR="0044474D" w:rsidRPr="0095353C" w:rsidRDefault="003E3C7D" w:rsidP="004774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В течение 4</w:t>
            </w:r>
            <w:r w:rsidR="0042149D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квартала 2024</w:t>
            </w:r>
            <w:r w:rsidR="00012C61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="003C472A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осуществлялся анализ </w:t>
            </w:r>
            <w:r w:rsidR="003C472A" w:rsidRPr="00477478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сведений государственных служащих УФНС России по Санкт-Петербургу при продлении срочных контр</w:t>
            </w:r>
            <w:r w:rsidR="008E3427" w:rsidRPr="00477478">
              <w:rPr>
                <w:rFonts w:ascii="Times New Roman" w:eastAsia="Calibri" w:hAnsi="Times New Roman" w:cs="Times New Roman"/>
                <w:szCs w:val="22"/>
                <w:lang w:eastAsia="en-US"/>
              </w:rPr>
              <w:t>актов и назначении на должности</w:t>
            </w:r>
            <w:r w:rsidR="003C472A" w:rsidRPr="00477478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="00AE2B09" w:rsidRPr="00477478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отношении </w:t>
            </w:r>
            <w:r w:rsidR="00477478" w:rsidRPr="00477478">
              <w:rPr>
                <w:rFonts w:ascii="Times New Roman" w:eastAsia="Calibri" w:hAnsi="Times New Roman" w:cs="Times New Roman"/>
                <w:szCs w:val="22"/>
                <w:lang w:eastAsia="en-US"/>
              </w:rPr>
              <w:t>131</w:t>
            </w:r>
            <w:r w:rsidR="008E3427" w:rsidRPr="00477478">
              <w:t xml:space="preserve"> </w:t>
            </w:r>
            <w:r w:rsidR="008E3427" w:rsidRPr="00477478">
              <w:rPr>
                <w:rFonts w:ascii="Times New Roman" w:eastAsia="Calibri" w:hAnsi="Times New Roman" w:cs="Times New Roman"/>
                <w:szCs w:val="22"/>
                <w:lang w:eastAsia="en-US"/>
              </w:rPr>
              <w:t>государственных служащих</w:t>
            </w:r>
            <w:r w:rsidR="001414A0" w:rsidRPr="00477478">
              <w:rPr>
                <w:rFonts w:ascii="Times New Roman" w:eastAsia="Calibri" w:hAnsi="Times New Roman" w:cs="Times New Roman"/>
                <w:szCs w:val="22"/>
                <w:lang w:eastAsia="en-US"/>
              </w:rPr>
              <w:t>, входящих в номенклатуру Руководителя УФНС России по Санкт-Петербургу</w:t>
            </w:r>
            <w:r w:rsidR="00F714B4" w:rsidRPr="00477478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, в том числе </w:t>
            </w:r>
            <w:r w:rsidR="0095353C" w:rsidRPr="00477478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отношении </w:t>
            </w:r>
            <w:r w:rsidR="00477478" w:rsidRPr="00477478">
              <w:rPr>
                <w:rFonts w:ascii="Times New Roman" w:eastAsia="Calibri" w:hAnsi="Times New Roman" w:cs="Times New Roman"/>
                <w:szCs w:val="22"/>
                <w:lang w:eastAsia="en-US"/>
              </w:rPr>
              <w:t>5</w:t>
            </w:r>
            <w:r w:rsidR="0095353C" w:rsidRPr="00477478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государственных служащих</w:t>
            </w:r>
            <w:r w:rsidR="008E3427" w:rsidRPr="00477478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, входящих в номенклатуру </w:t>
            </w:r>
            <w:r w:rsidR="001414A0" w:rsidRPr="00477478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Руководителя </w:t>
            </w:r>
            <w:r w:rsidR="008E3427" w:rsidRPr="00477478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ФНС России. 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3752A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Размещение на официальном сайте ФНС России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в разделе, посвященном противодействию коррупции, актуальной информации об антикоррупционной деятельности УФНС России по Санкт-Петербургу</w:t>
            </w:r>
            <w:r w:rsidRPr="003752A6">
              <w:t xml:space="preserve">, </w:t>
            </w:r>
            <w:r w:rsidRPr="003752A6">
              <w:rPr>
                <w:rFonts w:ascii="Times New Roman" w:hAnsi="Times New Roman" w:cs="Times New Roman"/>
                <w:szCs w:val="22"/>
              </w:rPr>
              <w:t>а также ежеквартальная ревизия</w:t>
            </w:r>
            <w:r w:rsidR="0007622B" w:rsidRPr="003752A6">
              <w:rPr>
                <w:rFonts w:ascii="Times New Roman" w:hAnsi="Times New Roman" w:cs="Times New Roman"/>
                <w:szCs w:val="22"/>
              </w:rPr>
              <w:t xml:space="preserve"> содержания данного подраздела.</w:t>
            </w:r>
          </w:p>
        </w:tc>
        <w:tc>
          <w:tcPr>
            <w:tcW w:w="2193" w:type="dxa"/>
          </w:tcPr>
          <w:p w:rsidR="0044474D" w:rsidRPr="003752A6" w:rsidRDefault="0042149D" w:rsidP="00530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530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30F1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530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30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10 числа месяца, следующего за отчетным кварталом</w:t>
            </w:r>
          </w:p>
        </w:tc>
        <w:tc>
          <w:tcPr>
            <w:tcW w:w="4961" w:type="dxa"/>
          </w:tcPr>
          <w:p w:rsidR="0044474D" w:rsidRPr="00571CB7" w:rsidRDefault="003E3C7D" w:rsidP="00FC3D23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FF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В 4</w:t>
            </w:r>
            <w:r w:rsidR="00FC3D23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="000B4DCF" w:rsidRPr="006F381E">
              <w:rPr>
                <w:rFonts w:ascii="Times New Roman" w:eastAsia="Calibri" w:hAnsi="Times New Roman" w:cs="Times New Roman"/>
                <w:szCs w:val="22"/>
                <w:lang w:eastAsia="en-US"/>
              </w:rPr>
              <w:t>квартале 2024</w:t>
            </w:r>
            <w:r w:rsidR="008E3427" w:rsidRPr="006F381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года через отдел по работе с налогоплательщиками размещалась </w:t>
            </w:r>
            <w:r w:rsidR="00FC3D23">
              <w:rPr>
                <w:rFonts w:ascii="Times New Roman" w:eastAsia="Calibri" w:hAnsi="Times New Roman" w:cs="Times New Roman"/>
                <w:szCs w:val="22"/>
                <w:lang w:eastAsia="en-US"/>
              </w:rPr>
              <w:t>информация</w:t>
            </w:r>
            <w:r w:rsidR="008E3427" w:rsidRPr="006F381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Pr="003752A6">
              <w:rPr>
                <w:rFonts w:ascii="Times New Roman" w:hAnsi="Times New Roman" w:cs="Times New Roman"/>
                <w:szCs w:val="22"/>
              </w:rPr>
              <w:t xml:space="preserve">на официальном сайте ФНС России </w:t>
            </w:r>
            <w:r w:rsidR="008E3427" w:rsidRPr="006F381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о </w:t>
            </w:r>
            <w:r w:rsidR="00FC3D23">
              <w:rPr>
                <w:rFonts w:ascii="Times New Roman" w:eastAsia="Calibri" w:hAnsi="Times New Roman" w:cs="Times New Roman"/>
                <w:szCs w:val="22"/>
                <w:lang w:eastAsia="en-US"/>
              </w:rPr>
              <w:t>заседаниях</w:t>
            </w:r>
            <w:r w:rsidR="008E3427" w:rsidRPr="006F381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="00FC3D23">
              <w:rPr>
                <w:rFonts w:ascii="Times New Roman" w:hAnsi="Times New Roman"/>
              </w:rPr>
              <w:t>Комиссий</w:t>
            </w:r>
            <w:r w:rsidR="008E3427" w:rsidRPr="006F381E">
              <w:t xml:space="preserve"> </w:t>
            </w:r>
            <w:r w:rsidR="008E3427" w:rsidRPr="006F381E">
              <w:rPr>
                <w:rFonts w:ascii="Times New Roman" w:hAnsi="Times New Roman"/>
              </w:rPr>
              <w:t xml:space="preserve">по соблюдению требований к служебному поведению федеральных государственных гражданских служащих УФНС </w:t>
            </w:r>
            <w:r w:rsidR="008E3427" w:rsidRPr="003072BE">
              <w:rPr>
                <w:rFonts w:ascii="Times New Roman" w:hAnsi="Times New Roman"/>
              </w:rPr>
              <w:t>России по Санкт-Петербургу и Межрайонных ИФНС России по Санкт</w:t>
            </w:r>
            <w:r w:rsidR="003072BE" w:rsidRPr="003072BE">
              <w:rPr>
                <w:rFonts w:ascii="Times New Roman" w:hAnsi="Times New Roman"/>
              </w:rPr>
              <w:t>-Петербургу</w:t>
            </w:r>
            <w:r w:rsidR="00FC3D23">
              <w:rPr>
                <w:rFonts w:ascii="Times New Roman" w:hAnsi="Times New Roman"/>
              </w:rPr>
              <w:t>, а также результате проведенных Комиссий</w:t>
            </w:r>
            <w:r w:rsidR="008E3427" w:rsidRPr="003072BE">
              <w:rPr>
                <w:rFonts w:ascii="Times New Roman" w:hAnsi="Times New Roman"/>
              </w:rPr>
              <w:t xml:space="preserve"> и принятых решениях.</w:t>
            </w:r>
          </w:p>
        </w:tc>
      </w:tr>
      <w:tr w:rsidR="003072BE" w:rsidRPr="003072BE" w:rsidTr="0044474D"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2.4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F53C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Мониторинг исполнения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 обязанности соблюдения запретов, ограничений и требований, установленных законодательством Российской Федерации о противодействии коррупции, а также реализации указанными лицами обязанности принимать меры по предотвращению и урегулированию конфликта интересов.</w:t>
            </w:r>
          </w:p>
        </w:tc>
        <w:tc>
          <w:tcPr>
            <w:tcW w:w="2193" w:type="dxa"/>
          </w:tcPr>
          <w:p w:rsidR="0044474D" w:rsidRPr="003752A6" w:rsidRDefault="0042149D" w:rsidP="00CF53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F115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CF53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E81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Начальники отделов </w:t>
            </w:r>
          </w:p>
          <w:p w:rsidR="0044474D" w:rsidRPr="003752A6" w:rsidRDefault="0044474D" w:rsidP="00CF53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2021 - 2024 гг.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(на постоянной основе)</w:t>
            </w:r>
          </w:p>
        </w:tc>
        <w:tc>
          <w:tcPr>
            <w:tcW w:w="4961" w:type="dxa"/>
          </w:tcPr>
          <w:p w:rsidR="000929C4" w:rsidRPr="003072BE" w:rsidRDefault="000929C4" w:rsidP="000929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2BE">
              <w:rPr>
                <w:rFonts w:ascii="Times New Roman" w:hAnsi="Times New Roman"/>
              </w:rPr>
              <w:t xml:space="preserve">Проводится на постоянной основе </w:t>
            </w:r>
            <w:r w:rsidR="00567910">
              <w:rPr>
                <w:rFonts w:ascii="Times New Roman" w:hAnsi="Times New Roman"/>
              </w:rPr>
              <w:t>отделом профилактики коррупционных и иных правонарушений и безопасности</w:t>
            </w:r>
            <w:r w:rsidR="00567910" w:rsidRPr="003072BE">
              <w:rPr>
                <w:rFonts w:ascii="Times New Roman" w:hAnsi="Times New Roman"/>
              </w:rPr>
              <w:t xml:space="preserve"> </w:t>
            </w:r>
            <w:r w:rsidRPr="003072BE">
              <w:rPr>
                <w:rFonts w:ascii="Times New Roman" w:hAnsi="Times New Roman"/>
              </w:rPr>
              <w:t xml:space="preserve">при проведении анализа полноты и достоверности информации, представленной в Справках о доходах, расходах об имуществе и обязательствах имущественного характера, </w:t>
            </w:r>
            <w:r w:rsidR="00567910">
              <w:rPr>
                <w:rFonts w:ascii="Times New Roman" w:hAnsi="Times New Roman"/>
              </w:rPr>
              <w:t>соответствия доходов расходам, в том числе</w:t>
            </w:r>
            <w:r w:rsidRPr="003072BE">
              <w:rPr>
                <w:rFonts w:ascii="Times New Roman" w:hAnsi="Times New Roman"/>
              </w:rPr>
              <w:t xml:space="preserve"> при рассмотрении вопросов, связанных с продлением служе</w:t>
            </w:r>
            <w:r w:rsidR="00904A0E">
              <w:rPr>
                <w:rFonts w:ascii="Times New Roman" w:hAnsi="Times New Roman"/>
              </w:rPr>
              <w:t>бных контрактов и назначения</w:t>
            </w:r>
            <w:r w:rsidRPr="003072BE">
              <w:rPr>
                <w:rFonts w:ascii="Times New Roman" w:hAnsi="Times New Roman"/>
              </w:rPr>
              <w:t xml:space="preserve"> на должности.</w:t>
            </w:r>
          </w:p>
          <w:p w:rsidR="0044474D" w:rsidRDefault="000B4DCF" w:rsidP="00FC3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381E">
              <w:rPr>
                <w:rFonts w:ascii="Times New Roman" w:hAnsi="Times New Roman"/>
              </w:rPr>
              <w:t>В</w:t>
            </w:r>
            <w:r w:rsidR="003E3C7D">
              <w:rPr>
                <w:rFonts w:ascii="Times New Roman" w:hAnsi="Times New Roman"/>
              </w:rPr>
              <w:t xml:space="preserve"> 4</w:t>
            </w:r>
            <w:r w:rsidRPr="006F381E">
              <w:rPr>
                <w:rFonts w:ascii="Times New Roman" w:hAnsi="Times New Roman"/>
              </w:rPr>
              <w:t xml:space="preserve"> квартале 2024</w:t>
            </w:r>
            <w:r w:rsidR="003072BE" w:rsidRPr="006F381E">
              <w:rPr>
                <w:rFonts w:ascii="Times New Roman" w:hAnsi="Times New Roman"/>
              </w:rPr>
              <w:t xml:space="preserve"> года </w:t>
            </w:r>
            <w:r w:rsidR="00FC3D23">
              <w:rPr>
                <w:rFonts w:ascii="Times New Roman" w:hAnsi="Times New Roman"/>
              </w:rPr>
              <w:t>уведомления</w:t>
            </w:r>
            <w:r w:rsidR="000929C4" w:rsidRPr="006F381E">
              <w:rPr>
                <w:rFonts w:ascii="Times New Roman" w:hAnsi="Times New Roman"/>
              </w:rPr>
              <w:t xml:space="preserve"> о возможности возникновения конфликта интересов при исп</w:t>
            </w:r>
            <w:r w:rsidR="003072BE" w:rsidRPr="006F381E">
              <w:rPr>
                <w:rFonts w:ascii="Times New Roman" w:hAnsi="Times New Roman"/>
              </w:rPr>
              <w:t>ол</w:t>
            </w:r>
            <w:r w:rsidR="00FC3D23">
              <w:rPr>
                <w:rFonts w:ascii="Times New Roman" w:hAnsi="Times New Roman"/>
              </w:rPr>
              <w:t>нении должностных обязанностей не поступали.</w:t>
            </w:r>
          </w:p>
          <w:p w:rsidR="00FC3D23" w:rsidRPr="003072BE" w:rsidRDefault="00FC3D23" w:rsidP="00FC3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83640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Мониторинг соблюдения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этических норм и правил, установленных </w:t>
            </w:r>
            <w:hyperlink r:id="rId7" w:history="1">
              <w:r w:rsidRPr="003752A6">
                <w:rPr>
                  <w:rFonts w:ascii="Times New Roman" w:hAnsi="Times New Roman" w:cs="Times New Roman"/>
                  <w:szCs w:val="22"/>
                </w:rPr>
                <w:t>Кодексом</w:t>
              </w:r>
            </w:hyperlink>
            <w:r w:rsidRPr="003752A6">
              <w:rPr>
                <w:rFonts w:ascii="Times New Roman" w:hAnsi="Times New Roman" w:cs="Times New Roman"/>
                <w:szCs w:val="22"/>
              </w:rPr>
              <w:t xml:space="preserve"> этики и служебного поведения государственных гражданских служащих Федеральной налоговой службы.</w:t>
            </w:r>
          </w:p>
        </w:tc>
        <w:tc>
          <w:tcPr>
            <w:tcW w:w="2193" w:type="dxa"/>
          </w:tcPr>
          <w:p w:rsidR="0044474D" w:rsidRDefault="0044474D" w:rsidP="00FD21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0B4DCF" w:rsidRPr="003752A6" w:rsidRDefault="000B4DCF" w:rsidP="00FD21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2149D" w:rsidP="00836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8364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E81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Начальники отделов </w:t>
            </w:r>
          </w:p>
          <w:p w:rsidR="0044474D" w:rsidRPr="003752A6" w:rsidRDefault="0044474D" w:rsidP="00E819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  <w:p w:rsidR="0044474D" w:rsidRPr="003752A6" w:rsidRDefault="0044474D" w:rsidP="00836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2021 - 2024 гг.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(на постоянной основе)</w:t>
            </w:r>
          </w:p>
        </w:tc>
        <w:tc>
          <w:tcPr>
            <w:tcW w:w="4961" w:type="dxa"/>
          </w:tcPr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95353C">
              <w:rPr>
                <w:rFonts w:ascii="Times New Roman" w:hAnsi="Times New Roman"/>
              </w:rPr>
              <w:t>Проводится на постоянной основе</w:t>
            </w:r>
            <w:r w:rsidR="00904A0E">
              <w:rPr>
                <w:rFonts w:ascii="Times New Roman" w:hAnsi="Times New Roman"/>
              </w:rPr>
              <w:t>.</w:t>
            </w:r>
          </w:p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hAnsi="Times New Roman"/>
              </w:rPr>
              <w:t>Нарушений не выявлено.</w:t>
            </w:r>
          </w:p>
          <w:p w:rsidR="0044474D" w:rsidRPr="00571CB7" w:rsidRDefault="0044474D" w:rsidP="000929C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752A6" w:rsidRPr="003752A6" w:rsidTr="004F0E32">
        <w:trPr>
          <w:trHeight w:val="1272"/>
        </w:trPr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2.6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06C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Мониторинг публикаций, размещенных в сети интернет и средствах массовой информации, о фактах, свидетельствующих о совершении коррупционных правонарушений сотрудниками налоговых органов ФНС России.</w:t>
            </w:r>
          </w:p>
        </w:tc>
        <w:tc>
          <w:tcPr>
            <w:tcW w:w="2193" w:type="dxa"/>
          </w:tcPr>
          <w:p w:rsidR="0044474D" w:rsidRPr="003752A6" w:rsidRDefault="0042149D" w:rsidP="002028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Default="0044474D" w:rsidP="0020255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  <w:p w:rsidR="000B4DCF" w:rsidRPr="003752A6" w:rsidRDefault="000B4DCF" w:rsidP="002025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(на постоянной основе)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353C">
              <w:rPr>
                <w:rFonts w:ascii="Times New Roman" w:hAnsi="Times New Roman"/>
              </w:rPr>
              <w:t>Проводится на постоянной основе.</w:t>
            </w:r>
          </w:p>
          <w:p w:rsidR="0044474D" w:rsidRPr="004F0E32" w:rsidRDefault="00276085" w:rsidP="00904A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Информации</w:t>
            </w:r>
            <w:r w:rsidR="00904A0E">
              <w:rPr>
                <w:rFonts w:ascii="Times New Roman" w:hAnsi="Times New Roman"/>
              </w:rPr>
              <w:t>, размещённой</w:t>
            </w:r>
            <w:r w:rsidR="000929C4" w:rsidRPr="0095353C">
              <w:rPr>
                <w:rFonts w:ascii="Times New Roman" w:hAnsi="Times New Roman"/>
              </w:rPr>
              <w:t xml:space="preserve"> </w:t>
            </w:r>
            <w:r w:rsidR="00904A0E">
              <w:rPr>
                <w:rFonts w:ascii="Times New Roman" w:hAnsi="Times New Roman"/>
              </w:rPr>
              <w:t xml:space="preserve">в СМИ, </w:t>
            </w:r>
            <w:r w:rsidR="000929C4" w:rsidRPr="0095353C">
              <w:rPr>
                <w:rFonts w:ascii="Times New Roman" w:hAnsi="Times New Roman"/>
              </w:rPr>
              <w:t>о совершении</w:t>
            </w:r>
            <w:r w:rsidR="00567910">
              <w:rPr>
                <w:rFonts w:ascii="Times New Roman" w:hAnsi="Times New Roman"/>
              </w:rPr>
              <w:t xml:space="preserve"> </w:t>
            </w:r>
            <w:r w:rsidR="000929C4" w:rsidRPr="0095353C">
              <w:rPr>
                <w:rFonts w:ascii="Times New Roman" w:hAnsi="Times New Roman"/>
              </w:rPr>
              <w:t xml:space="preserve">сотрудниками налоговых органов Санкт-Петербурга </w:t>
            </w:r>
            <w:r w:rsidR="00567910" w:rsidRPr="0095353C">
              <w:rPr>
                <w:rFonts w:ascii="Times New Roman" w:hAnsi="Times New Roman"/>
              </w:rPr>
              <w:t xml:space="preserve">коррупционных правонарушений </w:t>
            </w:r>
            <w:r w:rsidR="000929C4" w:rsidRPr="0095353C">
              <w:rPr>
                <w:rFonts w:ascii="Times New Roman" w:hAnsi="Times New Roman"/>
              </w:rPr>
              <w:t>не выявлено.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3959" w:type="dxa"/>
            <w:gridSpan w:val="5"/>
          </w:tcPr>
          <w:p w:rsidR="0044474D" w:rsidRPr="007029DC" w:rsidRDefault="0044474D" w:rsidP="00697AF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029DC">
              <w:rPr>
                <w:rFonts w:ascii="Times New Roman" w:hAnsi="Times New Roman" w:cs="Times New Roman"/>
                <w:b/>
              </w:rPr>
              <w:t>Взаимодействие УФНС России по Санкт-Петербургу с институтами гражданского общества и гражданами,</w:t>
            </w:r>
          </w:p>
          <w:p w:rsidR="0044474D" w:rsidRPr="00571CB7" w:rsidRDefault="0044474D" w:rsidP="00697AF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029DC">
              <w:rPr>
                <w:rFonts w:ascii="Times New Roman" w:hAnsi="Times New Roman" w:cs="Times New Roman"/>
                <w:b/>
              </w:rPr>
              <w:t>обеспечение доступности информации о деятельности УФНС России по Санкт-Петербургу и подведомственных МИФНС России по Санкт-Петербургу</w:t>
            </w:r>
          </w:p>
        </w:tc>
      </w:tr>
      <w:tr w:rsidR="0095353C" w:rsidRPr="0095353C" w:rsidTr="0044474D">
        <w:tc>
          <w:tcPr>
            <w:tcW w:w="567" w:type="dxa"/>
            <w:vAlign w:val="center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814" w:type="dxa"/>
          </w:tcPr>
          <w:p w:rsidR="0044474D" w:rsidRPr="003752A6" w:rsidRDefault="0044474D" w:rsidP="00BF43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Размещение в установленном порядке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на официальном сайте ФНС России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сведений о доходах, расходах, об имуществе и обязательствах имущественного характера, представленных руководством УФНС России по Санкт-Петербургу и МИФНС России по Санкт-Петербургу. </w:t>
            </w:r>
          </w:p>
        </w:tc>
        <w:tc>
          <w:tcPr>
            <w:tcW w:w="2199" w:type="dxa"/>
            <w:gridSpan w:val="2"/>
          </w:tcPr>
          <w:p w:rsidR="0044474D" w:rsidRPr="003752A6" w:rsidRDefault="0042149D" w:rsidP="00C33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C33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C33C9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C33C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Default="0044474D" w:rsidP="00C33C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  <w:p w:rsidR="00FC3D23" w:rsidRDefault="00FC3D23" w:rsidP="00C33C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  <w:p w:rsidR="00FC3D23" w:rsidRDefault="00FC3D23" w:rsidP="00C33C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  <w:p w:rsidR="00FC3D23" w:rsidRPr="003752A6" w:rsidRDefault="00FC3D23" w:rsidP="00FC3D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(ежегодно, в течение 14 рабочих дней со дня истечения срока, установленного для представления указанных сведений)</w:t>
            </w:r>
          </w:p>
        </w:tc>
        <w:tc>
          <w:tcPr>
            <w:tcW w:w="4961" w:type="dxa"/>
          </w:tcPr>
          <w:p w:rsidR="00FC3D23" w:rsidRDefault="00FC3D23" w:rsidP="00A247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отчетном периоде не осуществлялось.</w:t>
            </w:r>
          </w:p>
          <w:p w:rsidR="0044474D" w:rsidRPr="0095353C" w:rsidRDefault="0044474D" w:rsidP="00A247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4814" w:type="dxa"/>
          </w:tcPr>
          <w:p w:rsidR="0044474D" w:rsidRPr="003752A6" w:rsidRDefault="0044474D" w:rsidP="007E492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Осуществление взаимодействия УФНС России по Санкт-Петербургу с институтами гражданского общества по вопросам деятельности УФНС России по Санкт-Петербургу, в том числе Общественным советом при УФНС России по Санкт-Петербургу с общественными объединениями, уставной задачей которых является участие в противодействии коррупции. </w:t>
            </w:r>
          </w:p>
          <w:p w:rsidR="0044474D" w:rsidRPr="003752A6" w:rsidRDefault="0044474D" w:rsidP="007E492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9" w:type="dxa"/>
            <w:gridSpan w:val="2"/>
          </w:tcPr>
          <w:p w:rsidR="0044474D" w:rsidRPr="003752A6" w:rsidRDefault="0042149D" w:rsidP="00581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E679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815B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Отдел </w:t>
            </w:r>
            <w:r w:rsidR="00BF43A7" w:rsidRPr="003752A6">
              <w:rPr>
                <w:rFonts w:ascii="Times New Roman" w:hAnsi="Times New Roman" w:cs="Times New Roman"/>
                <w:szCs w:val="22"/>
              </w:rPr>
              <w:t>обеспечения деятельности управления</w:t>
            </w:r>
          </w:p>
          <w:p w:rsidR="00BF43A7" w:rsidRPr="003752A6" w:rsidRDefault="00BF43A7" w:rsidP="005815B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F43A7" w:rsidRPr="003752A6" w:rsidRDefault="00BF43A7" w:rsidP="005815B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58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81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C10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3E3C7D" w:rsidP="008C10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  <w:r w:rsidR="00484AA8" w:rsidRPr="003752A6">
              <w:rPr>
                <w:rFonts w:ascii="Times New Roman" w:hAnsi="Times New Roman" w:cs="Times New Roman"/>
                <w:szCs w:val="22"/>
              </w:rPr>
              <w:t xml:space="preserve"> года</w:t>
            </w:r>
          </w:p>
        </w:tc>
        <w:tc>
          <w:tcPr>
            <w:tcW w:w="4961" w:type="dxa"/>
          </w:tcPr>
          <w:p w:rsidR="0044474D" w:rsidRPr="0095353C" w:rsidRDefault="000929C4" w:rsidP="00B645C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>Обеспечено участие представителей гражданского общества (в том числе лиц, входящих в состав общественного совета</w:t>
            </w:r>
            <w:r w:rsidRPr="0095353C">
              <w:t xml:space="preserve"> </w:t>
            </w:r>
            <w:r w:rsidRPr="0095353C">
              <w:rPr>
                <w:rFonts w:ascii="Times New Roman" w:hAnsi="Times New Roman" w:cs="Times New Roman"/>
                <w:szCs w:val="22"/>
              </w:rPr>
              <w:t xml:space="preserve">при УФНС России по Санкт-Петербургу) в проводимых заседаниях </w:t>
            </w:r>
            <w:r w:rsidR="00D44146" w:rsidRPr="0095353C">
              <w:rPr>
                <w:rFonts w:ascii="Times New Roman" w:hAnsi="Times New Roman" w:cs="Times New Roman"/>
                <w:szCs w:val="22"/>
              </w:rPr>
              <w:t>Комиссии по соблюдению требований к служебному поведению федеральных государственных гражданских служащих УФНС России по Санкт-Петербургу</w:t>
            </w:r>
            <w:r w:rsidR="00485BDF">
              <w:rPr>
                <w:rFonts w:ascii="Times New Roman" w:hAnsi="Times New Roman"/>
              </w:rPr>
              <w:t xml:space="preserve"> и </w:t>
            </w:r>
            <w:r w:rsidR="00485BDF" w:rsidRPr="003752A6">
              <w:rPr>
                <w:rFonts w:ascii="Times New Roman" w:hAnsi="Times New Roman"/>
              </w:rPr>
              <w:t>заместителей начальников Межрайонных ИФНС России по Санкт-Петербургу</w:t>
            </w:r>
            <w:r w:rsidR="00D44146" w:rsidRPr="0095353C">
              <w:rPr>
                <w:rFonts w:ascii="Times New Roman" w:hAnsi="Times New Roman" w:cs="Times New Roman"/>
                <w:szCs w:val="22"/>
              </w:rPr>
              <w:t>.</w:t>
            </w:r>
            <w:r w:rsidRPr="0095353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44146" w:rsidRPr="00571CB7" w:rsidRDefault="00D44146" w:rsidP="00B645C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3.3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44474D" w:rsidRPr="003752A6" w:rsidRDefault="0044474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Обеспечение возможности оперативного представления гражданами и организациями информации о фактах коррупции в УФНС России по Санкт-Петербургу или нарушениях гражданскими служащими УФНС России по Санкт-Петербургу и МИФНС России по Санкт-Петербургу требований к служебному (должностному) поведению посредством функционирования «телефона доверия»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по вопросам противодействия коррупции. </w:t>
            </w:r>
          </w:p>
        </w:tc>
        <w:tc>
          <w:tcPr>
            <w:tcW w:w="2199" w:type="dxa"/>
            <w:gridSpan w:val="2"/>
          </w:tcPr>
          <w:p w:rsidR="0044474D" w:rsidRPr="000B4DCF" w:rsidRDefault="0042149D" w:rsidP="000B4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2E2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2021 </w:t>
            </w:r>
            <w:r w:rsidR="00485BDF">
              <w:rPr>
                <w:rFonts w:ascii="Times New Roman" w:hAnsi="Times New Roman" w:cs="Times New Roman"/>
                <w:szCs w:val="22"/>
              </w:rPr>
              <w:t>–</w:t>
            </w:r>
            <w:r w:rsidRPr="003752A6">
              <w:rPr>
                <w:rFonts w:ascii="Times New Roman" w:hAnsi="Times New Roman" w:cs="Times New Roman"/>
                <w:szCs w:val="22"/>
              </w:rPr>
              <w:t xml:space="preserve"> 2024 гг.</w:t>
            </w:r>
          </w:p>
        </w:tc>
        <w:tc>
          <w:tcPr>
            <w:tcW w:w="4961" w:type="dxa"/>
          </w:tcPr>
          <w:p w:rsidR="00A82623" w:rsidRPr="00A82623" w:rsidRDefault="003E3C7D" w:rsidP="00D44146">
            <w:pPr>
              <w:jc w:val="both"/>
              <w:rPr>
                <w:rFonts w:ascii="Times New Roman" w:hAnsi="Times New Roman"/>
              </w:rPr>
            </w:pPr>
            <w:r w:rsidRPr="00A82623">
              <w:rPr>
                <w:rFonts w:ascii="Times New Roman" w:hAnsi="Times New Roman"/>
              </w:rPr>
              <w:t>В течение 4</w:t>
            </w:r>
            <w:r w:rsidR="00D44146" w:rsidRPr="00A82623">
              <w:rPr>
                <w:rFonts w:ascii="Times New Roman" w:hAnsi="Times New Roman"/>
              </w:rPr>
              <w:t xml:space="preserve"> кварт</w:t>
            </w:r>
            <w:r w:rsidR="000B4DCF" w:rsidRPr="00A82623">
              <w:rPr>
                <w:rFonts w:ascii="Times New Roman" w:hAnsi="Times New Roman"/>
              </w:rPr>
              <w:t>ала 2024</w:t>
            </w:r>
            <w:r w:rsidR="0095353C" w:rsidRPr="00A82623">
              <w:rPr>
                <w:rFonts w:ascii="Times New Roman" w:hAnsi="Times New Roman"/>
              </w:rPr>
              <w:t xml:space="preserve"> года</w:t>
            </w:r>
            <w:r w:rsidR="00237FDA" w:rsidRPr="00A82623">
              <w:rPr>
                <w:rFonts w:ascii="Times New Roman" w:hAnsi="Times New Roman"/>
              </w:rPr>
              <w:t xml:space="preserve"> </w:t>
            </w:r>
            <w:r w:rsidR="00A82623" w:rsidRPr="00A82623">
              <w:rPr>
                <w:rFonts w:ascii="Times New Roman" w:hAnsi="Times New Roman"/>
              </w:rPr>
              <w:t>всего поступило 4 сообщения</w:t>
            </w:r>
            <w:r w:rsidR="00237FDA" w:rsidRPr="00A82623">
              <w:rPr>
                <w:rFonts w:ascii="Times New Roman" w:hAnsi="Times New Roman"/>
              </w:rPr>
              <w:t xml:space="preserve"> </w:t>
            </w:r>
            <w:r w:rsidR="00A82623" w:rsidRPr="00A82623">
              <w:rPr>
                <w:rFonts w:ascii="Times New Roman" w:hAnsi="Times New Roman"/>
              </w:rPr>
              <w:t>на «телефон доверия» по вопросам, не связанным с вопросами противодействия коррупции.</w:t>
            </w:r>
          </w:p>
          <w:p w:rsidR="0044474D" w:rsidRPr="00571CB7" w:rsidRDefault="0044474D" w:rsidP="00A82623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752A6" w:rsidRPr="00BA1981" w:rsidTr="0044474D">
        <w:tc>
          <w:tcPr>
            <w:tcW w:w="567" w:type="dxa"/>
            <w:vAlign w:val="center"/>
          </w:tcPr>
          <w:p w:rsidR="0044474D" w:rsidRPr="003752A6" w:rsidRDefault="008F5921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3.4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8F5921" w:rsidRDefault="0044474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Обеспечение возможности представления гражданами и организациями информации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о фактах коррупции в УФНС России по Санкт-Петербургу или нарушениях гражданскими служащими УФНС России по Санкт-Петербургу и МИФНС России по Санкт-Петербургу требований к служебному (должностному) поведению посредством использования специализированного почтового ящика для сбора обращений по фактам коррупции.</w:t>
            </w:r>
          </w:p>
          <w:p w:rsidR="00FC3D23" w:rsidRDefault="00FC3D23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C3D23" w:rsidRPr="003752A6" w:rsidRDefault="00FC3D23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9" w:type="dxa"/>
            <w:gridSpan w:val="2"/>
          </w:tcPr>
          <w:p w:rsidR="0044474D" w:rsidRPr="003752A6" w:rsidRDefault="0042149D" w:rsidP="00FB6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C5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2021 </w:t>
            </w:r>
            <w:r w:rsidR="00485BDF">
              <w:rPr>
                <w:rFonts w:ascii="Times New Roman" w:hAnsi="Times New Roman" w:cs="Times New Roman"/>
                <w:szCs w:val="22"/>
              </w:rPr>
              <w:t>–</w:t>
            </w:r>
            <w:r w:rsidRPr="003752A6">
              <w:rPr>
                <w:rFonts w:ascii="Times New Roman" w:hAnsi="Times New Roman" w:cs="Times New Roman"/>
                <w:szCs w:val="22"/>
              </w:rPr>
              <w:t xml:space="preserve"> 2024 гг.</w:t>
            </w:r>
          </w:p>
        </w:tc>
        <w:tc>
          <w:tcPr>
            <w:tcW w:w="4961" w:type="dxa"/>
          </w:tcPr>
          <w:p w:rsidR="00237FDA" w:rsidRPr="00BA1981" w:rsidRDefault="003E3C7D" w:rsidP="000C0E7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82623">
              <w:rPr>
                <w:rFonts w:ascii="Times New Roman" w:hAnsi="Times New Roman" w:cs="Times New Roman"/>
                <w:szCs w:val="22"/>
              </w:rPr>
              <w:t>В течение 4</w:t>
            </w:r>
            <w:r w:rsidR="000B4DCF" w:rsidRPr="00A82623">
              <w:rPr>
                <w:rFonts w:ascii="Times New Roman" w:hAnsi="Times New Roman" w:cs="Times New Roman"/>
                <w:szCs w:val="22"/>
              </w:rPr>
              <w:t xml:space="preserve"> квартала 2024</w:t>
            </w:r>
            <w:r w:rsidR="00D6514E" w:rsidRPr="00A82623">
              <w:rPr>
                <w:rFonts w:ascii="Times New Roman" w:hAnsi="Times New Roman" w:cs="Times New Roman"/>
                <w:szCs w:val="22"/>
              </w:rPr>
              <w:t xml:space="preserve"> года </w:t>
            </w:r>
            <w:r w:rsidR="0095353C" w:rsidRPr="00A82623">
              <w:rPr>
                <w:rFonts w:ascii="Times New Roman" w:hAnsi="Times New Roman" w:cs="Times New Roman"/>
                <w:szCs w:val="22"/>
              </w:rPr>
              <w:t xml:space="preserve">информация </w:t>
            </w:r>
            <w:r w:rsidR="00D6514E" w:rsidRPr="00A82623">
              <w:rPr>
                <w:rFonts w:ascii="Times New Roman" w:hAnsi="Times New Roman" w:cs="Times New Roman"/>
                <w:szCs w:val="22"/>
              </w:rPr>
              <w:t xml:space="preserve">о фактах коррупции на специализированный почтовый ящик ящика для </w:t>
            </w:r>
            <w:r w:rsidR="00D6514E" w:rsidRPr="00BA1981">
              <w:rPr>
                <w:rFonts w:ascii="Times New Roman" w:hAnsi="Times New Roman" w:cs="Times New Roman"/>
                <w:szCs w:val="22"/>
              </w:rPr>
              <w:t xml:space="preserve">сбора обращений по фактам коррупции в УФНС России </w:t>
            </w:r>
            <w:r w:rsidR="007029DC" w:rsidRPr="00BA1981">
              <w:rPr>
                <w:rFonts w:ascii="Times New Roman" w:hAnsi="Times New Roman" w:cs="Times New Roman"/>
                <w:szCs w:val="22"/>
              </w:rPr>
              <w:t>по Санкт-Петербургу не поступала.</w:t>
            </w:r>
            <w:r w:rsidR="000C0E76" w:rsidRPr="00BA198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4474D" w:rsidRPr="00571CB7" w:rsidRDefault="0044474D" w:rsidP="00BC0C3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571CB7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1565F">
              <w:rPr>
                <w:rFonts w:ascii="Times New Roman" w:hAnsi="Times New Roman" w:cs="Times New Roman"/>
                <w:b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3752A6" w:rsidRPr="003752A6" w:rsidTr="0044474D">
        <w:trPr>
          <w:trHeight w:val="1828"/>
        </w:trPr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4814" w:type="dxa"/>
          </w:tcPr>
          <w:p w:rsidR="0044474D" w:rsidRPr="003752A6" w:rsidRDefault="0044474D" w:rsidP="00DF03F7">
            <w:pPr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Мониторинг организации проведения</w:t>
            </w:r>
            <w:r w:rsidRPr="003752A6">
              <w:t xml:space="preserve"> </w:t>
            </w:r>
            <w:r w:rsidRPr="003752A6">
              <w:rPr>
                <w:rFonts w:ascii="Times New Roman" w:hAnsi="Times New Roman"/>
                <w:bCs/>
              </w:rPr>
              <w:t>должностными лицами налоговых органов Санкт-Петербурга, в функции которых входят вопросы обеспечения безопасности, профилактики коррупционных и иных правонарушений разъяснительных мероприятий по вопросам предотвращения конфликта интересов при планировании и проведении выездных и камеральных мероприятий налогового контроля, а также обеспечения безопасности сотрудников налоговых органов.</w:t>
            </w:r>
          </w:p>
        </w:tc>
        <w:tc>
          <w:tcPr>
            <w:tcW w:w="2199" w:type="dxa"/>
            <w:gridSpan w:val="2"/>
          </w:tcPr>
          <w:p w:rsidR="0044474D" w:rsidRPr="00E05BDC" w:rsidRDefault="0042149D" w:rsidP="00E05B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5E5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FB6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FB6944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 xml:space="preserve">2021 </w:t>
            </w:r>
            <w:r w:rsidR="00485BDF">
              <w:rPr>
                <w:rFonts w:ascii="Times New Roman" w:hAnsi="Times New Roman"/>
              </w:rPr>
              <w:t>–</w:t>
            </w:r>
            <w:r w:rsidRPr="003752A6">
              <w:rPr>
                <w:rFonts w:ascii="Times New Roman" w:hAnsi="Times New Roman"/>
              </w:rPr>
              <w:t xml:space="preserve"> 2024 гг.</w:t>
            </w:r>
          </w:p>
        </w:tc>
        <w:tc>
          <w:tcPr>
            <w:tcW w:w="4961" w:type="dxa"/>
          </w:tcPr>
          <w:p w:rsidR="00777782" w:rsidRDefault="003E3C7D" w:rsidP="00765733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4</w:t>
            </w:r>
            <w:r w:rsidR="005C7003">
              <w:rPr>
                <w:rFonts w:ascii="Times New Roman" w:hAnsi="Times New Roman"/>
              </w:rPr>
              <w:t xml:space="preserve"> </w:t>
            </w:r>
            <w:r w:rsidR="000B4DCF">
              <w:rPr>
                <w:rFonts w:ascii="Times New Roman" w:hAnsi="Times New Roman"/>
              </w:rPr>
              <w:t>квартале 2024</w:t>
            </w:r>
            <w:r w:rsidR="000F1E4B" w:rsidRPr="00A851E9">
              <w:rPr>
                <w:rFonts w:ascii="Times New Roman" w:hAnsi="Times New Roman"/>
              </w:rPr>
              <w:t xml:space="preserve"> года сотрудниками отдела безопасности осуществлены целевые выезды в</w:t>
            </w:r>
            <w:r w:rsidR="000F1E4B" w:rsidRPr="00A851E9">
              <w:t xml:space="preserve"> </w:t>
            </w:r>
            <w:r w:rsidR="000F1E4B" w:rsidRPr="00A851E9">
              <w:rPr>
                <w:rFonts w:ascii="Times New Roman" w:hAnsi="Times New Roman"/>
              </w:rPr>
              <w:t>Межрайонные ИФНС России по Санкт-Петербургу с целью оказания практической и методической помощи и контроля состояния работы по профилактике коррупции и обеспечения безопасности</w:t>
            </w:r>
            <w:r w:rsidR="00E05BDC">
              <w:rPr>
                <w:rFonts w:ascii="Times New Roman" w:hAnsi="Times New Roman"/>
              </w:rPr>
              <w:t xml:space="preserve"> сотрудников налоговых органов при проведении </w:t>
            </w:r>
            <w:r w:rsidR="005C41E2">
              <w:rPr>
                <w:rFonts w:ascii="Times New Roman" w:hAnsi="Times New Roman"/>
              </w:rPr>
              <w:t>мероприятий налогового контроля</w:t>
            </w:r>
            <w:r w:rsidR="00BA1981">
              <w:rPr>
                <w:rFonts w:ascii="Times New Roman" w:hAnsi="Times New Roman"/>
              </w:rPr>
              <w:t>, проведения</w:t>
            </w:r>
            <w:r w:rsidR="00E05BDC">
              <w:rPr>
                <w:rFonts w:ascii="Times New Roman" w:hAnsi="Times New Roman"/>
              </w:rPr>
              <w:t xml:space="preserve"> инструктажей по мерам безопасности  </w:t>
            </w:r>
          </w:p>
          <w:p w:rsidR="00777782" w:rsidRDefault="00777782" w:rsidP="00777782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Существенных замечаний по организации работы не выявлено. </w:t>
            </w:r>
          </w:p>
          <w:p w:rsidR="0044474D" w:rsidRPr="00A851E9" w:rsidRDefault="0044474D" w:rsidP="00B5644E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4814" w:type="dxa"/>
          </w:tcPr>
          <w:p w:rsidR="0044474D" w:rsidRPr="00BC0C35" w:rsidRDefault="0044474D" w:rsidP="00BC0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Реагирование на инциденты в налоговых органах Санкт-Петербурга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</w:t>
            </w:r>
            <w:r w:rsidR="00BC0C35">
              <w:rPr>
                <w:rFonts w:ascii="Times New Roman" w:hAnsi="Times New Roman"/>
              </w:rPr>
              <w:t>х преступлений и правонарушений</w:t>
            </w:r>
            <w:r w:rsidR="003E3C7D">
              <w:rPr>
                <w:rFonts w:ascii="Times New Roman" w:hAnsi="Times New Roman"/>
              </w:rPr>
              <w:t>).</w:t>
            </w:r>
          </w:p>
          <w:p w:rsidR="00F45034" w:rsidRPr="003752A6" w:rsidRDefault="00F45034" w:rsidP="00123163">
            <w:pPr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  <w:gridSpan w:val="2"/>
          </w:tcPr>
          <w:p w:rsidR="00E05BDC" w:rsidRDefault="00E05BDC" w:rsidP="00E05B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835FB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35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35FB2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 xml:space="preserve">2021 </w:t>
            </w:r>
            <w:r w:rsidR="00485BDF">
              <w:rPr>
                <w:rFonts w:ascii="Times New Roman" w:hAnsi="Times New Roman"/>
              </w:rPr>
              <w:t>–</w:t>
            </w:r>
            <w:r w:rsidRPr="003752A6">
              <w:rPr>
                <w:rFonts w:ascii="Times New Roman" w:hAnsi="Times New Roman"/>
              </w:rPr>
              <w:t xml:space="preserve"> 2024 </w:t>
            </w:r>
            <w:proofErr w:type="spellStart"/>
            <w:r w:rsidRPr="003752A6">
              <w:rPr>
                <w:rFonts w:ascii="Times New Roman" w:hAnsi="Times New Roman"/>
              </w:rPr>
              <w:t>г</w:t>
            </w:r>
            <w:r w:rsidR="00A5644D">
              <w:rPr>
                <w:rFonts w:ascii="Times New Roman" w:hAnsi="Times New Roman"/>
              </w:rPr>
              <w:t>.</w:t>
            </w:r>
            <w:r w:rsidRPr="003752A6">
              <w:rPr>
                <w:rFonts w:ascii="Times New Roman" w:hAnsi="Times New Roman"/>
              </w:rPr>
              <w:t>г</w:t>
            </w:r>
            <w:proofErr w:type="spellEnd"/>
            <w:r w:rsidR="00A5644D"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</w:tcPr>
          <w:p w:rsidR="0044474D" w:rsidRPr="00571CB7" w:rsidRDefault="00A5644D" w:rsidP="00BC0C35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B5644E">
              <w:rPr>
                <w:rFonts w:ascii="Times New Roman" w:hAnsi="Times New Roman"/>
              </w:rPr>
              <w:t>В</w:t>
            </w:r>
            <w:r w:rsidR="0044474D" w:rsidRPr="00B5644E">
              <w:rPr>
                <w:rFonts w:ascii="Times New Roman" w:hAnsi="Times New Roman"/>
              </w:rPr>
              <w:t xml:space="preserve"> Управление кадр</w:t>
            </w:r>
            <w:r w:rsidRPr="00B5644E">
              <w:rPr>
                <w:rFonts w:ascii="Times New Roman" w:hAnsi="Times New Roman"/>
              </w:rPr>
              <w:t xml:space="preserve">ов ФНС России в соответствии с </w:t>
            </w:r>
            <w:r w:rsidR="0044474D" w:rsidRPr="00B5644E">
              <w:rPr>
                <w:rFonts w:ascii="Times New Roman" w:hAnsi="Times New Roman"/>
              </w:rPr>
              <w:t>требованиями приказа ФНС Росси</w:t>
            </w:r>
            <w:r w:rsidRPr="00B5644E">
              <w:rPr>
                <w:rFonts w:ascii="Times New Roman" w:hAnsi="Times New Roman"/>
              </w:rPr>
              <w:t xml:space="preserve">и от 17.03.2011 № </w:t>
            </w:r>
            <w:r w:rsidR="00777782" w:rsidRPr="00B5644E">
              <w:rPr>
                <w:rFonts w:ascii="Times New Roman" w:hAnsi="Times New Roman"/>
              </w:rPr>
              <w:t xml:space="preserve">ММВ-7-4/205@ направлено </w:t>
            </w:r>
            <w:r w:rsidR="003E3C7D">
              <w:rPr>
                <w:rFonts w:ascii="Times New Roman" w:hAnsi="Times New Roman"/>
              </w:rPr>
              <w:t>9</w:t>
            </w:r>
            <w:r w:rsidR="00B5644E" w:rsidRPr="00B5644E">
              <w:rPr>
                <w:rFonts w:ascii="Times New Roman" w:hAnsi="Times New Roman"/>
              </w:rPr>
              <w:t xml:space="preserve"> информаций</w:t>
            </w:r>
            <w:r w:rsidR="00A851E9" w:rsidRPr="00B5644E">
              <w:rPr>
                <w:rFonts w:ascii="Times New Roman" w:hAnsi="Times New Roman"/>
              </w:rPr>
              <w:t xml:space="preserve"> о</w:t>
            </w:r>
            <w:r w:rsidR="003E3C7D">
              <w:rPr>
                <w:rFonts w:ascii="Times New Roman" w:hAnsi="Times New Roman"/>
              </w:rPr>
              <w:t>б</w:t>
            </w:r>
            <w:r w:rsidR="00A851E9" w:rsidRPr="00B5644E">
              <w:rPr>
                <w:rFonts w:ascii="Times New Roman" w:hAnsi="Times New Roman"/>
              </w:rPr>
              <w:t xml:space="preserve"> </w:t>
            </w:r>
            <w:r w:rsidR="003E3C7D">
              <w:rPr>
                <w:rFonts w:ascii="Times New Roman" w:hAnsi="Times New Roman"/>
              </w:rPr>
              <w:t xml:space="preserve">иных </w:t>
            </w:r>
            <w:r w:rsidR="00A851E9" w:rsidRPr="00B5644E">
              <w:rPr>
                <w:rFonts w:ascii="Times New Roman" w:hAnsi="Times New Roman"/>
              </w:rPr>
              <w:t>происшествиях</w:t>
            </w:r>
            <w:r w:rsidR="006E0159">
              <w:rPr>
                <w:rFonts w:ascii="Times New Roman" w:hAnsi="Times New Roman"/>
              </w:rPr>
              <w:t xml:space="preserve"> в</w:t>
            </w:r>
            <w:r w:rsidR="00BC0C35">
              <w:rPr>
                <w:rFonts w:ascii="Times New Roman" w:hAnsi="Times New Roman"/>
              </w:rPr>
              <w:t xml:space="preserve"> налоговых органах Санкт-Петербурга</w:t>
            </w:r>
            <w:r w:rsidRPr="00B5644E">
              <w:rPr>
                <w:rFonts w:ascii="Times New Roman" w:hAnsi="Times New Roman"/>
              </w:rPr>
              <w:t>.</w:t>
            </w:r>
          </w:p>
        </w:tc>
      </w:tr>
      <w:tr w:rsidR="000C0E76" w:rsidRPr="000C0E76" w:rsidTr="0044474D"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4814" w:type="dxa"/>
          </w:tcPr>
          <w:p w:rsidR="0044474D" w:rsidRPr="003752A6" w:rsidRDefault="0044474D" w:rsidP="006E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Реализация требований статьи 6 Федерального закона от 25.12.2008 N 273-ФЗ (ред. </w:t>
            </w:r>
            <w:r w:rsidR="00485BDF" w:rsidRPr="003752A6">
              <w:rPr>
                <w:rFonts w:ascii="Times New Roman" w:hAnsi="Times New Roman"/>
              </w:rPr>
              <w:t>О</w:t>
            </w:r>
            <w:r w:rsidRPr="003752A6">
              <w:rPr>
                <w:rFonts w:ascii="Times New Roman" w:hAnsi="Times New Roman"/>
              </w:rPr>
              <w:t xml:space="preserve">т 30.10.2018) </w:t>
            </w:r>
            <w:r w:rsidR="00485BDF">
              <w:rPr>
                <w:rFonts w:ascii="Times New Roman" w:hAnsi="Times New Roman"/>
              </w:rPr>
              <w:t>«</w:t>
            </w:r>
            <w:r w:rsidRPr="003752A6">
              <w:rPr>
                <w:rFonts w:ascii="Times New Roman" w:hAnsi="Times New Roman"/>
              </w:rPr>
              <w:t>О противодействии коррупции</w:t>
            </w:r>
            <w:r w:rsidR="00485BDF">
              <w:rPr>
                <w:rFonts w:ascii="Times New Roman" w:hAnsi="Times New Roman"/>
              </w:rPr>
              <w:t>»</w:t>
            </w:r>
            <w:r w:rsidRPr="003752A6">
              <w:rPr>
                <w:rFonts w:ascii="Times New Roman" w:hAnsi="Times New Roman"/>
              </w:rPr>
              <w:t xml:space="preserve"> в части касающейся ежеквартального рассмотрения вопросов правоприменительной практики по результатам вступивших в законную силу решений судов по фактам совершения сотрудниками налоговых органов РФ коррупционных преступлений.</w:t>
            </w:r>
          </w:p>
        </w:tc>
        <w:tc>
          <w:tcPr>
            <w:tcW w:w="2199" w:type="dxa"/>
            <w:gridSpan w:val="2"/>
          </w:tcPr>
          <w:p w:rsidR="00E05BDC" w:rsidRDefault="00E05BDC" w:rsidP="00E05B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5C6A8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</w:p>
          <w:p w:rsidR="0044474D" w:rsidRPr="003752A6" w:rsidRDefault="0044474D" w:rsidP="005C6A8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0C0E7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0C0E76">
              <w:rPr>
                <w:rFonts w:ascii="Times New Roman" w:hAnsi="Times New Roman"/>
              </w:rPr>
              <w:t>Ежеквартальное направление обзора в МИФНС России по Санкт-Петербургу и отделы УФНС России по Санкт-Петербургу.</w:t>
            </w:r>
          </w:p>
          <w:p w:rsidR="0044474D" w:rsidRPr="000C0E76" w:rsidRDefault="0044474D" w:rsidP="00444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0E76">
              <w:rPr>
                <w:rFonts w:ascii="Times New Roman" w:hAnsi="Times New Roman"/>
              </w:rPr>
              <w:t>До 15 числа следующего за окончанием квартала месяца.</w:t>
            </w:r>
          </w:p>
        </w:tc>
        <w:tc>
          <w:tcPr>
            <w:tcW w:w="4961" w:type="dxa"/>
          </w:tcPr>
          <w:p w:rsidR="0044474D" w:rsidRPr="000C0E76" w:rsidRDefault="00A5644D" w:rsidP="00BC0C35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</w:rPr>
            </w:pPr>
            <w:r w:rsidRPr="000C0E76">
              <w:rPr>
                <w:rFonts w:ascii="Times New Roman" w:hAnsi="Times New Roman"/>
              </w:rPr>
              <w:t>В отделы УФНС России по Санкт-Петербургу и Межрайонные ИФНС России по Санкт-Петербургу</w:t>
            </w:r>
            <w:r w:rsidR="00630F36" w:rsidRPr="000C0E76">
              <w:rPr>
                <w:rFonts w:ascii="Times New Roman" w:hAnsi="Times New Roman"/>
              </w:rPr>
              <w:t xml:space="preserve"> для ознакомления</w:t>
            </w:r>
            <w:r w:rsidR="000C0E76" w:rsidRPr="000C0E76">
              <w:rPr>
                <w:rFonts w:ascii="Times New Roman" w:hAnsi="Times New Roman"/>
              </w:rPr>
              <w:t xml:space="preserve"> направлен обзор</w:t>
            </w:r>
            <w:r w:rsidR="00630F36" w:rsidRPr="000C0E76">
              <w:rPr>
                <w:rFonts w:ascii="Times New Roman" w:hAnsi="Times New Roman"/>
              </w:rPr>
              <w:t xml:space="preserve"> </w:t>
            </w:r>
            <w:r w:rsidR="00E05BDC" w:rsidRPr="000C0E76">
              <w:rPr>
                <w:rFonts w:ascii="Times New Roman" w:hAnsi="Times New Roman"/>
              </w:rPr>
              <w:t xml:space="preserve">судебной практики, </w:t>
            </w:r>
            <w:r w:rsidR="00777782" w:rsidRPr="000C0E76">
              <w:rPr>
                <w:rFonts w:ascii="Times New Roman" w:hAnsi="Times New Roman"/>
              </w:rPr>
              <w:t xml:space="preserve">о </w:t>
            </w:r>
            <w:r w:rsidR="000C0E76" w:rsidRPr="000C0E76">
              <w:rPr>
                <w:rFonts w:ascii="Times New Roman" w:hAnsi="Times New Roman"/>
              </w:rPr>
              <w:t>вступивших в силу приговорах судов в отношении сотрудников налоговых органов, осуждённых за соверше</w:t>
            </w:r>
            <w:r w:rsidR="00BC0C35">
              <w:rPr>
                <w:rFonts w:ascii="Times New Roman" w:hAnsi="Times New Roman"/>
              </w:rPr>
              <w:t>ние коррупционных преступлений.</w:t>
            </w:r>
          </w:p>
        </w:tc>
      </w:tr>
      <w:tr w:rsidR="004F0E32" w:rsidRPr="004F0E32" w:rsidTr="0044474D"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4.4</w:t>
            </w:r>
          </w:p>
        </w:tc>
        <w:tc>
          <w:tcPr>
            <w:tcW w:w="4814" w:type="dxa"/>
          </w:tcPr>
          <w:p w:rsidR="0044474D" w:rsidRPr="003752A6" w:rsidRDefault="0044474D" w:rsidP="007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Проведение в порядке, предусмотренном нормативными правовыми актами Российской Федерации, проверок по фактам несоблюдения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запретов, ограничений и неисполнения ими обязанностей, установленных в целях противодействия коррупции, в том числе </w:t>
            </w:r>
            <w:r w:rsidRPr="003752A6">
              <w:rPr>
                <w:rFonts w:ascii="Times New Roman" w:hAnsi="Times New Roman"/>
                <w:u w:val="single"/>
              </w:rPr>
              <w:t>проверок</w:t>
            </w:r>
            <w:r w:rsidRPr="003752A6">
              <w:rPr>
                <w:rFonts w:ascii="Times New Roman" w:hAnsi="Times New Roman"/>
              </w:rPr>
              <w:t xml:space="preserve"> достоверности и полноты представленных ими сведений о доходах, расходах, об имуществе и обязательствах иму</w:t>
            </w:r>
            <w:r w:rsidR="001524AB" w:rsidRPr="003752A6">
              <w:rPr>
                <w:rFonts w:ascii="Times New Roman" w:hAnsi="Times New Roman"/>
              </w:rPr>
              <w:t>щественного характера</w:t>
            </w:r>
            <w:r w:rsidR="007A028D" w:rsidRPr="003752A6">
              <w:rPr>
                <w:rFonts w:ascii="Times New Roman" w:hAnsi="Times New Roman"/>
              </w:rPr>
              <w:t xml:space="preserve">, а также осуществление </w:t>
            </w:r>
            <w:r w:rsidR="007A028D" w:rsidRPr="003752A6">
              <w:rPr>
                <w:rFonts w:ascii="Times New Roman" w:hAnsi="Times New Roman"/>
                <w:u w:val="single"/>
              </w:rPr>
              <w:t>контроля</w:t>
            </w:r>
            <w:r w:rsidR="007A028D" w:rsidRPr="00C114E9">
              <w:rPr>
                <w:rFonts w:ascii="Times New Roman" w:hAnsi="Times New Roman"/>
              </w:rPr>
              <w:t xml:space="preserve"> </w:t>
            </w:r>
            <w:r w:rsidR="007A028D" w:rsidRPr="003752A6">
              <w:rPr>
                <w:rFonts w:ascii="Times New Roman" w:hAnsi="Times New Roman"/>
              </w:rPr>
              <w:t xml:space="preserve">за соответствием расходов гражданских служащих УФНС России по Санкт-Петербургу их доходам </w:t>
            </w:r>
            <w:r w:rsidR="00E43175" w:rsidRPr="003752A6">
              <w:rPr>
                <w:rFonts w:ascii="Times New Roman" w:hAnsi="Times New Roman"/>
              </w:rPr>
              <w:t>(при наличии оснований).</w:t>
            </w:r>
          </w:p>
        </w:tc>
        <w:tc>
          <w:tcPr>
            <w:tcW w:w="2199" w:type="dxa"/>
            <w:gridSpan w:val="2"/>
          </w:tcPr>
          <w:p w:rsidR="0044474D" w:rsidRPr="003752A6" w:rsidRDefault="0042149D" w:rsidP="00444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44474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В течение</w:t>
            </w:r>
          </w:p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2021 </w:t>
            </w:r>
            <w:r w:rsidR="00485BDF">
              <w:rPr>
                <w:rFonts w:ascii="Times New Roman" w:hAnsi="Times New Roman"/>
              </w:rPr>
              <w:t>–</w:t>
            </w:r>
            <w:r w:rsidRPr="003752A6">
              <w:rPr>
                <w:rFonts w:ascii="Times New Roman" w:hAnsi="Times New Roman"/>
              </w:rPr>
              <w:t xml:space="preserve"> 2024 гг. </w:t>
            </w:r>
          </w:p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(при наличии оснований)</w:t>
            </w:r>
          </w:p>
        </w:tc>
        <w:tc>
          <w:tcPr>
            <w:tcW w:w="4961" w:type="dxa"/>
          </w:tcPr>
          <w:p w:rsidR="0044474D" w:rsidRPr="00BA1981" w:rsidRDefault="00F809D5" w:rsidP="004F0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4</w:t>
            </w:r>
            <w:r w:rsidR="00FC3D23">
              <w:rPr>
                <w:rFonts w:ascii="Times New Roman" w:hAnsi="Times New Roman"/>
              </w:rPr>
              <w:t xml:space="preserve"> </w:t>
            </w:r>
            <w:r w:rsidR="005C41E2" w:rsidRPr="00BA1981">
              <w:rPr>
                <w:rFonts w:ascii="Times New Roman" w:hAnsi="Times New Roman"/>
              </w:rPr>
              <w:t>квартале 2024</w:t>
            </w:r>
            <w:r w:rsidR="000F1E4B" w:rsidRPr="00BA1981">
              <w:rPr>
                <w:rFonts w:ascii="Times New Roman" w:hAnsi="Times New Roman"/>
              </w:rPr>
              <w:t xml:space="preserve"> года </w:t>
            </w:r>
            <w:r w:rsidR="00826DC0" w:rsidRPr="00BA1981">
              <w:rPr>
                <w:rFonts w:ascii="Times New Roman" w:hAnsi="Times New Roman"/>
              </w:rPr>
              <w:t xml:space="preserve">проверки </w:t>
            </w:r>
            <w:r w:rsidR="000F1E4B" w:rsidRPr="00BA1981">
              <w:rPr>
                <w:rFonts w:ascii="Times New Roman" w:hAnsi="Times New Roman"/>
              </w:rPr>
              <w:t>достоверности и полноты представленных сведений о доходах, расходах, об имуществе и обязател</w:t>
            </w:r>
            <w:r w:rsidR="00826DC0" w:rsidRPr="00BA1981">
              <w:rPr>
                <w:rFonts w:ascii="Times New Roman" w:hAnsi="Times New Roman"/>
              </w:rPr>
              <w:t>ьствах имущественного характера</w:t>
            </w:r>
            <w:r w:rsidR="00BC0C35">
              <w:rPr>
                <w:rFonts w:ascii="Times New Roman" w:hAnsi="Times New Roman"/>
              </w:rPr>
              <w:t>, а также</w:t>
            </w:r>
            <w:r w:rsidR="00826DC0" w:rsidRPr="00BA1981">
              <w:rPr>
                <w:rFonts w:ascii="Times New Roman" w:hAnsi="Times New Roman"/>
              </w:rPr>
              <w:t xml:space="preserve"> </w:t>
            </w:r>
            <w:r w:rsidR="00BC0C35">
              <w:rPr>
                <w:rFonts w:ascii="Times New Roman" w:hAnsi="Times New Roman"/>
              </w:rPr>
              <w:t>п</w:t>
            </w:r>
            <w:r w:rsidR="00485BDF">
              <w:rPr>
                <w:rFonts w:ascii="Times New Roman" w:hAnsi="Times New Roman"/>
              </w:rPr>
              <w:t xml:space="preserve">роверки по </w:t>
            </w:r>
            <w:r w:rsidR="00826DC0" w:rsidRPr="00BA1981">
              <w:rPr>
                <w:rFonts w:ascii="Times New Roman" w:hAnsi="Times New Roman"/>
              </w:rPr>
              <w:t>осуществлению</w:t>
            </w:r>
            <w:r w:rsidR="000F1E4B" w:rsidRPr="00BA1981">
              <w:rPr>
                <w:rFonts w:ascii="Times New Roman" w:hAnsi="Times New Roman"/>
              </w:rPr>
              <w:t xml:space="preserve"> контроля за соответствием расходов гражданских служащих УФНС России по Санкт-Петербургу их доходам не осуществлялось.</w:t>
            </w:r>
          </w:p>
          <w:p w:rsidR="00200609" w:rsidRPr="004F0E32" w:rsidRDefault="00200609" w:rsidP="00BC5BD8">
            <w:pPr>
              <w:jc w:val="both"/>
              <w:rPr>
                <w:rFonts w:ascii="Times New Roman" w:hAnsi="Times New Roman"/>
              </w:rPr>
            </w:pPr>
          </w:p>
        </w:tc>
      </w:tr>
      <w:tr w:rsidR="003752A6" w:rsidRPr="003752A6" w:rsidTr="004F0E32">
        <w:trPr>
          <w:trHeight w:val="2068"/>
        </w:trPr>
        <w:tc>
          <w:tcPr>
            <w:tcW w:w="567" w:type="dxa"/>
            <w:vAlign w:val="center"/>
          </w:tcPr>
          <w:p w:rsidR="001524AB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4814" w:type="dxa"/>
          </w:tcPr>
          <w:p w:rsidR="001524AB" w:rsidRPr="003752A6" w:rsidRDefault="001524AB" w:rsidP="006E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Организация работы Комиссии по соблюдению требований к служебному поведению федеральных государственных гражданских служащих УФНС России по Санкт-Петербургу, заместителей начальников Межрайонных ИФНС России по Санкт-Петербургу, и урегулированию конфликта интересов (далее – Комиссия).</w:t>
            </w:r>
          </w:p>
        </w:tc>
        <w:tc>
          <w:tcPr>
            <w:tcW w:w="2199" w:type="dxa"/>
            <w:gridSpan w:val="2"/>
          </w:tcPr>
          <w:p w:rsidR="001524AB" w:rsidRPr="003752A6" w:rsidRDefault="0042149D" w:rsidP="001524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1524AB" w:rsidRPr="003752A6" w:rsidRDefault="001524AB" w:rsidP="001524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1524AB" w:rsidRPr="003752A6" w:rsidRDefault="001524AB" w:rsidP="001524AB">
            <w:pPr>
              <w:tabs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В течение</w:t>
            </w:r>
          </w:p>
          <w:p w:rsidR="001524AB" w:rsidRPr="003752A6" w:rsidRDefault="001524AB" w:rsidP="001524AB">
            <w:pPr>
              <w:tabs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2021 </w:t>
            </w:r>
            <w:r w:rsidR="00485BDF">
              <w:rPr>
                <w:rFonts w:ascii="Times New Roman" w:hAnsi="Times New Roman"/>
              </w:rPr>
              <w:t>–</w:t>
            </w:r>
            <w:r w:rsidRPr="003752A6">
              <w:rPr>
                <w:rFonts w:ascii="Times New Roman" w:hAnsi="Times New Roman"/>
              </w:rPr>
              <w:t xml:space="preserve"> 2024 гг.</w:t>
            </w:r>
          </w:p>
          <w:p w:rsidR="001524AB" w:rsidRPr="003752A6" w:rsidRDefault="001524AB" w:rsidP="001524AB">
            <w:pPr>
              <w:tabs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(при наличии оснований)</w:t>
            </w:r>
          </w:p>
        </w:tc>
        <w:tc>
          <w:tcPr>
            <w:tcW w:w="4961" w:type="dxa"/>
          </w:tcPr>
          <w:p w:rsidR="001524AB" w:rsidRPr="00571CB7" w:rsidRDefault="00F809D5" w:rsidP="00C114E9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802CD0">
              <w:rPr>
                <w:rFonts w:ascii="Times New Roman" w:hAnsi="Times New Roman"/>
              </w:rPr>
              <w:t>В 4</w:t>
            </w:r>
            <w:r w:rsidR="00FC3D23" w:rsidRPr="00802CD0">
              <w:rPr>
                <w:rFonts w:ascii="Times New Roman" w:hAnsi="Times New Roman"/>
              </w:rPr>
              <w:t xml:space="preserve"> </w:t>
            </w:r>
            <w:r w:rsidR="005C41E2" w:rsidRPr="00802CD0">
              <w:rPr>
                <w:rFonts w:ascii="Times New Roman" w:hAnsi="Times New Roman"/>
              </w:rPr>
              <w:t>квартале 2024</w:t>
            </w:r>
            <w:r w:rsidR="00442099" w:rsidRPr="00802CD0">
              <w:rPr>
                <w:rFonts w:ascii="Times New Roman" w:hAnsi="Times New Roman"/>
              </w:rPr>
              <w:t xml:space="preserve"> года </w:t>
            </w:r>
            <w:r w:rsidR="00802CD0" w:rsidRPr="00802CD0">
              <w:rPr>
                <w:rFonts w:ascii="Times New Roman" w:hAnsi="Times New Roman"/>
              </w:rPr>
              <w:t xml:space="preserve">проведено 1 </w:t>
            </w:r>
            <w:r w:rsidR="00442099" w:rsidRPr="00802CD0">
              <w:rPr>
                <w:rFonts w:ascii="Times New Roman" w:hAnsi="Times New Roman"/>
              </w:rPr>
              <w:t>заседание Комиссии по соблюдению требований к служебному поведению федеральных государственных гражданских служащих УФНС России по Санкт-Петербургу, заместителей начальников Межрайонных ИФНС России по Санкт-Петербургу, и урегулировани</w:t>
            </w:r>
            <w:r w:rsidR="00286CC3" w:rsidRPr="00802CD0">
              <w:rPr>
                <w:rFonts w:ascii="Times New Roman" w:hAnsi="Times New Roman"/>
              </w:rPr>
              <w:t xml:space="preserve">ю конфликта </w:t>
            </w:r>
            <w:r w:rsidR="00802CD0" w:rsidRPr="00802CD0">
              <w:rPr>
                <w:rFonts w:ascii="Times New Roman" w:hAnsi="Times New Roman"/>
              </w:rPr>
              <w:t>интересов.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3959" w:type="dxa"/>
            <w:gridSpan w:val="5"/>
          </w:tcPr>
          <w:p w:rsidR="0044474D" w:rsidRPr="00571CB7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1565F">
              <w:rPr>
                <w:rFonts w:ascii="Times New Roman" w:hAnsi="Times New Roman" w:cs="Times New Roman"/>
                <w:b/>
              </w:rPr>
              <w:t>Организация профессионального развития и антикоррупционного просвещения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5.1.</w:t>
            </w:r>
          </w:p>
        </w:tc>
        <w:tc>
          <w:tcPr>
            <w:tcW w:w="4814" w:type="dxa"/>
          </w:tcPr>
          <w:p w:rsidR="0044474D" w:rsidRPr="003752A6" w:rsidRDefault="0044474D" w:rsidP="00C114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Организация повышения квалификации гражданских служащих УФНС России по Санкт-Петербургу и МИФНС России по Санкт-Петербургу, в должностные обязанности которых входит работа по профилактике коррупционных и иных правонарушений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471B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44474D" w:rsidRPr="003752A6" w:rsidRDefault="0044474D" w:rsidP="00471B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2149D" w:rsidP="00471B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471B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Default="0044474D" w:rsidP="00471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  <w:p w:rsidR="00FC3D23" w:rsidRPr="003752A6" w:rsidRDefault="00FC3D23" w:rsidP="0047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соответствии с планом ДПО</w:t>
            </w:r>
          </w:p>
        </w:tc>
        <w:tc>
          <w:tcPr>
            <w:tcW w:w="4961" w:type="dxa"/>
          </w:tcPr>
          <w:p w:rsidR="005C7003" w:rsidRDefault="006500F2" w:rsidP="005C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3E2A">
              <w:rPr>
                <w:rFonts w:ascii="Times New Roman" w:hAnsi="Times New Roman"/>
              </w:rPr>
              <w:t xml:space="preserve">Повышения квалификации гражданских служащих УФНС России по Санкт-Петербургу и МИФНС России по Санкт-Петербургу, в должностные обязанности которых входит работа по профилактике коррупционных и иных правонарушений в отчетном периоде </w:t>
            </w:r>
          </w:p>
          <w:p w:rsidR="0044474D" w:rsidRPr="004F0E32" w:rsidRDefault="00F809D5" w:rsidP="005C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3</w:t>
            </w:r>
            <w:r w:rsidR="005C7003">
              <w:rPr>
                <w:rFonts w:ascii="Times New Roman" w:hAnsi="Times New Roman"/>
              </w:rPr>
              <w:t xml:space="preserve"> сотрудник</w:t>
            </w:r>
            <w:r w:rsidR="00FC3D23">
              <w:rPr>
                <w:rFonts w:ascii="Times New Roman" w:hAnsi="Times New Roman"/>
              </w:rPr>
              <w:t>а прошли</w:t>
            </w:r>
            <w:r w:rsidR="005C7003">
              <w:rPr>
                <w:rFonts w:ascii="Times New Roman" w:hAnsi="Times New Roman"/>
              </w:rPr>
              <w:t xml:space="preserve"> обучение.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B203C2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5.2</w:t>
            </w:r>
          </w:p>
        </w:tc>
        <w:tc>
          <w:tcPr>
            <w:tcW w:w="4814" w:type="dxa"/>
          </w:tcPr>
          <w:p w:rsidR="00B203C2" w:rsidRPr="003752A6" w:rsidRDefault="00B203C2" w:rsidP="00471B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Проведение обучения государственных гражданских служащих УФНС России по Санкт-Петербургу и МИФНС России по Санкт-Петербургу, впервые поступивших на государственную службу, в рамках семинара «Введение в специальность» по вопросам организации исполнения положений законодательства Российской Федерации по противодействию коррупции.</w:t>
            </w:r>
          </w:p>
        </w:tc>
        <w:tc>
          <w:tcPr>
            <w:tcW w:w="2199" w:type="dxa"/>
            <w:gridSpan w:val="2"/>
          </w:tcPr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Отдел кадров</w:t>
            </w:r>
          </w:p>
          <w:p w:rsidR="00B203C2" w:rsidRPr="003752A6" w:rsidRDefault="0042149D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</w:p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</w:p>
          <w:p w:rsidR="00B203C2" w:rsidRPr="003752A6" w:rsidRDefault="00B203C2" w:rsidP="00B203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Начальники МИФНС России по Санкт-Петербургу</w:t>
            </w:r>
          </w:p>
        </w:tc>
        <w:tc>
          <w:tcPr>
            <w:tcW w:w="1985" w:type="dxa"/>
          </w:tcPr>
          <w:p w:rsidR="00B203C2" w:rsidRPr="003752A6" w:rsidRDefault="00B203C2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4961" w:type="dxa"/>
          </w:tcPr>
          <w:p w:rsidR="00B203C2" w:rsidRPr="00571CB7" w:rsidRDefault="006500F2" w:rsidP="00001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4F0E32">
              <w:rPr>
                <w:rFonts w:ascii="Times New Roman" w:hAnsi="Times New Roman"/>
              </w:rPr>
              <w:t xml:space="preserve">В рамках семинара «Введение в специальность» </w:t>
            </w:r>
            <w:r w:rsidR="00001D79" w:rsidRPr="004F0E32">
              <w:rPr>
                <w:rFonts w:ascii="Times New Roman" w:hAnsi="Times New Roman"/>
              </w:rPr>
              <w:t xml:space="preserve">проведено занятие </w:t>
            </w:r>
            <w:r w:rsidRPr="004F0E32">
              <w:rPr>
                <w:rFonts w:ascii="Times New Roman" w:hAnsi="Times New Roman"/>
              </w:rPr>
              <w:t>по вопросам исполнения положений законодательства Российской Федерац</w:t>
            </w:r>
            <w:r w:rsidR="00001D79" w:rsidRPr="004F0E32">
              <w:rPr>
                <w:rFonts w:ascii="Times New Roman" w:hAnsi="Times New Roman"/>
              </w:rPr>
              <w:t>ии по противодействию коррупции, а также обеспечению безопасности деятельности налоговых органов.</w:t>
            </w:r>
          </w:p>
        </w:tc>
      </w:tr>
      <w:tr w:rsidR="00267A22" w:rsidRPr="00267A22" w:rsidTr="0044474D">
        <w:tc>
          <w:tcPr>
            <w:tcW w:w="567" w:type="dxa"/>
            <w:vAlign w:val="center"/>
          </w:tcPr>
          <w:p w:rsidR="0044474D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5.3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814" w:type="dxa"/>
          </w:tcPr>
          <w:p w:rsidR="0044474D" w:rsidRPr="003752A6" w:rsidRDefault="0044474D" w:rsidP="00BB0C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Проведение совещания-семинара по актуальным вопросам безопасности и профилактики коррупционных и иных правонарушений с должностными лицами МИФНС России по Санкт-Петербургу (далее-инспекции) в функции которых входят вопросы безопасности, профилактики коррупционных и иных правонарушений, </w:t>
            </w:r>
          </w:p>
        </w:tc>
        <w:tc>
          <w:tcPr>
            <w:tcW w:w="2199" w:type="dxa"/>
            <w:gridSpan w:val="2"/>
          </w:tcPr>
          <w:p w:rsidR="0044474D" w:rsidRPr="003752A6" w:rsidRDefault="0042149D" w:rsidP="008572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8572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857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BB0C3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(по плану отдела)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44474D" w:rsidRPr="004F0E32" w:rsidRDefault="00267A22" w:rsidP="00F809D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F0E32">
              <w:rPr>
                <w:rFonts w:ascii="Times New Roman" w:hAnsi="Times New Roman" w:cs="Times New Roman"/>
                <w:szCs w:val="22"/>
              </w:rPr>
              <w:t xml:space="preserve">Совещания-семинар по актуальным вопросам безопасности и профилактики коррупционных и иных правонарушений с должностными лицами МИФНС России по Санкт-Петербургу (далее-инспекции) в функции которых входят вопросы безопасности, профилактики коррупционных и иных </w:t>
            </w:r>
            <w:r w:rsidR="00951F68">
              <w:rPr>
                <w:rFonts w:ascii="Times New Roman" w:hAnsi="Times New Roman" w:cs="Times New Roman"/>
                <w:szCs w:val="22"/>
              </w:rPr>
              <w:t xml:space="preserve">правонарушений </w:t>
            </w:r>
            <w:r w:rsidR="00FC3D23">
              <w:rPr>
                <w:rFonts w:ascii="Times New Roman" w:hAnsi="Times New Roman" w:cs="Times New Roman"/>
                <w:szCs w:val="22"/>
              </w:rPr>
              <w:t>в отчетном периоде проводился</w:t>
            </w:r>
            <w:r w:rsidR="00F809D5">
              <w:rPr>
                <w:rFonts w:ascii="Times New Roman" w:hAnsi="Times New Roman" w:cs="Times New Roman"/>
                <w:szCs w:val="22"/>
              </w:rPr>
              <w:t xml:space="preserve"> 20.12.2024</w:t>
            </w:r>
            <w:r w:rsidR="00FC3D23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3752A6" w:rsidRPr="009D7A80" w:rsidTr="0044474D">
        <w:tc>
          <w:tcPr>
            <w:tcW w:w="567" w:type="dxa"/>
            <w:vAlign w:val="center"/>
          </w:tcPr>
          <w:p w:rsidR="0044474D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5.4</w:t>
            </w:r>
          </w:p>
        </w:tc>
        <w:tc>
          <w:tcPr>
            <w:tcW w:w="4814" w:type="dxa"/>
          </w:tcPr>
          <w:p w:rsidR="0044474D" w:rsidRPr="003752A6" w:rsidRDefault="0044474D" w:rsidP="00BC0C35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3752A6">
              <w:rPr>
                <w:rFonts w:ascii="Times New Roman" w:hAnsi="Times New Roman"/>
                <w:bCs/>
                <w:szCs w:val="22"/>
              </w:rPr>
              <w:t>Обучение</w:t>
            </w:r>
            <w:r w:rsidRPr="003752A6">
              <w:rPr>
                <w:rFonts w:ascii="Times New Roman" w:hAnsi="Times New Roman"/>
                <w:szCs w:val="22"/>
              </w:rPr>
              <w:t xml:space="preserve"> по вопросам организации исполнения положений законодательства Российской Федерации по противодействию коррупции </w:t>
            </w:r>
            <w:r w:rsidRPr="003752A6">
              <w:rPr>
                <w:rFonts w:ascii="Times New Roman" w:hAnsi="Times New Roman"/>
                <w:bCs/>
                <w:szCs w:val="22"/>
              </w:rPr>
              <w:t xml:space="preserve">вновь назначенных сотрудников, ответственных за безопасность, профилактику коррупционных и иных правонарушений в Межрайонных </w:t>
            </w:r>
            <w:r w:rsidR="00485BDF">
              <w:rPr>
                <w:rFonts w:ascii="Times New Roman" w:hAnsi="Times New Roman"/>
                <w:bCs/>
                <w:szCs w:val="22"/>
              </w:rPr>
              <w:t>ИФНС России по Санкт-Петербургу (</w:t>
            </w:r>
            <w:r w:rsidR="00485BDF" w:rsidRPr="003752A6">
              <w:rPr>
                <w:rFonts w:ascii="Times New Roman" w:hAnsi="Times New Roman"/>
                <w:bCs/>
                <w:szCs w:val="22"/>
              </w:rPr>
              <w:t>далее</w:t>
            </w:r>
            <w:r w:rsidR="00BC0C35">
              <w:rPr>
                <w:rFonts w:ascii="Times New Roman" w:hAnsi="Times New Roman"/>
                <w:bCs/>
                <w:szCs w:val="22"/>
              </w:rPr>
              <w:t>-инспекции) в форме стажировки.</w:t>
            </w:r>
          </w:p>
        </w:tc>
        <w:tc>
          <w:tcPr>
            <w:tcW w:w="2199" w:type="dxa"/>
            <w:gridSpan w:val="2"/>
          </w:tcPr>
          <w:p w:rsidR="0044474D" w:rsidRPr="003752A6" w:rsidRDefault="0042149D" w:rsidP="00485B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7657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  <w:r w:rsidRPr="003752A6">
              <w:rPr>
                <w:rFonts w:ascii="Times New Roman" w:hAnsi="Times New Roman"/>
                <w:bCs/>
                <w:szCs w:val="22"/>
              </w:rPr>
              <w:t>По мере назначения на должность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(по плану отдела)</w:t>
            </w:r>
          </w:p>
        </w:tc>
        <w:tc>
          <w:tcPr>
            <w:tcW w:w="4961" w:type="dxa"/>
          </w:tcPr>
          <w:p w:rsidR="004F0E32" w:rsidRPr="00571CB7" w:rsidRDefault="0003792D" w:rsidP="00BC0C35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color w:val="FF0000"/>
              </w:rPr>
            </w:pPr>
            <w:r w:rsidRPr="004F0E32">
              <w:rPr>
                <w:rFonts w:ascii="Times New Roman" w:hAnsi="Times New Roman"/>
              </w:rPr>
              <w:t>Обучение по вопросам организации исполнения положений законодательства Российской Федерации по противодействию коррупции вновь назначенных сотрудников, ответственных за безопасность, профилактику коррупционных и иных правонарушений в Межрайонных ИФНС России по Санкт-Петербургу в отчетном периоде не проводилось в связи с отсутствием</w:t>
            </w:r>
            <w:r w:rsidR="00BC0C35">
              <w:rPr>
                <w:rFonts w:ascii="Times New Roman" w:hAnsi="Times New Roman"/>
              </w:rPr>
              <w:t xml:space="preserve"> вновь назначенных сотрудников.</w:t>
            </w:r>
          </w:p>
        </w:tc>
      </w:tr>
    </w:tbl>
    <w:p w:rsidR="00350476" w:rsidRPr="00C06CAD" w:rsidRDefault="00350476" w:rsidP="00B45751">
      <w:pPr>
        <w:rPr>
          <w:rFonts w:ascii="Times New Roman" w:eastAsia="Times New Roman" w:hAnsi="Times New Roman"/>
          <w:color w:val="000000" w:themeColor="text1"/>
          <w:lang w:eastAsia="ru-RU"/>
        </w:rPr>
      </w:pPr>
    </w:p>
    <w:sectPr w:rsidR="00350476" w:rsidRPr="00C06CAD" w:rsidSect="00123163">
      <w:headerReference w:type="default" r:id="rId8"/>
      <w:pgSz w:w="16838" w:h="11906" w:orient="landscape"/>
      <w:pgMar w:top="737" w:right="567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155" w:rsidRDefault="00324155" w:rsidP="005B4788">
      <w:pPr>
        <w:spacing w:after="0" w:line="240" w:lineRule="auto"/>
      </w:pPr>
      <w:r>
        <w:separator/>
      </w:r>
    </w:p>
  </w:endnote>
  <w:endnote w:type="continuationSeparator" w:id="0">
    <w:p w:rsidR="00324155" w:rsidRDefault="00324155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155" w:rsidRDefault="00324155" w:rsidP="005B4788">
      <w:pPr>
        <w:spacing w:after="0" w:line="240" w:lineRule="auto"/>
      </w:pPr>
      <w:r>
        <w:separator/>
      </w:r>
    </w:p>
  </w:footnote>
  <w:footnote w:type="continuationSeparator" w:id="0">
    <w:p w:rsidR="00324155" w:rsidRDefault="00324155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95598" w:rsidRPr="00123163" w:rsidRDefault="00D95598" w:rsidP="00D95598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123163">
          <w:rPr>
            <w:rFonts w:ascii="Times New Roman" w:hAnsi="Times New Roman"/>
            <w:sz w:val="28"/>
            <w:szCs w:val="28"/>
          </w:rPr>
          <w:fldChar w:fldCharType="begin"/>
        </w:r>
        <w:r w:rsidRPr="0012316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23163">
          <w:rPr>
            <w:rFonts w:ascii="Times New Roman" w:hAnsi="Times New Roman"/>
            <w:sz w:val="28"/>
            <w:szCs w:val="28"/>
          </w:rPr>
          <w:fldChar w:fldCharType="separate"/>
        </w:r>
        <w:r w:rsidR="00C114E9">
          <w:rPr>
            <w:rFonts w:ascii="Times New Roman" w:hAnsi="Times New Roman"/>
            <w:noProof/>
            <w:sz w:val="28"/>
            <w:szCs w:val="28"/>
          </w:rPr>
          <w:t>9</w:t>
        </w:r>
        <w:r w:rsidRPr="0012316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0740"/>
    <w:rsid w:val="00001B0C"/>
    <w:rsid w:val="00001D79"/>
    <w:rsid w:val="00004247"/>
    <w:rsid w:val="00004936"/>
    <w:rsid w:val="00006B2A"/>
    <w:rsid w:val="00012C61"/>
    <w:rsid w:val="00016FB9"/>
    <w:rsid w:val="00024460"/>
    <w:rsid w:val="00033F6B"/>
    <w:rsid w:val="00034EA8"/>
    <w:rsid w:val="000352B4"/>
    <w:rsid w:val="0003792D"/>
    <w:rsid w:val="000456A0"/>
    <w:rsid w:val="000460A5"/>
    <w:rsid w:val="000570BA"/>
    <w:rsid w:val="000605FE"/>
    <w:rsid w:val="00061C1B"/>
    <w:rsid w:val="0007276E"/>
    <w:rsid w:val="0007492F"/>
    <w:rsid w:val="0007622B"/>
    <w:rsid w:val="00076E75"/>
    <w:rsid w:val="000929C4"/>
    <w:rsid w:val="0009305B"/>
    <w:rsid w:val="00093F7E"/>
    <w:rsid w:val="00095A78"/>
    <w:rsid w:val="00095E70"/>
    <w:rsid w:val="000A1725"/>
    <w:rsid w:val="000B4DCF"/>
    <w:rsid w:val="000C0E76"/>
    <w:rsid w:val="000C2535"/>
    <w:rsid w:val="000C6048"/>
    <w:rsid w:val="000D0307"/>
    <w:rsid w:val="000D39A8"/>
    <w:rsid w:val="000E3178"/>
    <w:rsid w:val="000E7C21"/>
    <w:rsid w:val="000F1E4B"/>
    <w:rsid w:val="000F2AA2"/>
    <w:rsid w:val="000F3161"/>
    <w:rsid w:val="0010074D"/>
    <w:rsid w:val="001038C5"/>
    <w:rsid w:val="001046DA"/>
    <w:rsid w:val="001054DA"/>
    <w:rsid w:val="001157DB"/>
    <w:rsid w:val="00123163"/>
    <w:rsid w:val="00127FFD"/>
    <w:rsid w:val="00141153"/>
    <w:rsid w:val="001414A0"/>
    <w:rsid w:val="00142846"/>
    <w:rsid w:val="001524AB"/>
    <w:rsid w:val="00154336"/>
    <w:rsid w:val="001576C7"/>
    <w:rsid w:val="00157A9E"/>
    <w:rsid w:val="0016323E"/>
    <w:rsid w:val="00166E70"/>
    <w:rsid w:val="00171FB3"/>
    <w:rsid w:val="001725E5"/>
    <w:rsid w:val="001739CC"/>
    <w:rsid w:val="00182B4C"/>
    <w:rsid w:val="0018358E"/>
    <w:rsid w:val="001944C6"/>
    <w:rsid w:val="001A122F"/>
    <w:rsid w:val="001B20F4"/>
    <w:rsid w:val="001C0D60"/>
    <w:rsid w:val="001C1705"/>
    <w:rsid w:val="001C6E42"/>
    <w:rsid w:val="001D482E"/>
    <w:rsid w:val="001D579B"/>
    <w:rsid w:val="001D7412"/>
    <w:rsid w:val="001E0224"/>
    <w:rsid w:val="001F6E9C"/>
    <w:rsid w:val="00200609"/>
    <w:rsid w:val="0020255C"/>
    <w:rsid w:val="0020289B"/>
    <w:rsid w:val="0020403B"/>
    <w:rsid w:val="002048B2"/>
    <w:rsid w:val="00205B3C"/>
    <w:rsid w:val="002075E7"/>
    <w:rsid w:val="002219DF"/>
    <w:rsid w:val="002233E8"/>
    <w:rsid w:val="00224368"/>
    <w:rsid w:val="00224595"/>
    <w:rsid w:val="00225F1D"/>
    <w:rsid w:val="00226FCE"/>
    <w:rsid w:val="002322BF"/>
    <w:rsid w:val="00237FDA"/>
    <w:rsid w:val="002458EC"/>
    <w:rsid w:val="00250198"/>
    <w:rsid w:val="002674E1"/>
    <w:rsid w:val="00267A22"/>
    <w:rsid w:val="0027368C"/>
    <w:rsid w:val="00275441"/>
    <w:rsid w:val="00276085"/>
    <w:rsid w:val="0027613C"/>
    <w:rsid w:val="002772B5"/>
    <w:rsid w:val="00277BCF"/>
    <w:rsid w:val="00285F18"/>
    <w:rsid w:val="00286CC3"/>
    <w:rsid w:val="00286DE5"/>
    <w:rsid w:val="00291E57"/>
    <w:rsid w:val="00292226"/>
    <w:rsid w:val="0029490B"/>
    <w:rsid w:val="002960B1"/>
    <w:rsid w:val="002C2C8D"/>
    <w:rsid w:val="002D4905"/>
    <w:rsid w:val="002E2251"/>
    <w:rsid w:val="002E3429"/>
    <w:rsid w:val="002E7E42"/>
    <w:rsid w:val="002F4B2D"/>
    <w:rsid w:val="002F58AB"/>
    <w:rsid w:val="002F6E70"/>
    <w:rsid w:val="002F73FD"/>
    <w:rsid w:val="0030206A"/>
    <w:rsid w:val="00304253"/>
    <w:rsid w:val="003072BE"/>
    <w:rsid w:val="00307D13"/>
    <w:rsid w:val="00314733"/>
    <w:rsid w:val="00324155"/>
    <w:rsid w:val="003345A8"/>
    <w:rsid w:val="00335113"/>
    <w:rsid w:val="00340B81"/>
    <w:rsid w:val="003423F8"/>
    <w:rsid w:val="003445E1"/>
    <w:rsid w:val="00345415"/>
    <w:rsid w:val="003456AA"/>
    <w:rsid w:val="00350476"/>
    <w:rsid w:val="003551FC"/>
    <w:rsid w:val="003752A6"/>
    <w:rsid w:val="00375E5D"/>
    <w:rsid w:val="003772BA"/>
    <w:rsid w:val="003853F6"/>
    <w:rsid w:val="003B3F12"/>
    <w:rsid w:val="003C472A"/>
    <w:rsid w:val="003E3C7D"/>
    <w:rsid w:val="003F0EC6"/>
    <w:rsid w:val="003F2C38"/>
    <w:rsid w:val="003F3A84"/>
    <w:rsid w:val="003F3FB6"/>
    <w:rsid w:val="003F49AE"/>
    <w:rsid w:val="004056CB"/>
    <w:rsid w:val="0040674E"/>
    <w:rsid w:val="0042149D"/>
    <w:rsid w:val="00423A55"/>
    <w:rsid w:val="00434853"/>
    <w:rsid w:val="00440DB4"/>
    <w:rsid w:val="004414F9"/>
    <w:rsid w:val="00442099"/>
    <w:rsid w:val="0044474D"/>
    <w:rsid w:val="00452456"/>
    <w:rsid w:val="00452895"/>
    <w:rsid w:val="00463212"/>
    <w:rsid w:val="00465BFA"/>
    <w:rsid w:val="00470C16"/>
    <w:rsid w:val="00471BEB"/>
    <w:rsid w:val="00474E6F"/>
    <w:rsid w:val="004757C3"/>
    <w:rsid w:val="00475B0D"/>
    <w:rsid w:val="0047731B"/>
    <w:rsid w:val="00477478"/>
    <w:rsid w:val="00481667"/>
    <w:rsid w:val="004838D2"/>
    <w:rsid w:val="00483D6D"/>
    <w:rsid w:val="00484AA8"/>
    <w:rsid w:val="00485BDF"/>
    <w:rsid w:val="0049222B"/>
    <w:rsid w:val="00495EDB"/>
    <w:rsid w:val="004965E5"/>
    <w:rsid w:val="004A19F7"/>
    <w:rsid w:val="004A26B7"/>
    <w:rsid w:val="004A3568"/>
    <w:rsid w:val="004C3FF3"/>
    <w:rsid w:val="004D4BF7"/>
    <w:rsid w:val="004E2596"/>
    <w:rsid w:val="004F0E32"/>
    <w:rsid w:val="004F1CB8"/>
    <w:rsid w:val="004F422D"/>
    <w:rsid w:val="004F4A98"/>
    <w:rsid w:val="004F6B7D"/>
    <w:rsid w:val="004F7321"/>
    <w:rsid w:val="00505203"/>
    <w:rsid w:val="005068DC"/>
    <w:rsid w:val="005131CA"/>
    <w:rsid w:val="00513459"/>
    <w:rsid w:val="00514AE9"/>
    <w:rsid w:val="005161A5"/>
    <w:rsid w:val="00521681"/>
    <w:rsid w:val="00521E63"/>
    <w:rsid w:val="00530F1E"/>
    <w:rsid w:val="00536A8D"/>
    <w:rsid w:val="00542F22"/>
    <w:rsid w:val="0054390C"/>
    <w:rsid w:val="00544F0A"/>
    <w:rsid w:val="0054575E"/>
    <w:rsid w:val="0054668C"/>
    <w:rsid w:val="005566E7"/>
    <w:rsid w:val="00561076"/>
    <w:rsid w:val="00562E3A"/>
    <w:rsid w:val="00563376"/>
    <w:rsid w:val="00565546"/>
    <w:rsid w:val="00567910"/>
    <w:rsid w:val="005704AA"/>
    <w:rsid w:val="00571CB7"/>
    <w:rsid w:val="005815BD"/>
    <w:rsid w:val="00581762"/>
    <w:rsid w:val="0058550C"/>
    <w:rsid w:val="00595041"/>
    <w:rsid w:val="005A0C72"/>
    <w:rsid w:val="005A4974"/>
    <w:rsid w:val="005A63C0"/>
    <w:rsid w:val="005A6836"/>
    <w:rsid w:val="005A7CD0"/>
    <w:rsid w:val="005B2C43"/>
    <w:rsid w:val="005B4788"/>
    <w:rsid w:val="005B4DD9"/>
    <w:rsid w:val="005C1330"/>
    <w:rsid w:val="005C41E2"/>
    <w:rsid w:val="005C45F2"/>
    <w:rsid w:val="005C5AD5"/>
    <w:rsid w:val="005C5B24"/>
    <w:rsid w:val="005C6A84"/>
    <w:rsid w:val="005C7003"/>
    <w:rsid w:val="005D00C2"/>
    <w:rsid w:val="005D3480"/>
    <w:rsid w:val="005E2237"/>
    <w:rsid w:val="005E3732"/>
    <w:rsid w:val="005E4309"/>
    <w:rsid w:val="005E5347"/>
    <w:rsid w:val="005F22DF"/>
    <w:rsid w:val="005F295A"/>
    <w:rsid w:val="005F6F79"/>
    <w:rsid w:val="00603CC5"/>
    <w:rsid w:val="00615BF2"/>
    <w:rsid w:val="006253BD"/>
    <w:rsid w:val="00625558"/>
    <w:rsid w:val="00625F95"/>
    <w:rsid w:val="00630F36"/>
    <w:rsid w:val="00644D1E"/>
    <w:rsid w:val="006500F2"/>
    <w:rsid w:val="00652AFC"/>
    <w:rsid w:val="00652F04"/>
    <w:rsid w:val="00653EED"/>
    <w:rsid w:val="00657A6F"/>
    <w:rsid w:val="00666046"/>
    <w:rsid w:val="00666531"/>
    <w:rsid w:val="00675BC3"/>
    <w:rsid w:val="00697AFE"/>
    <w:rsid w:val="006A6D34"/>
    <w:rsid w:val="006A7850"/>
    <w:rsid w:val="006B0BB9"/>
    <w:rsid w:val="006B520C"/>
    <w:rsid w:val="006B63A9"/>
    <w:rsid w:val="006B6674"/>
    <w:rsid w:val="006C0343"/>
    <w:rsid w:val="006D1855"/>
    <w:rsid w:val="006E0159"/>
    <w:rsid w:val="006E0A2A"/>
    <w:rsid w:val="006E1068"/>
    <w:rsid w:val="006E2913"/>
    <w:rsid w:val="006E4AD5"/>
    <w:rsid w:val="006E563C"/>
    <w:rsid w:val="006F381E"/>
    <w:rsid w:val="007029DC"/>
    <w:rsid w:val="00711222"/>
    <w:rsid w:val="00717846"/>
    <w:rsid w:val="00725691"/>
    <w:rsid w:val="007303FF"/>
    <w:rsid w:val="0073057A"/>
    <w:rsid w:val="0073334E"/>
    <w:rsid w:val="007524CC"/>
    <w:rsid w:val="007542D4"/>
    <w:rsid w:val="00761938"/>
    <w:rsid w:val="00765733"/>
    <w:rsid w:val="007774D4"/>
    <w:rsid w:val="00777782"/>
    <w:rsid w:val="00777F1C"/>
    <w:rsid w:val="0078137B"/>
    <w:rsid w:val="0078778B"/>
    <w:rsid w:val="007A028D"/>
    <w:rsid w:val="007A54AB"/>
    <w:rsid w:val="007A697B"/>
    <w:rsid w:val="007D0882"/>
    <w:rsid w:val="007D6201"/>
    <w:rsid w:val="007E08AF"/>
    <w:rsid w:val="007E2C15"/>
    <w:rsid w:val="007E492C"/>
    <w:rsid w:val="007E6611"/>
    <w:rsid w:val="007E799F"/>
    <w:rsid w:val="007F6FA7"/>
    <w:rsid w:val="00801040"/>
    <w:rsid w:val="00801046"/>
    <w:rsid w:val="008020C0"/>
    <w:rsid w:val="00802CD0"/>
    <w:rsid w:val="008109DB"/>
    <w:rsid w:val="00826DC0"/>
    <w:rsid w:val="00835212"/>
    <w:rsid w:val="00835D6F"/>
    <w:rsid w:val="00835FB2"/>
    <w:rsid w:val="008363DB"/>
    <w:rsid w:val="00836408"/>
    <w:rsid w:val="00836EA4"/>
    <w:rsid w:val="00840E06"/>
    <w:rsid w:val="00843FDD"/>
    <w:rsid w:val="00846CD8"/>
    <w:rsid w:val="00856C67"/>
    <w:rsid w:val="00857257"/>
    <w:rsid w:val="008572F7"/>
    <w:rsid w:val="00860DAE"/>
    <w:rsid w:val="00864739"/>
    <w:rsid w:val="00883E2A"/>
    <w:rsid w:val="00896917"/>
    <w:rsid w:val="008A5B4C"/>
    <w:rsid w:val="008A76F2"/>
    <w:rsid w:val="008B4AC1"/>
    <w:rsid w:val="008C1013"/>
    <w:rsid w:val="008C223B"/>
    <w:rsid w:val="008C2CC3"/>
    <w:rsid w:val="008C322F"/>
    <w:rsid w:val="008D24CE"/>
    <w:rsid w:val="008D43BB"/>
    <w:rsid w:val="008D5EF9"/>
    <w:rsid w:val="008E145D"/>
    <w:rsid w:val="008E3427"/>
    <w:rsid w:val="008F5921"/>
    <w:rsid w:val="008F66CC"/>
    <w:rsid w:val="008F7A9A"/>
    <w:rsid w:val="009041BD"/>
    <w:rsid w:val="00904A0E"/>
    <w:rsid w:val="00907BA0"/>
    <w:rsid w:val="009107B1"/>
    <w:rsid w:val="00910BA0"/>
    <w:rsid w:val="00911B43"/>
    <w:rsid w:val="00936A35"/>
    <w:rsid w:val="0094205B"/>
    <w:rsid w:val="00951F68"/>
    <w:rsid w:val="0095353C"/>
    <w:rsid w:val="009561D7"/>
    <w:rsid w:val="00965683"/>
    <w:rsid w:val="00971549"/>
    <w:rsid w:val="009A31AB"/>
    <w:rsid w:val="009A7528"/>
    <w:rsid w:val="009B3F9C"/>
    <w:rsid w:val="009B46EA"/>
    <w:rsid w:val="009C3D0C"/>
    <w:rsid w:val="009D7A80"/>
    <w:rsid w:val="009E08A1"/>
    <w:rsid w:val="009F3921"/>
    <w:rsid w:val="00A13B41"/>
    <w:rsid w:val="00A1495C"/>
    <w:rsid w:val="00A17EE2"/>
    <w:rsid w:val="00A24758"/>
    <w:rsid w:val="00A25FB0"/>
    <w:rsid w:val="00A434CB"/>
    <w:rsid w:val="00A45607"/>
    <w:rsid w:val="00A5644D"/>
    <w:rsid w:val="00A652B0"/>
    <w:rsid w:val="00A65D29"/>
    <w:rsid w:val="00A662EA"/>
    <w:rsid w:val="00A72753"/>
    <w:rsid w:val="00A72836"/>
    <w:rsid w:val="00A771D3"/>
    <w:rsid w:val="00A773D3"/>
    <w:rsid w:val="00A82623"/>
    <w:rsid w:val="00A851E9"/>
    <w:rsid w:val="00A94375"/>
    <w:rsid w:val="00A96410"/>
    <w:rsid w:val="00AA08A7"/>
    <w:rsid w:val="00AA69FF"/>
    <w:rsid w:val="00AA6A08"/>
    <w:rsid w:val="00AB2431"/>
    <w:rsid w:val="00AB6F1B"/>
    <w:rsid w:val="00AC0A51"/>
    <w:rsid w:val="00AC0B62"/>
    <w:rsid w:val="00AC13A3"/>
    <w:rsid w:val="00AD555A"/>
    <w:rsid w:val="00AD7FD8"/>
    <w:rsid w:val="00AE2B09"/>
    <w:rsid w:val="00AE5DC4"/>
    <w:rsid w:val="00AF6542"/>
    <w:rsid w:val="00AF6786"/>
    <w:rsid w:val="00B1104F"/>
    <w:rsid w:val="00B15103"/>
    <w:rsid w:val="00B1528E"/>
    <w:rsid w:val="00B203C2"/>
    <w:rsid w:val="00B26CC3"/>
    <w:rsid w:val="00B315FB"/>
    <w:rsid w:val="00B316CA"/>
    <w:rsid w:val="00B31A18"/>
    <w:rsid w:val="00B33071"/>
    <w:rsid w:val="00B3331C"/>
    <w:rsid w:val="00B37FF1"/>
    <w:rsid w:val="00B45751"/>
    <w:rsid w:val="00B50E16"/>
    <w:rsid w:val="00B5644E"/>
    <w:rsid w:val="00B645CF"/>
    <w:rsid w:val="00B67E73"/>
    <w:rsid w:val="00B73712"/>
    <w:rsid w:val="00B73EED"/>
    <w:rsid w:val="00BA18BD"/>
    <w:rsid w:val="00BA1981"/>
    <w:rsid w:val="00BA3AD0"/>
    <w:rsid w:val="00BB0C3E"/>
    <w:rsid w:val="00BB1285"/>
    <w:rsid w:val="00BC0C35"/>
    <w:rsid w:val="00BC5BD8"/>
    <w:rsid w:val="00BD6B0A"/>
    <w:rsid w:val="00BE0997"/>
    <w:rsid w:val="00BE5ADD"/>
    <w:rsid w:val="00BF2219"/>
    <w:rsid w:val="00BF43A7"/>
    <w:rsid w:val="00C043B4"/>
    <w:rsid w:val="00C06CAD"/>
    <w:rsid w:val="00C114E9"/>
    <w:rsid w:val="00C16DC9"/>
    <w:rsid w:val="00C16E45"/>
    <w:rsid w:val="00C25A27"/>
    <w:rsid w:val="00C31868"/>
    <w:rsid w:val="00C31D31"/>
    <w:rsid w:val="00C33C91"/>
    <w:rsid w:val="00C36BD5"/>
    <w:rsid w:val="00C423ED"/>
    <w:rsid w:val="00C438F5"/>
    <w:rsid w:val="00C46A04"/>
    <w:rsid w:val="00C507D2"/>
    <w:rsid w:val="00C5133B"/>
    <w:rsid w:val="00C522F3"/>
    <w:rsid w:val="00C55507"/>
    <w:rsid w:val="00C55BF1"/>
    <w:rsid w:val="00C56964"/>
    <w:rsid w:val="00C57C28"/>
    <w:rsid w:val="00C57DA3"/>
    <w:rsid w:val="00C6460F"/>
    <w:rsid w:val="00C658D5"/>
    <w:rsid w:val="00C665E0"/>
    <w:rsid w:val="00C75F93"/>
    <w:rsid w:val="00C845BD"/>
    <w:rsid w:val="00C936FE"/>
    <w:rsid w:val="00C97B06"/>
    <w:rsid w:val="00CA4A74"/>
    <w:rsid w:val="00CA4D83"/>
    <w:rsid w:val="00CC23D7"/>
    <w:rsid w:val="00CC2765"/>
    <w:rsid w:val="00CD073C"/>
    <w:rsid w:val="00CE600B"/>
    <w:rsid w:val="00CF456F"/>
    <w:rsid w:val="00CF53C3"/>
    <w:rsid w:val="00CF7866"/>
    <w:rsid w:val="00D1144D"/>
    <w:rsid w:val="00D12522"/>
    <w:rsid w:val="00D156D7"/>
    <w:rsid w:val="00D15CCD"/>
    <w:rsid w:val="00D16710"/>
    <w:rsid w:val="00D200D5"/>
    <w:rsid w:val="00D224D5"/>
    <w:rsid w:val="00D22992"/>
    <w:rsid w:val="00D24F54"/>
    <w:rsid w:val="00D256AF"/>
    <w:rsid w:val="00D31A3C"/>
    <w:rsid w:val="00D328EC"/>
    <w:rsid w:val="00D357BE"/>
    <w:rsid w:val="00D35840"/>
    <w:rsid w:val="00D44146"/>
    <w:rsid w:val="00D471C3"/>
    <w:rsid w:val="00D63AEB"/>
    <w:rsid w:val="00D6514E"/>
    <w:rsid w:val="00D663B9"/>
    <w:rsid w:val="00D711FF"/>
    <w:rsid w:val="00D73D3B"/>
    <w:rsid w:val="00D905F1"/>
    <w:rsid w:val="00D94B1D"/>
    <w:rsid w:val="00D95598"/>
    <w:rsid w:val="00D96B31"/>
    <w:rsid w:val="00DA0E4F"/>
    <w:rsid w:val="00DA0F8C"/>
    <w:rsid w:val="00DA1B8A"/>
    <w:rsid w:val="00DA2456"/>
    <w:rsid w:val="00DA27D9"/>
    <w:rsid w:val="00DA310A"/>
    <w:rsid w:val="00DA5087"/>
    <w:rsid w:val="00DA5F95"/>
    <w:rsid w:val="00DA6576"/>
    <w:rsid w:val="00DB0529"/>
    <w:rsid w:val="00DC2591"/>
    <w:rsid w:val="00DC7467"/>
    <w:rsid w:val="00DC765D"/>
    <w:rsid w:val="00DD3C58"/>
    <w:rsid w:val="00DD4CF5"/>
    <w:rsid w:val="00DE0099"/>
    <w:rsid w:val="00DE327E"/>
    <w:rsid w:val="00DE5835"/>
    <w:rsid w:val="00DF03F7"/>
    <w:rsid w:val="00DF2081"/>
    <w:rsid w:val="00E05BDC"/>
    <w:rsid w:val="00E343F8"/>
    <w:rsid w:val="00E35E1F"/>
    <w:rsid w:val="00E43175"/>
    <w:rsid w:val="00E47BF8"/>
    <w:rsid w:val="00E51CFE"/>
    <w:rsid w:val="00E55ADD"/>
    <w:rsid w:val="00E55BC2"/>
    <w:rsid w:val="00E56020"/>
    <w:rsid w:val="00E62669"/>
    <w:rsid w:val="00E62B97"/>
    <w:rsid w:val="00E638A1"/>
    <w:rsid w:val="00E6566C"/>
    <w:rsid w:val="00E65C70"/>
    <w:rsid w:val="00E6797B"/>
    <w:rsid w:val="00E71A67"/>
    <w:rsid w:val="00E71FAA"/>
    <w:rsid w:val="00E73040"/>
    <w:rsid w:val="00E8196D"/>
    <w:rsid w:val="00E87A49"/>
    <w:rsid w:val="00E922F2"/>
    <w:rsid w:val="00E92BB2"/>
    <w:rsid w:val="00E93BC9"/>
    <w:rsid w:val="00E957CA"/>
    <w:rsid w:val="00EA1B61"/>
    <w:rsid w:val="00EA7928"/>
    <w:rsid w:val="00EB31A3"/>
    <w:rsid w:val="00EC11C2"/>
    <w:rsid w:val="00EC66C8"/>
    <w:rsid w:val="00EC7CCA"/>
    <w:rsid w:val="00ED3544"/>
    <w:rsid w:val="00ED3AF3"/>
    <w:rsid w:val="00ED78EC"/>
    <w:rsid w:val="00EE7CAE"/>
    <w:rsid w:val="00EE7F38"/>
    <w:rsid w:val="00EF0A56"/>
    <w:rsid w:val="00EF2180"/>
    <w:rsid w:val="00EF72BD"/>
    <w:rsid w:val="00F0157A"/>
    <w:rsid w:val="00F02095"/>
    <w:rsid w:val="00F02E7C"/>
    <w:rsid w:val="00F073BD"/>
    <w:rsid w:val="00F1081C"/>
    <w:rsid w:val="00F115FD"/>
    <w:rsid w:val="00F11A55"/>
    <w:rsid w:val="00F14F73"/>
    <w:rsid w:val="00F1565F"/>
    <w:rsid w:val="00F32136"/>
    <w:rsid w:val="00F36524"/>
    <w:rsid w:val="00F37A45"/>
    <w:rsid w:val="00F447B1"/>
    <w:rsid w:val="00F45034"/>
    <w:rsid w:val="00F47EF9"/>
    <w:rsid w:val="00F51213"/>
    <w:rsid w:val="00F53D5E"/>
    <w:rsid w:val="00F54448"/>
    <w:rsid w:val="00F548FF"/>
    <w:rsid w:val="00F57088"/>
    <w:rsid w:val="00F60804"/>
    <w:rsid w:val="00F64CBD"/>
    <w:rsid w:val="00F714B4"/>
    <w:rsid w:val="00F71771"/>
    <w:rsid w:val="00F74DC6"/>
    <w:rsid w:val="00F76B28"/>
    <w:rsid w:val="00F809D5"/>
    <w:rsid w:val="00F93C85"/>
    <w:rsid w:val="00FA001C"/>
    <w:rsid w:val="00FA1387"/>
    <w:rsid w:val="00FA64A3"/>
    <w:rsid w:val="00FB562D"/>
    <w:rsid w:val="00FB634D"/>
    <w:rsid w:val="00FB6944"/>
    <w:rsid w:val="00FC14D3"/>
    <w:rsid w:val="00FC1B90"/>
    <w:rsid w:val="00FC2751"/>
    <w:rsid w:val="00FC3D23"/>
    <w:rsid w:val="00FC61D8"/>
    <w:rsid w:val="00FC630B"/>
    <w:rsid w:val="00FD2129"/>
    <w:rsid w:val="00FD32B1"/>
    <w:rsid w:val="00FE1811"/>
    <w:rsid w:val="00FE3D48"/>
    <w:rsid w:val="00FE5073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4FDCA-9129-4AB9-B354-8ECA01D9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FA68F4BAF88B97EF45A658812CB6CCE1F40900862DF778B196BD2230928C1C2C2E9C5FBE85E27368u7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94A70-7452-4689-82FA-04E6A73CE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3231</Words>
  <Characters>18418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Виктория Викторовна</dc:creator>
  <cp:lastModifiedBy>INT-18-127</cp:lastModifiedBy>
  <cp:revision>3</cp:revision>
  <cp:lastPrinted>2024-07-05T09:06:00Z</cp:lastPrinted>
  <dcterms:created xsi:type="dcterms:W3CDTF">2025-01-16T14:28:00Z</dcterms:created>
  <dcterms:modified xsi:type="dcterms:W3CDTF">2025-01-20T11:29:00Z</dcterms:modified>
</cp:coreProperties>
</file>