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B7" w:rsidRPr="009B4F86" w:rsidRDefault="004A72B7" w:rsidP="004A72B7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8"/>
          <w:szCs w:val="28"/>
        </w:rPr>
      </w:pPr>
      <w:r w:rsidRPr="009B4F86">
        <w:rPr>
          <w:rFonts w:ascii="Times New Roman" w:hAnsi="Times New Roman" w:cs="Times New Roman"/>
          <w:sz w:val="28"/>
          <w:szCs w:val="28"/>
        </w:rPr>
        <w:t>УТВЕРЖДАЮ</w:t>
      </w:r>
    </w:p>
    <w:p w:rsidR="004A72B7" w:rsidRDefault="003D6D5E" w:rsidP="003D6D5E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4A72B7" w:rsidRPr="009B4F8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72B7" w:rsidRPr="009B4F86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1 по </w:t>
      </w:r>
      <w:r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</w:p>
    <w:p w:rsidR="003D6D5E" w:rsidRDefault="003D6D5E" w:rsidP="003D6D5E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8"/>
          <w:szCs w:val="28"/>
        </w:rPr>
      </w:pPr>
    </w:p>
    <w:p w:rsidR="003D6D5E" w:rsidRPr="009B4F86" w:rsidRDefault="003D6D5E" w:rsidP="003D6D5E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FE1A42">
        <w:rPr>
          <w:rFonts w:ascii="Times New Roman" w:hAnsi="Times New Roman" w:cs="Times New Roman"/>
          <w:sz w:val="28"/>
          <w:szCs w:val="28"/>
        </w:rPr>
        <w:t>З.В. Симакова</w:t>
      </w:r>
    </w:p>
    <w:p w:rsidR="004A72B7" w:rsidRPr="009B4F86" w:rsidRDefault="004A72B7" w:rsidP="004A72B7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8"/>
          <w:szCs w:val="28"/>
        </w:rPr>
      </w:pPr>
      <w:r w:rsidRPr="009B4F86">
        <w:rPr>
          <w:rFonts w:ascii="Times New Roman" w:hAnsi="Times New Roman" w:cs="Times New Roman"/>
          <w:sz w:val="28"/>
          <w:szCs w:val="28"/>
        </w:rPr>
        <w:t>от «___» _________________ 201</w:t>
      </w:r>
      <w:r w:rsidR="00B7368F">
        <w:rPr>
          <w:rFonts w:ascii="Times New Roman" w:hAnsi="Times New Roman" w:cs="Times New Roman"/>
          <w:sz w:val="28"/>
          <w:szCs w:val="28"/>
        </w:rPr>
        <w:t>9</w:t>
      </w:r>
      <w:r w:rsidRPr="009B4F8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72B7" w:rsidRPr="009B4F86" w:rsidRDefault="004A72B7" w:rsidP="004A72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2BD" w:rsidRDefault="008052BD" w:rsidP="004A72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B7" w:rsidRPr="009B4F86" w:rsidRDefault="004A72B7" w:rsidP="004A72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F86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916C1E" w:rsidRDefault="008556AF" w:rsidP="004A72B7">
      <w:pPr>
        <w:pStyle w:val="ab"/>
        <w:widowControl w:val="0"/>
        <w:rPr>
          <w:szCs w:val="28"/>
        </w:rPr>
      </w:pPr>
      <w:r>
        <w:rPr>
          <w:szCs w:val="28"/>
        </w:rPr>
        <w:t xml:space="preserve">ведущего специалиста-эксперта </w:t>
      </w:r>
      <w:r w:rsidR="00E66FD6">
        <w:rPr>
          <w:szCs w:val="28"/>
        </w:rPr>
        <w:t xml:space="preserve">аналитического </w:t>
      </w:r>
      <w:r w:rsidR="00916C1E">
        <w:rPr>
          <w:szCs w:val="28"/>
        </w:rPr>
        <w:t xml:space="preserve">отдела </w:t>
      </w:r>
    </w:p>
    <w:p w:rsidR="00916C1E" w:rsidRDefault="004A72B7" w:rsidP="004A72B7">
      <w:pPr>
        <w:pStyle w:val="ab"/>
        <w:widowControl w:val="0"/>
        <w:rPr>
          <w:szCs w:val="28"/>
        </w:rPr>
      </w:pPr>
      <w:r w:rsidRPr="009B4F86">
        <w:rPr>
          <w:szCs w:val="28"/>
        </w:rPr>
        <w:t xml:space="preserve">Межрайонной инспекции Федеральной налоговой службы № 1 </w:t>
      </w:r>
    </w:p>
    <w:p w:rsidR="004A72B7" w:rsidRPr="009B4F86" w:rsidRDefault="004A72B7" w:rsidP="004A72B7">
      <w:pPr>
        <w:pStyle w:val="ab"/>
        <w:widowControl w:val="0"/>
        <w:rPr>
          <w:rFonts w:cs="Times New Roman"/>
          <w:szCs w:val="28"/>
        </w:rPr>
      </w:pPr>
      <w:r w:rsidRPr="009B4F86">
        <w:rPr>
          <w:szCs w:val="28"/>
        </w:rPr>
        <w:t xml:space="preserve">по </w:t>
      </w:r>
      <w:r w:rsidR="003D6D5E">
        <w:rPr>
          <w:szCs w:val="28"/>
        </w:rPr>
        <w:t>Еврейской автономной области</w:t>
      </w:r>
    </w:p>
    <w:p w:rsidR="004A72B7" w:rsidRPr="009B4F86" w:rsidRDefault="004A72B7" w:rsidP="004A72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2B7" w:rsidRPr="009B4F86" w:rsidRDefault="004A72B7" w:rsidP="004A72B7">
      <w:pPr>
        <w:pStyle w:val="af3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F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A72B7" w:rsidRPr="008E0529" w:rsidRDefault="004A72B7" w:rsidP="004A72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6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8556AF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</w:t>
      </w:r>
      <w:r w:rsidR="00E66FD6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916C1E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9B4F86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1 по </w:t>
      </w:r>
      <w:r w:rsidR="003D6D5E">
        <w:rPr>
          <w:rFonts w:ascii="Times New Roman" w:hAnsi="Times New Roman" w:cs="Times New Roman"/>
          <w:sz w:val="28"/>
          <w:szCs w:val="28"/>
        </w:rPr>
        <w:t xml:space="preserve">Еврейской автономной </w:t>
      </w:r>
      <w:r w:rsidRPr="009B4F8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B344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556AF">
        <w:rPr>
          <w:rFonts w:ascii="Times New Roman" w:hAnsi="Times New Roman" w:cs="Times New Roman"/>
          <w:sz w:val="28"/>
          <w:szCs w:val="28"/>
        </w:rPr>
        <w:t>ведущий</w:t>
      </w:r>
      <w:r w:rsidR="007E5D3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556AF">
        <w:rPr>
          <w:rFonts w:ascii="Times New Roman" w:hAnsi="Times New Roman" w:cs="Times New Roman"/>
          <w:sz w:val="28"/>
          <w:szCs w:val="28"/>
        </w:rPr>
        <w:t>-эксперт</w:t>
      </w:r>
      <w:r w:rsidR="00BB3442">
        <w:rPr>
          <w:rFonts w:ascii="Times New Roman" w:hAnsi="Times New Roman" w:cs="Times New Roman"/>
          <w:sz w:val="28"/>
          <w:szCs w:val="28"/>
        </w:rPr>
        <w:t xml:space="preserve">) </w:t>
      </w:r>
      <w:r w:rsidRPr="009B4F86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Pr="00FE1A42">
        <w:rPr>
          <w:rFonts w:ascii="Times New Roman" w:hAnsi="Times New Roman" w:cs="Times New Roman"/>
          <w:sz w:val="28"/>
          <w:szCs w:val="28"/>
        </w:rPr>
        <w:t xml:space="preserve">к старшей группе должностей гражданской службы </w:t>
      </w:r>
      <w:r w:rsidRPr="008E0529">
        <w:rPr>
          <w:rFonts w:ascii="Times New Roman" w:hAnsi="Times New Roman" w:cs="Times New Roman"/>
          <w:sz w:val="28"/>
          <w:szCs w:val="28"/>
        </w:rPr>
        <w:t>категории «специалисты».</w:t>
      </w:r>
    </w:p>
    <w:p w:rsidR="004A72B7" w:rsidRPr="00F01570" w:rsidRDefault="004A72B7" w:rsidP="004A72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29">
        <w:rPr>
          <w:rFonts w:ascii="Times New Roman" w:hAnsi="Times New Roman" w:cs="Times New Roman"/>
          <w:sz w:val="28"/>
          <w:szCs w:val="28"/>
        </w:rPr>
        <w:t>Регистрационный номер (код) должности – 11-</w:t>
      </w:r>
      <w:r w:rsidR="00B83058">
        <w:rPr>
          <w:rFonts w:ascii="Times New Roman" w:hAnsi="Times New Roman" w:cs="Times New Roman"/>
          <w:sz w:val="28"/>
          <w:szCs w:val="28"/>
        </w:rPr>
        <w:t>3</w:t>
      </w:r>
      <w:r w:rsidR="00916C1E" w:rsidRPr="008E0529">
        <w:rPr>
          <w:rFonts w:ascii="Times New Roman" w:hAnsi="Times New Roman" w:cs="Times New Roman"/>
          <w:sz w:val="28"/>
          <w:szCs w:val="28"/>
        </w:rPr>
        <w:t>-</w:t>
      </w:r>
      <w:r w:rsidR="00936D6A" w:rsidRPr="008E0529">
        <w:rPr>
          <w:rFonts w:ascii="Times New Roman" w:hAnsi="Times New Roman" w:cs="Times New Roman"/>
          <w:sz w:val="28"/>
          <w:szCs w:val="28"/>
        </w:rPr>
        <w:t>4</w:t>
      </w:r>
      <w:r w:rsidR="00916C1E" w:rsidRPr="008E0529">
        <w:rPr>
          <w:rFonts w:ascii="Times New Roman" w:hAnsi="Times New Roman" w:cs="Times New Roman"/>
          <w:sz w:val="28"/>
          <w:szCs w:val="28"/>
        </w:rPr>
        <w:t>-0</w:t>
      </w:r>
      <w:r w:rsidR="00282C60" w:rsidRPr="008E0529">
        <w:rPr>
          <w:rFonts w:ascii="Times New Roman" w:hAnsi="Times New Roman" w:cs="Times New Roman"/>
          <w:sz w:val="28"/>
          <w:szCs w:val="28"/>
        </w:rPr>
        <w:t>8</w:t>
      </w:r>
      <w:r w:rsidR="008E0529" w:rsidRPr="008E0529">
        <w:rPr>
          <w:rFonts w:ascii="Times New Roman" w:hAnsi="Times New Roman" w:cs="Times New Roman"/>
          <w:sz w:val="28"/>
          <w:szCs w:val="28"/>
        </w:rPr>
        <w:t>7</w:t>
      </w:r>
      <w:r w:rsidRPr="008E0529">
        <w:rPr>
          <w:rFonts w:ascii="Times New Roman" w:hAnsi="Times New Roman" w:cs="Times New Roman"/>
          <w:sz w:val="28"/>
          <w:szCs w:val="28"/>
        </w:rPr>
        <w:t>.</w:t>
      </w:r>
    </w:p>
    <w:p w:rsidR="004F2653" w:rsidRPr="00113CF4" w:rsidRDefault="004A72B7" w:rsidP="005C613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CF4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8556AF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113CF4">
        <w:rPr>
          <w:rFonts w:ascii="Times New Roman" w:hAnsi="Times New Roman" w:cs="Times New Roman"/>
          <w:sz w:val="28"/>
          <w:szCs w:val="28"/>
        </w:rPr>
        <w:t xml:space="preserve">: </w:t>
      </w:r>
      <w:r w:rsidR="005C613C" w:rsidRPr="00113CF4">
        <w:rPr>
          <w:rFonts w:ascii="Times New Roman" w:hAnsi="Times New Roman" w:cs="Times New Roman"/>
          <w:sz w:val="28"/>
          <w:szCs w:val="28"/>
        </w:rPr>
        <w:t>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5C613C" w:rsidRPr="00113CF4" w:rsidRDefault="004A72B7" w:rsidP="005C61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CF4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8556AF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113CF4">
        <w:rPr>
          <w:rFonts w:ascii="Times New Roman" w:hAnsi="Times New Roman" w:cs="Times New Roman"/>
          <w:sz w:val="28"/>
          <w:szCs w:val="28"/>
        </w:rPr>
        <w:t xml:space="preserve">: </w:t>
      </w:r>
      <w:r w:rsidR="005C613C" w:rsidRPr="00113CF4">
        <w:rPr>
          <w:rFonts w:ascii="Times New Roman" w:hAnsi="Times New Roman" w:cs="Times New Roman"/>
          <w:sz w:val="28"/>
          <w:szCs w:val="28"/>
        </w:rPr>
        <w:t>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</w:t>
      </w:r>
      <w:r w:rsidR="007D0BCB" w:rsidRPr="00113CF4">
        <w:rPr>
          <w:rFonts w:ascii="Times New Roman" w:hAnsi="Times New Roman" w:cs="Times New Roman"/>
          <w:sz w:val="28"/>
          <w:szCs w:val="28"/>
        </w:rPr>
        <w:t>.</w:t>
      </w:r>
    </w:p>
    <w:p w:rsidR="004A72B7" w:rsidRPr="009B4F86" w:rsidRDefault="004A72B7" w:rsidP="007F7F2C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CF4">
        <w:rPr>
          <w:rFonts w:ascii="Times New Roman" w:hAnsi="Times New Roman" w:cs="Times New Roman"/>
          <w:sz w:val="28"/>
          <w:szCs w:val="28"/>
        </w:rPr>
        <w:t xml:space="preserve">4. Назначение на должность и освобождение от должности </w:t>
      </w:r>
      <w:r w:rsidR="008556AF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</w:t>
      </w:r>
      <w:r w:rsidRPr="009B4F86">
        <w:rPr>
          <w:rFonts w:ascii="Times New Roman" w:hAnsi="Times New Roman" w:cs="Times New Roman"/>
          <w:sz w:val="28"/>
          <w:szCs w:val="28"/>
        </w:rPr>
        <w:t>осуществля</w:t>
      </w:r>
      <w:r w:rsidR="00BB3442">
        <w:rPr>
          <w:rFonts w:ascii="Times New Roman" w:hAnsi="Times New Roman" w:cs="Times New Roman"/>
          <w:sz w:val="28"/>
          <w:szCs w:val="28"/>
        </w:rPr>
        <w:t xml:space="preserve">ются приказом начальника </w:t>
      </w:r>
      <w:r w:rsidRPr="009B4F86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1 по </w:t>
      </w:r>
      <w:r w:rsidR="003D6D5E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 w:rsidRPr="009B4F86">
        <w:rPr>
          <w:rFonts w:ascii="Times New Roman" w:hAnsi="Times New Roman" w:cs="Times New Roman"/>
          <w:sz w:val="28"/>
          <w:szCs w:val="28"/>
        </w:rPr>
        <w:t>.</w:t>
      </w:r>
    </w:p>
    <w:p w:rsidR="004A72B7" w:rsidRPr="009B4F86" w:rsidRDefault="004A72B7" w:rsidP="004A72B7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4F86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8556AF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9B4F86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начальнику </w:t>
      </w:r>
      <w:r w:rsidR="00E66FD6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Pr="009B4F8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B3442">
        <w:rPr>
          <w:rFonts w:ascii="Times New Roman" w:hAnsi="Times New Roman" w:cs="Times New Roman"/>
          <w:sz w:val="28"/>
          <w:szCs w:val="28"/>
        </w:rPr>
        <w:t>(далее –</w:t>
      </w:r>
      <w:r w:rsidR="008052BD">
        <w:rPr>
          <w:rFonts w:ascii="Times New Roman" w:hAnsi="Times New Roman" w:cs="Times New Roman"/>
          <w:sz w:val="28"/>
          <w:szCs w:val="28"/>
        </w:rPr>
        <w:t xml:space="preserve"> </w:t>
      </w:r>
      <w:r w:rsidR="00BB3442">
        <w:rPr>
          <w:rFonts w:ascii="Times New Roman" w:hAnsi="Times New Roman" w:cs="Times New Roman"/>
          <w:sz w:val="28"/>
          <w:szCs w:val="28"/>
        </w:rPr>
        <w:t>Отдел)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2B7" w:rsidRPr="009B4F86" w:rsidRDefault="004A72B7" w:rsidP="004A72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Pr="009B4F86" w:rsidRDefault="004A72B7" w:rsidP="004A72B7">
      <w:pPr>
        <w:pStyle w:val="af3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F86">
        <w:rPr>
          <w:rFonts w:ascii="Times New Roman" w:hAnsi="Times New Roman" w:cs="Times New Roman"/>
          <w:b/>
          <w:sz w:val="28"/>
          <w:szCs w:val="28"/>
        </w:rPr>
        <w:t>Квалификационные требования для замещения должности гражданской службы</w:t>
      </w:r>
    </w:p>
    <w:p w:rsidR="000463DC" w:rsidRPr="00503E9F" w:rsidRDefault="000463DC" w:rsidP="000463D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Для замещения должности </w:t>
      </w:r>
      <w:r w:rsidR="008556AF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следующие требования.</w:t>
      </w:r>
    </w:p>
    <w:p w:rsidR="000463DC" w:rsidRPr="00FE1A42" w:rsidRDefault="000463DC" w:rsidP="000463D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Наличие </w:t>
      </w:r>
      <w:r w:rsidR="00DE24B0" w:rsidRPr="00FE1A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Pr="00FE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F45075" w:rsidRDefault="000463DC" w:rsidP="00F450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1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F45075" w:rsidRPr="00FE1A42">
        <w:rPr>
          <w:rFonts w:ascii="Times New Roman" w:hAnsi="Times New Roman" w:cs="Times New Roman"/>
          <w:bCs/>
          <w:sz w:val="28"/>
          <w:szCs w:val="28"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="00F45075" w:rsidRPr="00FE1A4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E0529" w:rsidRDefault="004A72B7" w:rsidP="008E0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867">
        <w:rPr>
          <w:rFonts w:ascii="Times New Roman" w:hAnsi="Times New Roman" w:cs="Times New Roman"/>
          <w:sz w:val="28"/>
          <w:szCs w:val="28"/>
        </w:rPr>
        <w:t>6.3. Наличие базовых знаний:</w:t>
      </w:r>
      <w:r w:rsidR="000463DC" w:rsidRPr="006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529">
        <w:rPr>
          <w:rFonts w:ascii="Times New Roman" w:hAnsi="Times New Roman" w:cs="Times New Roman"/>
          <w:sz w:val="28"/>
          <w:szCs w:val="28"/>
        </w:rPr>
        <w:t>требования к базовым знаниям и умениям (вне зависимости от областей и видов профессиональной служебной деятельности):</w:t>
      </w:r>
      <w:r w:rsidR="008E0529">
        <w:rPr>
          <w:rFonts w:ascii="Times New Roman" w:hAnsi="Times New Roman" w:cs="Times New Roman"/>
          <w:sz w:val="28"/>
          <w:szCs w:val="28"/>
        </w:rPr>
        <w:t xml:space="preserve"> </w:t>
      </w:r>
      <w:r w:rsidR="008E0529">
        <w:rPr>
          <w:rFonts w:ascii="Times New Roman" w:hAnsi="Times New Roman" w:cs="Times New Roman"/>
          <w:sz w:val="28"/>
          <w:szCs w:val="28"/>
        </w:rPr>
        <w:t xml:space="preserve">требования к знанию государственного языка Российской Федерации (русского </w:t>
      </w:r>
      <w:r w:rsidR="008E0529">
        <w:rPr>
          <w:rFonts w:ascii="Times New Roman" w:hAnsi="Times New Roman" w:cs="Times New Roman"/>
          <w:sz w:val="28"/>
          <w:szCs w:val="28"/>
        </w:rPr>
        <w:lastRenderedPageBreak/>
        <w:t>языка);</w:t>
      </w:r>
      <w:r w:rsidR="008E0529">
        <w:rPr>
          <w:rFonts w:ascii="Times New Roman" w:hAnsi="Times New Roman" w:cs="Times New Roman"/>
          <w:sz w:val="28"/>
          <w:szCs w:val="28"/>
        </w:rPr>
        <w:t xml:space="preserve"> </w:t>
      </w:r>
      <w:r w:rsidR="008E0529">
        <w:rPr>
          <w:rFonts w:ascii="Times New Roman" w:hAnsi="Times New Roman" w:cs="Times New Roman"/>
          <w:sz w:val="28"/>
          <w:szCs w:val="28"/>
        </w:rPr>
        <w:t xml:space="preserve">требования к знаниям </w:t>
      </w:r>
      <w:r w:rsidR="008E0529" w:rsidRPr="008E0529">
        <w:rPr>
          <w:rFonts w:ascii="Times New Roman" w:hAnsi="Times New Roman" w:cs="Times New Roman"/>
          <w:sz w:val="28"/>
          <w:szCs w:val="28"/>
        </w:rPr>
        <w:t xml:space="preserve">основ </w:t>
      </w:r>
      <w:hyperlink r:id="rId9" w:history="1">
        <w:r w:rsidR="008E0529" w:rsidRPr="008E0529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8E0529" w:rsidRPr="008E052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8E0529">
        <w:rPr>
          <w:rFonts w:ascii="Times New Roman" w:hAnsi="Times New Roman" w:cs="Times New Roman"/>
          <w:sz w:val="28"/>
          <w:szCs w:val="28"/>
        </w:rPr>
        <w:t>Федерации, законодательства о государственной гражданской службе, законодательства о противодействии коррупции;</w:t>
      </w:r>
      <w:r w:rsidR="008E0529">
        <w:rPr>
          <w:rFonts w:ascii="Times New Roman" w:hAnsi="Times New Roman" w:cs="Times New Roman"/>
          <w:sz w:val="28"/>
          <w:szCs w:val="28"/>
        </w:rPr>
        <w:t xml:space="preserve"> </w:t>
      </w:r>
      <w:r w:rsidR="008E0529">
        <w:rPr>
          <w:rFonts w:ascii="Times New Roman" w:hAnsi="Times New Roman" w:cs="Times New Roman"/>
          <w:sz w:val="28"/>
          <w:szCs w:val="28"/>
        </w:rPr>
        <w:t>требования к знаниям и умениям в области информационно-коммуникационных технологий.</w:t>
      </w:r>
    </w:p>
    <w:p w:rsidR="004A72B7" w:rsidRPr="00E66FD6" w:rsidRDefault="004A72B7" w:rsidP="008E052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FD6">
        <w:rPr>
          <w:rFonts w:ascii="Times New Roman" w:hAnsi="Times New Roman" w:cs="Times New Roman"/>
          <w:sz w:val="28"/>
          <w:szCs w:val="28"/>
        </w:rPr>
        <w:t>6.4. Наличие профессиональных знаний:</w:t>
      </w:r>
    </w:p>
    <w:p w:rsidR="00B0383B" w:rsidRPr="00B0383B" w:rsidRDefault="004A72B7" w:rsidP="00B03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83B">
        <w:rPr>
          <w:rFonts w:ascii="Times New Roman" w:hAnsi="Times New Roman" w:cs="Times New Roman"/>
          <w:sz w:val="28"/>
          <w:szCs w:val="28"/>
        </w:rPr>
        <w:t>6.4.1.Знания в сфере законод</w:t>
      </w:r>
      <w:r w:rsidR="00421EA9" w:rsidRPr="00B0383B">
        <w:rPr>
          <w:rFonts w:ascii="Times New Roman" w:hAnsi="Times New Roman" w:cs="Times New Roman"/>
          <w:sz w:val="28"/>
          <w:szCs w:val="28"/>
        </w:rPr>
        <w:t>ательства Российской Федерации:</w:t>
      </w:r>
      <w:r w:rsidR="00087BEE" w:rsidRPr="00B0383B">
        <w:rPr>
          <w:rFonts w:ascii="Times New Roman" w:hAnsi="Times New Roman" w:cs="Times New Roman"/>
          <w:sz w:val="28"/>
          <w:szCs w:val="28"/>
        </w:rPr>
        <w:t xml:space="preserve"> </w:t>
      </w:r>
      <w:r w:rsidR="00B0383B" w:rsidRPr="00B0383B">
        <w:rPr>
          <w:rFonts w:ascii="Times New Roman" w:hAnsi="Times New Roman" w:cs="Times New Roman"/>
          <w:sz w:val="28"/>
          <w:szCs w:val="28"/>
        </w:rPr>
        <w:t xml:space="preserve">Налоговый </w:t>
      </w:r>
      <w:hyperlink r:id="rId10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Российской Федерации;  Бюджетный </w:t>
      </w:r>
      <w:hyperlink r:id="rId11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Российской Федерации; Федеральный </w:t>
      </w:r>
      <w:hyperlink r:id="rId12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13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</w:t>
      </w:r>
      <w:hyperlink r:id="rId14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от 06 октября 2003 г. N 131-ФЗ "Об общих принципах организации местного самоуправления в Российской Федерации"; Федеральный </w:t>
      </w:r>
      <w:hyperlink r:id="rId15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 Федеральный </w:t>
      </w:r>
      <w:hyperlink r:id="rId16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 Федеральный </w:t>
      </w:r>
      <w:hyperlink r:id="rId17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услуг"; Федеральный </w:t>
      </w:r>
      <w:hyperlink r:id="rId18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  <w:hyperlink r:id="rId19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Российской Федерации от 21 марта 1991 г. N 943-1 "О налоговых органах Российской Федерации"; Федеральный </w:t>
      </w:r>
      <w:hyperlink r:id="rId20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2006 г. N 152-ФЗ "О персональных данных"; Федеральный </w:t>
      </w:r>
      <w:hyperlink r:id="rId21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Российской Федерации от 6 апреля 2011 г. N 63-ФЗ "Об электронной подписи"; </w:t>
      </w:r>
      <w:hyperlink r:id="rId22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23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 </w:t>
      </w:r>
      <w:hyperlink r:id="rId24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25" w:history="1">
        <w:r w:rsidR="00B0383B" w:rsidRPr="00B0383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0383B" w:rsidRPr="00B0383B">
        <w:rPr>
          <w:rFonts w:ascii="Times New Roman" w:hAnsi="Times New Roman" w:cs="Times New Roman"/>
          <w:sz w:val="28"/>
          <w:szCs w:val="28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</w:p>
    <w:p w:rsidR="00B0383B" w:rsidRPr="005C613C" w:rsidRDefault="00A7512F" w:rsidP="005C61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августа 2004 г.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</w:t>
      </w:r>
      <w:r w:rsidR="005C613C" w:rsidRPr="005C613C">
        <w:rPr>
          <w:rFonts w:ascii="Times New Roman" w:hAnsi="Times New Roman" w:cs="Times New Roman"/>
          <w:sz w:val="28"/>
          <w:szCs w:val="28"/>
        </w:rPr>
        <w:lastRenderedPageBreak/>
        <w:t xml:space="preserve">контролю и надзору в области налогов и сборов";  </w:t>
      </w:r>
      <w:hyperlink r:id="rId27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2009 г. N 1088 "О государственной автоматизированной системе "Управление"; </w:t>
      </w:r>
      <w:hyperlink r:id="rId28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мая 2010 г. N 367 "О Единой межведомственной информационно-статистический системе"; </w:t>
      </w:r>
      <w:hyperlink r:id="rId29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 </w:t>
      </w:r>
      <w:hyperlink r:id="rId30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обязанностей";  </w:t>
      </w:r>
      <w:hyperlink r:id="rId31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марта 2014 г. N 193 "Об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89"; </w:t>
      </w:r>
      <w:hyperlink r:id="rId32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Федерации"; </w:t>
      </w:r>
      <w:hyperlink r:id="rId33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апреля 2014 г.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 </w:t>
      </w:r>
      <w:hyperlink r:id="rId34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 ноября 2014 г. N 1221 "Об утверждении Правил присвоения, изменения и аннулирования адресов"; </w:t>
      </w:r>
      <w:hyperlink r:id="rId35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Минфина России от 1 июля 2013 г. N 65н "Об утверждении Указаний о порядке применения бюджетной классификации Российской Федерации"; </w:t>
      </w:r>
      <w:hyperlink r:id="rId36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раскрытия федеральными органами исполнительной власти информации о подготовке </w:t>
      </w:r>
      <w:r w:rsidR="005C613C" w:rsidRPr="005C613C">
        <w:rPr>
          <w:rFonts w:ascii="Times New Roman" w:hAnsi="Times New Roman" w:cs="Times New Roman"/>
          <w:sz w:val="28"/>
          <w:szCs w:val="28"/>
        </w:rPr>
        <w:lastRenderedPageBreak/>
        <w:t xml:space="preserve">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N 851); </w:t>
      </w:r>
      <w:hyperlink r:id="rId37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2008 г. N 671-р "Об утверждении Федерального плана статистических работ"; </w:t>
      </w:r>
      <w:hyperlink r:id="rId38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N 410"; </w:t>
      </w:r>
      <w:hyperlink r:id="rId39" w:history="1">
        <w:r w:rsidR="005C613C" w:rsidRPr="005C613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5C613C" w:rsidRPr="005C613C">
        <w:rPr>
          <w:rFonts w:ascii="Times New Roman" w:hAnsi="Times New Roman" w:cs="Times New Roman"/>
          <w:sz w:val="28"/>
          <w:szCs w:val="28"/>
        </w:rPr>
        <w:t xml:space="preserve">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уровня".</w:t>
      </w:r>
    </w:p>
    <w:p w:rsidR="00CA5C81" w:rsidRPr="00E66FD6" w:rsidRDefault="008556AF" w:rsidP="00B03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="00AA0EF6" w:rsidRPr="00E66FD6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A5C81" w:rsidRPr="00E66FD6">
        <w:rPr>
          <w:rFonts w:ascii="Times New Roman" w:hAnsi="Times New Roman" w:cs="Times New Roman"/>
          <w:sz w:val="28"/>
          <w:szCs w:val="28"/>
        </w:rPr>
        <w:t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D04E1" w:rsidRPr="007D04E1" w:rsidRDefault="004A72B7" w:rsidP="007D0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4E1">
        <w:rPr>
          <w:rFonts w:ascii="Times New Roman" w:hAnsi="Times New Roman" w:cs="Times New Roman"/>
          <w:sz w:val="28"/>
          <w:szCs w:val="28"/>
        </w:rPr>
        <w:t xml:space="preserve">6.4.2. Иные профессиональные знания: </w:t>
      </w:r>
      <w:r w:rsidR="005C613C" w:rsidRPr="007D04E1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 </w:t>
      </w:r>
      <w:r w:rsidR="007D04E1" w:rsidRPr="007D04E1">
        <w:rPr>
          <w:rFonts w:ascii="Times New Roman" w:hAnsi="Times New Roman" w:cs="Times New Roman"/>
          <w:sz w:val="28"/>
          <w:szCs w:val="28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 порядок проведения мероприятий налогового контроля; принципы налогового администрирования;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DE2E1E" w:rsidRPr="00CB49C7" w:rsidRDefault="00DE2E1E" w:rsidP="005C6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95F">
        <w:rPr>
          <w:rFonts w:ascii="Times New Roman" w:hAnsi="Times New Roman" w:cs="Times New Roman"/>
          <w:sz w:val="28"/>
          <w:szCs w:val="28"/>
        </w:rPr>
        <w:t xml:space="preserve">Правила внутреннего </w:t>
      </w:r>
      <w:r w:rsidR="00E12E9C" w:rsidRPr="001F595F">
        <w:rPr>
          <w:rFonts w:ascii="Times New Roman" w:hAnsi="Times New Roman" w:cs="Times New Roman"/>
          <w:sz w:val="28"/>
          <w:szCs w:val="28"/>
        </w:rPr>
        <w:t>служебного</w:t>
      </w:r>
      <w:r w:rsidRPr="001F595F">
        <w:rPr>
          <w:rFonts w:ascii="Times New Roman" w:hAnsi="Times New Roman" w:cs="Times New Roman"/>
          <w:sz w:val="28"/>
          <w:szCs w:val="28"/>
        </w:rPr>
        <w:t xml:space="preserve"> распорядка;</w:t>
      </w:r>
      <w:r w:rsidR="00E12E9C" w:rsidRPr="001F595F">
        <w:rPr>
          <w:rFonts w:ascii="Times New Roman" w:hAnsi="Times New Roman" w:cs="Times New Roman"/>
          <w:sz w:val="28"/>
          <w:szCs w:val="28"/>
        </w:rPr>
        <w:t xml:space="preserve"> </w:t>
      </w:r>
      <w:r w:rsidRPr="001F595F">
        <w:rPr>
          <w:rFonts w:ascii="Times New Roman" w:hAnsi="Times New Roman" w:cs="Times New Roman"/>
          <w:sz w:val="28"/>
          <w:szCs w:val="28"/>
        </w:rPr>
        <w:t xml:space="preserve">требования охраны труда и </w:t>
      </w:r>
      <w:r w:rsidRPr="00CB49C7">
        <w:rPr>
          <w:rFonts w:ascii="Times New Roman" w:hAnsi="Times New Roman" w:cs="Times New Roman"/>
          <w:sz w:val="28"/>
          <w:szCs w:val="28"/>
        </w:rPr>
        <w:t>правила пожарной безопасности</w:t>
      </w:r>
      <w:r w:rsidR="00E12E9C" w:rsidRPr="00CB49C7">
        <w:rPr>
          <w:rFonts w:ascii="Times New Roman" w:hAnsi="Times New Roman" w:cs="Times New Roman"/>
          <w:sz w:val="28"/>
          <w:szCs w:val="28"/>
        </w:rPr>
        <w:t>.</w:t>
      </w:r>
    </w:p>
    <w:p w:rsidR="000A0B46" w:rsidRPr="00CB49C7" w:rsidRDefault="004A72B7" w:rsidP="000A0B46">
      <w:pPr>
        <w:widowControl w:val="0"/>
        <w:spacing w:after="0" w:line="240" w:lineRule="auto"/>
        <w:ind w:firstLine="709"/>
        <w:jc w:val="both"/>
        <w:rPr>
          <w:rStyle w:val="ng-binding"/>
          <w:rFonts w:ascii="Times New Roman" w:hAnsi="Times New Roman" w:cs="Times New Roman"/>
          <w:color w:val="000000"/>
          <w:sz w:val="28"/>
          <w:szCs w:val="28"/>
        </w:rPr>
      </w:pPr>
      <w:r w:rsidRPr="00CB49C7">
        <w:rPr>
          <w:rFonts w:ascii="Times New Roman" w:hAnsi="Times New Roman" w:cs="Times New Roman"/>
          <w:sz w:val="28"/>
          <w:szCs w:val="28"/>
        </w:rPr>
        <w:t xml:space="preserve">6.5. </w:t>
      </w:r>
      <w:r w:rsidR="00FE4BA8" w:rsidRPr="00CB49C7">
        <w:rPr>
          <w:rFonts w:ascii="Times New Roman" w:hAnsi="Times New Roman" w:cs="Times New Roman"/>
          <w:sz w:val="28"/>
          <w:szCs w:val="28"/>
        </w:rPr>
        <w:t xml:space="preserve">Наличие функциональных знаний: </w:t>
      </w:r>
      <w:r w:rsidR="00A86E46" w:rsidRPr="00C9183F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t xml:space="preserve">принципы, методы, технологии и </w:t>
      </w:r>
      <w:r w:rsidR="00A86E46" w:rsidRPr="00DA1A8C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t xml:space="preserve">механизмы осуществления </w:t>
      </w:r>
      <w:r w:rsidR="00A86E46" w:rsidRPr="00DA1A8C">
        <w:rPr>
          <w:rFonts w:ascii="Times New Roman" w:hAnsi="Times New Roman" w:cs="Times New Roman"/>
          <w:sz w:val="28"/>
          <w:szCs w:val="28"/>
        </w:rPr>
        <w:t>разработки прогнозов налоговых поступлений на будущие периоды,</w:t>
      </w:r>
      <w:r w:rsidR="00A86E46" w:rsidRPr="00DA1A8C">
        <w:rPr>
          <w:sz w:val="28"/>
          <w:szCs w:val="28"/>
        </w:rPr>
        <w:t xml:space="preserve"> </w:t>
      </w:r>
      <w:r w:rsidR="00A86E46" w:rsidRPr="00DA1A8C">
        <w:rPr>
          <w:rFonts w:ascii="Times New Roman" w:hAnsi="Times New Roman" w:cs="Times New Roman"/>
          <w:sz w:val="28"/>
          <w:szCs w:val="28"/>
        </w:rPr>
        <w:t xml:space="preserve">анализ начислений, поступлений и плановых показателей, </w:t>
      </w:r>
      <w:r w:rsidR="00A86E46" w:rsidRPr="00FE4BA8">
        <w:rPr>
          <w:rFonts w:ascii="Times New Roman" w:hAnsi="Times New Roman" w:cs="Times New Roman"/>
          <w:sz w:val="28"/>
          <w:szCs w:val="28"/>
        </w:rPr>
        <w:t xml:space="preserve">прогнозирование налоговых поступлений и других доходов </w:t>
      </w:r>
      <w:r w:rsidR="003E69B3" w:rsidRPr="00DA1A8C">
        <w:rPr>
          <w:rFonts w:ascii="Times New Roman" w:hAnsi="Times New Roman" w:cs="Times New Roman"/>
          <w:sz w:val="28"/>
          <w:szCs w:val="28"/>
        </w:rPr>
        <w:t>в</w:t>
      </w:r>
      <w:r w:rsidR="003E69B3" w:rsidRPr="0072642F">
        <w:rPr>
          <w:rFonts w:ascii="Times New Roman" w:hAnsi="Times New Roman" w:cs="Times New Roman"/>
          <w:sz w:val="28"/>
          <w:szCs w:val="28"/>
        </w:rPr>
        <w:t xml:space="preserve"> </w:t>
      </w:r>
      <w:r w:rsidR="003E69B3" w:rsidRPr="00DA1A8C">
        <w:rPr>
          <w:rFonts w:ascii="Times New Roman" w:hAnsi="Times New Roman" w:cs="Times New Roman"/>
          <w:sz w:val="28"/>
          <w:szCs w:val="28"/>
        </w:rPr>
        <w:t>бюджеты различных уровней</w:t>
      </w:r>
      <w:r w:rsidR="00A86E46" w:rsidRPr="00FE4BA8">
        <w:rPr>
          <w:rFonts w:ascii="Times New Roman" w:hAnsi="Times New Roman" w:cs="Times New Roman"/>
          <w:sz w:val="28"/>
          <w:szCs w:val="28"/>
        </w:rPr>
        <w:t>; формирование показателей, контроль, оформление документов,</w:t>
      </w:r>
      <w:r w:rsidR="00A86E46" w:rsidRPr="00FC1B0A">
        <w:rPr>
          <w:rFonts w:ascii="Times New Roman" w:hAnsi="Times New Roman" w:cs="Times New Roman"/>
          <w:sz w:val="28"/>
          <w:szCs w:val="28"/>
        </w:rPr>
        <w:t xml:space="preserve"> анализ и</w:t>
      </w:r>
      <w:r w:rsidR="00A86E46" w:rsidRPr="00CB49C7">
        <w:rPr>
          <w:rFonts w:ascii="Times New Roman" w:hAnsi="Times New Roman" w:cs="Times New Roman"/>
          <w:sz w:val="28"/>
          <w:szCs w:val="28"/>
        </w:rPr>
        <w:t xml:space="preserve"> подготовка пояснительных записок закрепленной </w:t>
      </w:r>
      <w:r w:rsidR="00A86E46" w:rsidRPr="00FC1B0A">
        <w:rPr>
          <w:rFonts w:ascii="Times New Roman" w:hAnsi="Times New Roman" w:cs="Times New Roman"/>
          <w:sz w:val="28"/>
        </w:rPr>
        <w:t xml:space="preserve">статистической налоговой </w:t>
      </w:r>
      <w:r w:rsidR="00A86E46" w:rsidRPr="00CB49C7">
        <w:rPr>
          <w:rFonts w:ascii="Times New Roman" w:hAnsi="Times New Roman" w:cs="Times New Roman"/>
          <w:sz w:val="28"/>
          <w:szCs w:val="28"/>
        </w:rPr>
        <w:t>отчетности в системе электронной обработки налоговой информации.</w:t>
      </w:r>
    </w:p>
    <w:p w:rsidR="000A0B46" w:rsidRDefault="004A72B7" w:rsidP="000A0B46">
      <w:pPr>
        <w:widowControl w:val="0"/>
        <w:spacing w:after="0" w:line="240" w:lineRule="auto"/>
        <w:ind w:firstLine="709"/>
        <w:jc w:val="both"/>
        <w:rPr>
          <w:rStyle w:val="ng-binding"/>
          <w:rFonts w:ascii="Times New Roman" w:hAnsi="Times New Roman" w:cs="Times New Roman"/>
          <w:color w:val="000000"/>
          <w:sz w:val="28"/>
          <w:szCs w:val="28"/>
        </w:rPr>
      </w:pPr>
      <w:r w:rsidRPr="000A0B46">
        <w:rPr>
          <w:rFonts w:ascii="Times New Roman" w:hAnsi="Times New Roman" w:cs="Times New Roman"/>
          <w:sz w:val="28"/>
          <w:szCs w:val="28"/>
        </w:rPr>
        <w:t>6.6. Наличие базовых умений:</w:t>
      </w:r>
      <w:r w:rsidR="000A0B46" w:rsidRPr="000A0B46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t xml:space="preserve"> умение мыслить системно (стратегически); умение планировать, рационально использовать служебное время и достигать </w:t>
      </w:r>
      <w:r w:rsidR="000A0B46" w:rsidRPr="000A0B46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lastRenderedPageBreak/>
        <w:t>результата; ответственность; инициативность; коммуникативные умения; умение управлять изменениями; умение работать в стрессовых условиях; умение совершенствовать свой профессиональный уровень</w:t>
      </w:r>
    </w:p>
    <w:p w:rsidR="00B2278F" w:rsidRDefault="004A72B7" w:rsidP="00B22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binding"/>
          <w:rFonts w:ascii="Times New Roman" w:hAnsi="Times New Roman" w:cs="Times New Roman"/>
          <w:color w:val="000000"/>
          <w:sz w:val="28"/>
          <w:szCs w:val="28"/>
        </w:rPr>
      </w:pPr>
      <w:r w:rsidRPr="000A0B46">
        <w:rPr>
          <w:rFonts w:ascii="Times New Roman" w:hAnsi="Times New Roman" w:cs="Times New Roman"/>
          <w:sz w:val="28"/>
          <w:szCs w:val="28"/>
        </w:rPr>
        <w:t>6.7. Наличие профессиональных</w:t>
      </w:r>
      <w:r w:rsidRPr="00B2278F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B2278F" w:rsidRPr="00B2278F">
        <w:rPr>
          <w:rFonts w:ascii="Times New Roman" w:hAnsi="Times New Roman" w:cs="Times New Roman"/>
          <w:sz w:val="28"/>
          <w:szCs w:val="28"/>
        </w:rPr>
        <w:t xml:space="preserve">, </w:t>
      </w:r>
      <w:r w:rsidR="00B2278F" w:rsidRPr="00B2278F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7368F" w:rsidRPr="00D51D3D" w:rsidRDefault="004A72B7" w:rsidP="00B7368F">
      <w:pPr>
        <w:widowControl w:val="0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1D3D">
        <w:rPr>
          <w:rFonts w:ascii="Times New Roman" w:hAnsi="Times New Roman" w:cs="Times New Roman"/>
          <w:sz w:val="28"/>
          <w:szCs w:val="28"/>
        </w:rPr>
        <w:t>6.8. Наличие функциональных умений:</w:t>
      </w:r>
      <w:r w:rsidR="002F56DB" w:rsidRPr="00D51D3D">
        <w:rPr>
          <w:rFonts w:ascii="Times New Roman" w:hAnsi="Times New Roman" w:cs="Times New Roman"/>
          <w:sz w:val="28"/>
          <w:szCs w:val="28"/>
        </w:rPr>
        <w:t xml:space="preserve"> </w:t>
      </w:r>
      <w:r w:rsidR="00B7368F" w:rsidRPr="00DA1A8C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t xml:space="preserve">осуществления </w:t>
      </w:r>
      <w:r w:rsidR="00B7368F" w:rsidRPr="00DA1A8C">
        <w:rPr>
          <w:rFonts w:ascii="Times New Roman" w:hAnsi="Times New Roman" w:cs="Times New Roman"/>
          <w:sz w:val="28"/>
          <w:szCs w:val="28"/>
        </w:rPr>
        <w:t xml:space="preserve">разработки прогнозов налоговых поступлений </w:t>
      </w:r>
      <w:r w:rsidR="00B7368F">
        <w:rPr>
          <w:rFonts w:ascii="Times New Roman" w:hAnsi="Times New Roman" w:cs="Times New Roman"/>
          <w:sz w:val="28"/>
          <w:szCs w:val="28"/>
        </w:rPr>
        <w:t xml:space="preserve">и </w:t>
      </w:r>
      <w:r w:rsidR="00B7368F" w:rsidRPr="00282A3A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B7368F" w:rsidRPr="00DA1A8C">
        <w:rPr>
          <w:rFonts w:ascii="Times New Roman" w:hAnsi="Times New Roman" w:cs="Times New Roman"/>
          <w:sz w:val="28"/>
          <w:szCs w:val="28"/>
        </w:rPr>
        <w:t>на будущие периоды,</w:t>
      </w:r>
      <w:r w:rsidR="00B7368F" w:rsidRPr="00DA1A8C">
        <w:rPr>
          <w:sz w:val="28"/>
          <w:szCs w:val="28"/>
        </w:rPr>
        <w:t xml:space="preserve"> </w:t>
      </w:r>
      <w:r w:rsidR="00B7368F" w:rsidRPr="00DA1A8C">
        <w:rPr>
          <w:rFonts w:ascii="Times New Roman" w:hAnsi="Times New Roman" w:cs="Times New Roman"/>
          <w:sz w:val="28"/>
          <w:szCs w:val="28"/>
        </w:rPr>
        <w:t>анализ начислений, поступлений и плановых показателей в</w:t>
      </w:r>
      <w:r w:rsidR="00B7368F" w:rsidRPr="0072642F">
        <w:rPr>
          <w:rFonts w:ascii="Times New Roman" w:hAnsi="Times New Roman" w:cs="Times New Roman"/>
          <w:sz w:val="28"/>
          <w:szCs w:val="28"/>
        </w:rPr>
        <w:t xml:space="preserve"> </w:t>
      </w:r>
      <w:r w:rsidR="00B7368F" w:rsidRPr="00DA1A8C">
        <w:rPr>
          <w:rFonts w:ascii="Times New Roman" w:hAnsi="Times New Roman" w:cs="Times New Roman"/>
          <w:sz w:val="28"/>
          <w:szCs w:val="28"/>
        </w:rPr>
        <w:t>бюджеты различных уровней;  формирование</w:t>
      </w:r>
      <w:r w:rsidR="00B7368F" w:rsidRPr="000A567C">
        <w:rPr>
          <w:rFonts w:ascii="Times New Roman" w:hAnsi="Times New Roman" w:cs="Times New Roman"/>
          <w:sz w:val="28"/>
          <w:szCs w:val="28"/>
        </w:rPr>
        <w:t xml:space="preserve"> показателей, контроль, оформление документов, анализ и подготовка пояснительных записок закрепленной</w:t>
      </w:r>
      <w:r w:rsidR="00B7368F" w:rsidRPr="00CB49C7">
        <w:rPr>
          <w:rFonts w:ascii="Times New Roman" w:hAnsi="Times New Roman" w:cs="Times New Roman"/>
          <w:sz w:val="28"/>
          <w:szCs w:val="28"/>
        </w:rPr>
        <w:t xml:space="preserve"> </w:t>
      </w:r>
      <w:r w:rsidR="00B7368F" w:rsidRPr="00FC1B0A">
        <w:rPr>
          <w:rFonts w:ascii="Times New Roman" w:hAnsi="Times New Roman" w:cs="Times New Roman"/>
          <w:sz w:val="28"/>
        </w:rPr>
        <w:t xml:space="preserve">статистической налоговой </w:t>
      </w:r>
      <w:r w:rsidR="00B7368F" w:rsidRPr="00CB49C7">
        <w:rPr>
          <w:rFonts w:ascii="Times New Roman" w:hAnsi="Times New Roman" w:cs="Times New Roman"/>
          <w:sz w:val="28"/>
          <w:szCs w:val="28"/>
        </w:rPr>
        <w:t xml:space="preserve">отчетности в системе электронной обработки налоговой информации; </w:t>
      </w:r>
      <w:r w:rsidR="00B7368F" w:rsidRPr="00CB49C7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t>подготовка аналитических, информационных и других материалов; организация и проведение мониторинга применения законодательства; формирование и ведение реестров, кадастров, регистров, перечней, каталогов, лицевых счетов для обеспечения к</w:t>
      </w:r>
      <w:r w:rsidR="00B7368F">
        <w:rPr>
          <w:rStyle w:val="ng-binding"/>
          <w:rFonts w:ascii="Times New Roman" w:hAnsi="Times New Roman" w:cs="Times New Roman"/>
          <w:color w:val="000000"/>
          <w:sz w:val="28"/>
          <w:szCs w:val="28"/>
        </w:rPr>
        <w:t>онтрольно-надзорных полномочий.</w:t>
      </w:r>
    </w:p>
    <w:p w:rsidR="005E1E42" w:rsidRPr="00E12E9C" w:rsidRDefault="005E1E42" w:rsidP="00E12E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2B7" w:rsidRPr="00E12E9C" w:rsidRDefault="004A72B7" w:rsidP="00E12E9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2E9C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4A72B7" w:rsidRPr="00E12E9C" w:rsidRDefault="004A72B7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9C">
        <w:rPr>
          <w:rFonts w:ascii="Times New Roman" w:hAnsi="Times New Roman" w:cs="Times New Roman"/>
          <w:sz w:val="28"/>
          <w:szCs w:val="28"/>
        </w:rPr>
        <w:t>7.</w:t>
      </w:r>
      <w:r w:rsidR="00677935" w:rsidRPr="00E12E9C">
        <w:rPr>
          <w:rFonts w:ascii="Times New Roman" w:hAnsi="Times New Roman" w:cs="Times New Roman"/>
          <w:sz w:val="28"/>
          <w:szCs w:val="28"/>
        </w:rPr>
        <w:t xml:space="preserve"> </w:t>
      </w:r>
      <w:r w:rsidRPr="00E12E9C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8556AF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E12E9C">
        <w:rPr>
          <w:rFonts w:ascii="Times New Roman" w:hAnsi="Times New Roman" w:cs="Times New Roman"/>
          <w:sz w:val="28"/>
          <w:szCs w:val="28"/>
        </w:rPr>
        <w:t>, 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27.07.2004 г. № 79-ФЗ «О государственной гражданской службе Российской Федерации».</w:t>
      </w:r>
    </w:p>
    <w:p w:rsidR="00A86E46" w:rsidRPr="004D498A" w:rsidRDefault="004A72B7" w:rsidP="00A86E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E9C">
        <w:rPr>
          <w:rFonts w:ascii="Times New Roman" w:hAnsi="Times New Roman" w:cs="Times New Roman"/>
          <w:sz w:val="28"/>
          <w:szCs w:val="28"/>
        </w:rPr>
        <w:t>8</w:t>
      </w:r>
      <w:r w:rsidRPr="004D498A">
        <w:rPr>
          <w:rFonts w:ascii="Times New Roman" w:hAnsi="Times New Roman" w:cs="Times New Roman"/>
          <w:sz w:val="28"/>
          <w:szCs w:val="28"/>
        </w:rPr>
        <w:t xml:space="preserve">. </w:t>
      </w:r>
      <w:r w:rsidR="00A86E46" w:rsidRPr="004D498A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A86E46">
        <w:rPr>
          <w:rFonts w:ascii="Times New Roman" w:hAnsi="Times New Roman" w:cs="Times New Roman"/>
          <w:sz w:val="28"/>
          <w:szCs w:val="28"/>
        </w:rPr>
        <w:t>аналитическ</w:t>
      </w:r>
      <w:r w:rsidR="008556AF">
        <w:rPr>
          <w:rFonts w:ascii="Times New Roman" w:hAnsi="Times New Roman" w:cs="Times New Roman"/>
          <w:sz w:val="28"/>
          <w:szCs w:val="28"/>
        </w:rPr>
        <w:t>ий</w:t>
      </w:r>
      <w:r w:rsidR="00A86E46">
        <w:rPr>
          <w:rFonts w:ascii="Times New Roman" w:hAnsi="Times New Roman" w:cs="Times New Roman"/>
          <w:sz w:val="28"/>
          <w:szCs w:val="28"/>
        </w:rPr>
        <w:t xml:space="preserve"> </w:t>
      </w:r>
      <w:r w:rsidR="00A86E46" w:rsidRPr="009B4F86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86E46" w:rsidRPr="004D498A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1 по Еврейской автономной области </w:t>
      </w:r>
      <w:r w:rsidR="008556AF">
        <w:rPr>
          <w:rFonts w:ascii="Times New Roman" w:hAnsi="Times New Roman" w:cs="Times New Roman"/>
          <w:sz w:val="28"/>
          <w:szCs w:val="28"/>
        </w:rPr>
        <w:t>ведущ</w:t>
      </w:r>
      <w:r w:rsidR="00A37B8E">
        <w:rPr>
          <w:rFonts w:ascii="Times New Roman" w:hAnsi="Times New Roman" w:cs="Times New Roman"/>
          <w:sz w:val="28"/>
          <w:szCs w:val="28"/>
        </w:rPr>
        <w:t>ий</w:t>
      </w:r>
      <w:r w:rsidR="008556AF">
        <w:rPr>
          <w:rFonts w:ascii="Times New Roman" w:hAnsi="Times New Roman" w:cs="Times New Roman"/>
          <w:sz w:val="28"/>
          <w:szCs w:val="28"/>
        </w:rPr>
        <w:t xml:space="preserve"> специалист-эксперт </w:t>
      </w:r>
      <w:r w:rsidR="00A86E46" w:rsidRPr="004D498A">
        <w:rPr>
          <w:rFonts w:ascii="Times New Roman" w:hAnsi="Times New Roman" w:cs="Times New Roman"/>
          <w:sz w:val="28"/>
          <w:szCs w:val="28"/>
        </w:rPr>
        <w:t>обязан:</w:t>
      </w:r>
    </w:p>
    <w:p w:rsidR="00A86E46" w:rsidRPr="00147AFE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FE">
        <w:rPr>
          <w:rFonts w:ascii="Times New Roman" w:hAnsi="Times New Roman" w:cs="Times New Roman"/>
          <w:color w:val="000000"/>
          <w:sz w:val="28"/>
          <w:szCs w:val="28"/>
        </w:rPr>
        <w:t>действовать в строгом соответствии с Налоговым кодексом Российской</w:t>
      </w:r>
      <w:r w:rsidRPr="00147AFE">
        <w:rPr>
          <w:rFonts w:ascii="Times New Roman" w:hAnsi="Times New Roman" w:cs="Times New Roman"/>
          <w:sz w:val="28"/>
          <w:szCs w:val="28"/>
        </w:rPr>
        <w:t xml:space="preserve"> Федерации и иными федеральными законами;</w:t>
      </w:r>
    </w:p>
    <w:p w:rsidR="00A86E46" w:rsidRPr="00147AFE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AFE">
        <w:rPr>
          <w:rFonts w:ascii="Times New Roman" w:hAnsi="Times New Roman" w:cs="Times New Roman"/>
          <w:sz w:val="28"/>
          <w:szCs w:val="28"/>
        </w:rPr>
        <w:t>добросовестно выполнять обязанности, определенные Налоговым кодексом Российской Федерации;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  <w:u w:val="single"/>
        </w:rPr>
      </w:pPr>
      <w:r w:rsidRPr="00147AFE">
        <w:rPr>
          <w:sz w:val="28"/>
          <w:szCs w:val="28"/>
        </w:rPr>
        <w:t>своевременно и качественно исполнять поручения начальника инспекции, заместител</w:t>
      </w:r>
      <w:r w:rsidR="00FE4BA8">
        <w:rPr>
          <w:sz w:val="28"/>
          <w:szCs w:val="28"/>
        </w:rPr>
        <w:t>ей</w:t>
      </w:r>
      <w:r w:rsidRPr="00147AFE">
        <w:rPr>
          <w:sz w:val="28"/>
          <w:szCs w:val="28"/>
        </w:rPr>
        <w:t xml:space="preserve"> начальника инспекции, начальника отдела, заместителя начальника отдела, данные в пределах их полномочий, установленных законодательством Российской Федерации;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lastRenderedPageBreak/>
        <w:t xml:space="preserve">в целях обеспечения эффективной работы инспекции добросовестно и на высоком профессиональном уровне исполнять должностные обязанности в соответствии с настоящим регламентом; 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при исполнении должностных обязанностей соблюдать права и законные интересы граждан и организаций;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не разглашать сведения, составляющие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сообщать начальнику 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не совершать поступки, порочащие его честь и достоинство;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поддерживать уровень квалификации, необходимый для надлежащего исполнения данных обязанностей;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проявлять корректность в обращении с гражданами и работниками инспекции;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не допускать конфликтных ситуаций, способных нанести ущерб его репутации или авторитету инспекции;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соблюдать правила и нормы охраны труда и техники безопасности;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A86E46" w:rsidRPr="00147AFE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47AFE">
        <w:rPr>
          <w:sz w:val="28"/>
          <w:szCs w:val="28"/>
        </w:rPr>
        <w:t>соблюдать Служебный распорядок инспекции</w:t>
      </w:r>
      <w:r>
        <w:rPr>
          <w:sz w:val="28"/>
          <w:szCs w:val="28"/>
        </w:rPr>
        <w:t>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обеспечивать процесс формирования показателей закрепленной, согласно приказам и распоряжениям инспекции, ведомственной отчетности в системе электронной обработки налоговой информации;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контролировать формирование системой электронной обработки информации закрепленной ведомственной и налоговой отчетности  и осуществляет актуализацию указанной системы электронной обработки;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обеспечивать подготовку и оформление документов закрепленной ведомственной отчетности, передачу по назначению;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проводить оперативный анализ закрепленной формируемой отчетности и подготовку на его основе информаций;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готовить предложения, направленные на повышение собираемости налогов;</w:t>
      </w:r>
    </w:p>
    <w:p w:rsidR="00B7368F" w:rsidRPr="00414CCF" w:rsidRDefault="00B7368F" w:rsidP="00B7368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414CCF">
        <w:rPr>
          <w:sz w:val="28"/>
          <w:szCs w:val="28"/>
        </w:rPr>
        <w:t>участвовать в разработке прогнозов налоговых поступлений на будущие периоды</w:t>
      </w:r>
      <w:r>
        <w:rPr>
          <w:sz w:val="28"/>
          <w:szCs w:val="28"/>
        </w:rPr>
        <w:t xml:space="preserve"> (информации по формам №№ 1-ПД, 1-</w:t>
      </w:r>
      <w:r>
        <w:rPr>
          <w:sz w:val="28"/>
          <w:szCs w:val="28"/>
          <w:lang w:val="en-US"/>
        </w:rPr>
        <w:t>FB</w:t>
      </w:r>
      <w:r>
        <w:rPr>
          <w:sz w:val="28"/>
          <w:szCs w:val="28"/>
        </w:rPr>
        <w:t>, 1-ОСВ) в части поступлений во внебюджетные фонды</w:t>
      </w:r>
      <w:r w:rsidRPr="00414CCF">
        <w:rPr>
          <w:sz w:val="28"/>
          <w:szCs w:val="28"/>
        </w:rPr>
        <w:t>;</w:t>
      </w:r>
    </w:p>
    <w:p w:rsidR="00A86E46" w:rsidRPr="00B7368F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 xml:space="preserve">вести мониторинг полноты и своевременности уплаты текущих платежей по </w:t>
      </w:r>
      <w:r w:rsidRPr="00B7368F">
        <w:rPr>
          <w:rFonts w:ascii="Times New Roman" w:hAnsi="Times New Roman" w:cs="Times New Roman"/>
          <w:sz w:val="28"/>
          <w:szCs w:val="28"/>
        </w:rPr>
        <w:t>налогам</w:t>
      </w:r>
      <w:r w:rsidR="00B7368F" w:rsidRPr="00B7368F">
        <w:rPr>
          <w:rFonts w:ascii="Times New Roman" w:hAnsi="Times New Roman" w:cs="Times New Roman"/>
          <w:sz w:val="28"/>
          <w:szCs w:val="28"/>
        </w:rPr>
        <w:t>,</w:t>
      </w:r>
      <w:r w:rsidRPr="00B7368F">
        <w:rPr>
          <w:rFonts w:ascii="Times New Roman" w:hAnsi="Times New Roman" w:cs="Times New Roman"/>
          <w:sz w:val="28"/>
          <w:szCs w:val="28"/>
        </w:rPr>
        <w:t xml:space="preserve"> сборам </w:t>
      </w:r>
      <w:r w:rsidR="00B7368F" w:rsidRPr="00B7368F">
        <w:rPr>
          <w:rFonts w:ascii="Times New Roman" w:hAnsi="Times New Roman" w:cs="Times New Roman"/>
          <w:sz w:val="28"/>
          <w:szCs w:val="28"/>
        </w:rPr>
        <w:t xml:space="preserve">и платежам во внебюджетные фонды </w:t>
      </w:r>
      <w:r w:rsidRPr="00B7368F">
        <w:rPr>
          <w:rFonts w:ascii="Times New Roman" w:hAnsi="Times New Roman" w:cs="Times New Roman"/>
          <w:sz w:val="28"/>
          <w:szCs w:val="28"/>
        </w:rPr>
        <w:t>РФ налогоплательщиками;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подготавливать предложения, заключения и другие документы в рамках оказания содействия органам местного самоуправления в процессе бюджетного проектирования в соответствии с установленным порядком обмена информацией;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взаимодействовать с другими подразделениями Инспекции в целях реализации поставленных перед отделом задач;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и обеспечивает сохранность номенклатурных дел;</w:t>
      </w:r>
    </w:p>
    <w:p w:rsidR="00A86E46" w:rsidRPr="00DE0450" w:rsidRDefault="00A86E46" w:rsidP="00A86E4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E0450">
        <w:rPr>
          <w:sz w:val="28"/>
          <w:szCs w:val="28"/>
        </w:rPr>
        <w:lastRenderedPageBreak/>
        <w:t>рассматривать и готовить ответы на письма организаций и граждан, отнесенные к компетенции отдела;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по поручению руководства рассматривать заявления или иные обращения налогоплательщиков,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выполнять разовые поручения руководства инспекции, начальника отдела;</w:t>
      </w:r>
    </w:p>
    <w:p w:rsidR="00A86E46" w:rsidRPr="00DE0450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по требованию начальника отдела представлять материалы и сведения по вопросам своей деятельности.</w:t>
      </w:r>
    </w:p>
    <w:p w:rsidR="00A86E46" w:rsidRPr="00147AFE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50">
        <w:rPr>
          <w:rFonts w:ascii="Times New Roman" w:hAnsi="Times New Roman" w:cs="Times New Roman"/>
          <w:sz w:val="28"/>
          <w:szCs w:val="28"/>
        </w:rPr>
        <w:t>участвовать в организации проведения с сотрудниками отделов инспекции технической учебы, семинарских занятий по вопросам, относящимся к компетенции аналитического отдела;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соблюдать общие требования к служебному поведению государственных гражданских служащий, установленные Федеральным законом от 27.07.2004 № 79-ФЗ «О государственной гражданской службе Российской Федерации»;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осуществлять обработку персональных данных исключительно в цел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D498A">
        <w:rPr>
          <w:rFonts w:ascii="Times New Roman" w:hAnsi="Times New Roman" w:cs="Times New Roman"/>
          <w:sz w:val="28"/>
          <w:szCs w:val="28"/>
        </w:rPr>
        <w:t>х обеспечения соблюдения законов и иных нормативных правовых актов;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 федеральным законом сведений о себе и членах своей семьи, своевременно представлять в кадровую службу заявления об изменении учетных данных с предоставлением копий документов;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 федеральным законом сведения о своих доходах, расходах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детей; об имуществе, принадлежащем им на праве собственности и об их обязательствах имущественного характера;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принятие мер по предотвращению такого конфликта;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гражданского служащего;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lastRenderedPageBreak/>
        <w:t>беречь государственное имущество, в том числе предоставленное ему для исполнения должностных обязанностей, обеспечивать его целостное использование;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A86E46" w:rsidRPr="004D498A" w:rsidRDefault="00A86E46" w:rsidP="00A8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4A72B7" w:rsidRPr="004D498A" w:rsidRDefault="004A72B7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обязанностей,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4D498A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 по вопросам, относящимся к компетенции Инспекции;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вносить предложения по итогам проведенной проверки внутреннего аудита в пределах своей компетенции;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на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на защиту своих персональных данных;</w:t>
      </w:r>
    </w:p>
    <w:p w:rsidR="00CC7DC4" w:rsidRPr="004D498A" w:rsidRDefault="00CC7DC4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>на профессиональное развитие в порядке, установленном законодательством Российской Федерации.</w:t>
      </w:r>
    </w:p>
    <w:p w:rsidR="004A72B7" w:rsidRPr="004D498A" w:rsidRDefault="004A72B7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 xml:space="preserve">10.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4D498A">
        <w:rPr>
          <w:rFonts w:ascii="Times New Roman" w:hAnsi="Times New Roman" w:cs="Times New Roman"/>
          <w:sz w:val="28"/>
          <w:szCs w:val="28"/>
        </w:rPr>
        <w:t xml:space="preserve"> </w:t>
      </w:r>
      <w:r w:rsidRPr="004D498A">
        <w:rPr>
          <w:rFonts w:ascii="Times New Roman" w:hAnsi="Times New Roman" w:cs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(ч.1), ст. 2194), приказами (распоряжениями</w:t>
      </w:r>
      <w:r w:rsidR="000F3E29" w:rsidRPr="004D498A">
        <w:rPr>
          <w:rFonts w:ascii="Times New Roman" w:hAnsi="Times New Roman" w:cs="Times New Roman"/>
          <w:sz w:val="28"/>
          <w:szCs w:val="28"/>
        </w:rPr>
        <w:t>)</w:t>
      </w:r>
      <w:r w:rsidRPr="004D498A">
        <w:rPr>
          <w:rFonts w:ascii="Times New Roman" w:hAnsi="Times New Roman" w:cs="Times New Roman"/>
          <w:sz w:val="28"/>
          <w:szCs w:val="28"/>
        </w:rPr>
        <w:t xml:space="preserve"> ФНС России, УФНС России по </w:t>
      </w:r>
      <w:r w:rsidR="00F01570" w:rsidRPr="004D498A">
        <w:rPr>
          <w:rFonts w:ascii="Times New Roman" w:hAnsi="Times New Roman" w:cs="Times New Roman"/>
          <w:sz w:val="28"/>
          <w:szCs w:val="28"/>
        </w:rPr>
        <w:t>Еврейской автономной</w:t>
      </w:r>
      <w:r w:rsidRPr="004D498A">
        <w:rPr>
          <w:rFonts w:ascii="Times New Roman" w:hAnsi="Times New Roman" w:cs="Times New Roman"/>
          <w:sz w:val="28"/>
          <w:szCs w:val="28"/>
        </w:rPr>
        <w:t xml:space="preserve"> области, Инспекции, Положением о Межрайонной инспекции Федеральной налоговой службы, Положением об </w:t>
      </w:r>
      <w:r w:rsidR="00421EA9">
        <w:rPr>
          <w:rFonts w:ascii="Times New Roman" w:hAnsi="Times New Roman" w:cs="Times New Roman"/>
          <w:sz w:val="28"/>
          <w:szCs w:val="28"/>
        </w:rPr>
        <w:t xml:space="preserve">аналитическом </w:t>
      </w:r>
      <w:r w:rsidRPr="004D498A">
        <w:rPr>
          <w:rFonts w:ascii="Times New Roman" w:hAnsi="Times New Roman" w:cs="Times New Roman"/>
          <w:sz w:val="28"/>
          <w:szCs w:val="28"/>
        </w:rPr>
        <w:t>отделе.</w:t>
      </w:r>
    </w:p>
    <w:p w:rsidR="0073312F" w:rsidRDefault="004A72B7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98A">
        <w:rPr>
          <w:rFonts w:ascii="Times New Roman" w:hAnsi="Times New Roman" w:cs="Times New Roman"/>
          <w:sz w:val="28"/>
          <w:szCs w:val="28"/>
        </w:rPr>
        <w:t xml:space="preserve">11.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4D498A">
        <w:rPr>
          <w:rFonts w:ascii="Times New Roman" w:hAnsi="Times New Roman" w:cs="Times New Roman"/>
          <w:sz w:val="28"/>
          <w:szCs w:val="28"/>
        </w:rPr>
        <w:t xml:space="preserve"> </w:t>
      </w:r>
      <w:r w:rsidRPr="004D498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</w:t>
      </w:r>
      <w:r w:rsidRPr="009B4F86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Федерации.</w:t>
      </w:r>
      <w:r w:rsidR="00164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2B7" w:rsidRDefault="0016446F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556AF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="000A169F">
        <w:rPr>
          <w:rFonts w:ascii="Times New Roman" w:hAnsi="Times New Roman" w:cs="Times New Roman"/>
          <w:sz w:val="28"/>
          <w:szCs w:val="28"/>
        </w:rPr>
        <w:t>несет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ответственность: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некачественное и несвоевременное выполнение задач, возложенных на отдел заданий, приказов, распоряжений и указаний в порядке подчиненности руководителей, за исключением незаконных;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 учреждений, организаций и органов местного самоуправления;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имущественный ущерб, причиненный по его вине;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действие или бездействие, приведшее к нарушению прав и законных интересов граждан;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несоблюдение ограничений, связанных с прохождением государственной гражданской службы;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неисполнение требований трудовой и исполнительной дисциплины;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603E92" w:rsidRDefault="00603E92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</w:t>
      </w:r>
      <w:r w:rsidR="000463DC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>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4A72B7" w:rsidRPr="009B4F86" w:rsidRDefault="004A72B7" w:rsidP="004A72B7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Default="004A72B7" w:rsidP="00421EA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AF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8556AF" w:rsidRPr="008556AF">
        <w:rPr>
          <w:rFonts w:ascii="Times New Roman" w:hAnsi="Times New Roman" w:cs="Times New Roman"/>
          <w:b/>
          <w:sz w:val="28"/>
          <w:szCs w:val="28"/>
        </w:rPr>
        <w:t xml:space="preserve">ведущий специалист-эксперт </w:t>
      </w:r>
      <w:r w:rsidR="00BE7EF6" w:rsidRPr="008556AF">
        <w:rPr>
          <w:rFonts w:ascii="Times New Roman" w:hAnsi="Times New Roman" w:cs="Times New Roman"/>
          <w:b/>
          <w:sz w:val="28"/>
          <w:szCs w:val="28"/>
        </w:rPr>
        <w:t>в</w:t>
      </w:r>
      <w:r w:rsidRPr="008556AF">
        <w:rPr>
          <w:rFonts w:ascii="Times New Roman" w:hAnsi="Times New Roman" w:cs="Times New Roman"/>
          <w:b/>
          <w:sz w:val="28"/>
          <w:szCs w:val="28"/>
        </w:rPr>
        <w:t>праве</w:t>
      </w:r>
      <w:r w:rsidRPr="009B4F86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 и иные решения</w:t>
      </w:r>
    </w:p>
    <w:p w:rsidR="00AA6EDB" w:rsidRDefault="004A72B7" w:rsidP="0042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DA5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652DA5">
        <w:rPr>
          <w:rFonts w:ascii="Times New Roman" w:hAnsi="Times New Roman" w:cs="Times New Roman"/>
          <w:sz w:val="28"/>
          <w:szCs w:val="28"/>
        </w:rPr>
        <w:t xml:space="preserve"> </w:t>
      </w:r>
      <w:r w:rsidRPr="00652DA5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957AA0">
        <w:rPr>
          <w:rFonts w:ascii="Times New Roman" w:hAnsi="Times New Roman" w:cs="Times New Roman"/>
          <w:sz w:val="28"/>
          <w:szCs w:val="28"/>
        </w:rPr>
        <w:t>самостоятельно принимать решения по вопросам:</w:t>
      </w:r>
    </w:p>
    <w:p w:rsidR="00957AA0" w:rsidRPr="00957AA0" w:rsidRDefault="00957AA0" w:rsidP="0042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ведения в установленном порядке переписки с организациями по вопросам, входящим в компетенцию отдела;</w:t>
      </w:r>
    </w:p>
    <w:p w:rsidR="00957AA0" w:rsidRPr="00957AA0" w:rsidRDefault="00957AA0" w:rsidP="0042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привлечения в установленном порядке специалистов структурных подразделений управления и его территориальных органов к подготовке справочной информации и других материалов по поручению руководства;</w:t>
      </w:r>
    </w:p>
    <w:p w:rsidR="00957AA0" w:rsidRPr="00957AA0" w:rsidRDefault="00957AA0" w:rsidP="0042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возникающим при рассмотрении предложений, заявлений и жалоб по вопросам, относящимся к компетенции отдела управления;</w:t>
      </w:r>
    </w:p>
    <w:p w:rsidR="00957AA0" w:rsidRPr="00957AA0" w:rsidRDefault="00957AA0" w:rsidP="0042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отделе, иными нормативными актами, административным  регламентом ФНС России;</w:t>
      </w:r>
    </w:p>
    <w:p w:rsidR="004A72B7" w:rsidRPr="00957AA0" w:rsidRDefault="004A72B7" w:rsidP="00421EA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 xml:space="preserve">13. При исполнении служебных обязанностей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Pr="00957AA0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</w:p>
    <w:p w:rsidR="00957AA0" w:rsidRPr="00957AA0" w:rsidRDefault="00957AA0" w:rsidP="0042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обеспечения соблюдения государственной,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957AA0" w:rsidRPr="00957AA0" w:rsidRDefault="00957AA0" w:rsidP="0042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иные решения.</w:t>
      </w:r>
    </w:p>
    <w:p w:rsidR="004A72B7" w:rsidRDefault="004A72B7" w:rsidP="00957AA0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Pr="00957AA0" w:rsidRDefault="004A72B7" w:rsidP="00421EA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AF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8556AF" w:rsidRPr="008556AF">
        <w:rPr>
          <w:rFonts w:ascii="Times New Roman" w:hAnsi="Times New Roman" w:cs="Times New Roman"/>
          <w:b/>
          <w:sz w:val="28"/>
          <w:szCs w:val="28"/>
        </w:rPr>
        <w:t xml:space="preserve">ведущий специалист-эксперт </w:t>
      </w:r>
      <w:r w:rsidRPr="008556A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957AA0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 нормативных правовых актов и (или) проектов управленческих и иных решений</w:t>
      </w:r>
    </w:p>
    <w:p w:rsidR="00957AA0" w:rsidRPr="00957AA0" w:rsidRDefault="004A72B7" w:rsidP="00421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045161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Pr="00957AA0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="00957AA0" w:rsidRPr="00957AA0">
        <w:rPr>
          <w:rFonts w:ascii="Times New Roman" w:hAnsi="Times New Roman" w:cs="Times New Roman"/>
          <w:sz w:val="28"/>
          <w:szCs w:val="28"/>
        </w:rPr>
        <w:t>проектов приказов (распоряжений) руководителя управления, заместителей руководителя управления, инструкций, протоколов, заключений, предложений, докладных записок, справок и иных документов, образующихся в деятельности отдела.</w:t>
      </w:r>
    </w:p>
    <w:p w:rsidR="004A72B7" w:rsidRPr="00957AA0" w:rsidRDefault="004A72B7" w:rsidP="00421E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 xml:space="preserve">15.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Pr="00957AA0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957AA0" w:rsidRPr="00957AA0" w:rsidRDefault="00957AA0" w:rsidP="00421E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 об отделе</w:t>
      </w:r>
      <w:r w:rsidRPr="00957AA0">
        <w:rPr>
          <w:rFonts w:ascii="Times New Roman" w:hAnsi="Times New Roman" w:cs="Times New Roman"/>
          <w:sz w:val="28"/>
          <w:szCs w:val="28"/>
        </w:rPr>
        <w:t>;</w:t>
      </w:r>
    </w:p>
    <w:p w:rsidR="00957AA0" w:rsidRPr="00957AA0" w:rsidRDefault="00957AA0" w:rsidP="00421E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57AA0" w:rsidRPr="00957AA0" w:rsidRDefault="00957AA0" w:rsidP="00421E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 xml:space="preserve">иных актов по поручению  руководства </w:t>
      </w:r>
      <w:r w:rsidR="004B4D74">
        <w:rPr>
          <w:rFonts w:ascii="Times New Roman" w:hAnsi="Times New Roman" w:cs="Times New Roman"/>
          <w:sz w:val="28"/>
          <w:szCs w:val="28"/>
        </w:rPr>
        <w:t>инспекции</w:t>
      </w:r>
      <w:r w:rsidRPr="00957AA0">
        <w:rPr>
          <w:rFonts w:ascii="Times New Roman" w:hAnsi="Times New Roman" w:cs="Times New Roman"/>
          <w:sz w:val="28"/>
          <w:szCs w:val="28"/>
        </w:rPr>
        <w:t>.</w:t>
      </w:r>
    </w:p>
    <w:p w:rsidR="004A72B7" w:rsidRPr="00957AA0" w:rsidRDefault="004A72B7" w:rsidP="00957A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Pr="00957AA0" w:rsidRDefault="004A72B7" w:rsidP="00957A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A0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</w:t>
      </w:r>
    </w:p>
    <w:p w:rsidR="004A72B7" w:rsidRPr="00957AA0" w:rsidRDefault="004A72B7" w:rsidP="00957A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A0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</w:t>
      </w:r>
    </w:p>
    <w:p w:rsidR="004A72B7" w:rsidRPr="00957AA0" w:rsidRDefault="004A72B7" w:rsidP="00957A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A0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4A72B7" w:rsidRPr="00957AA0" w:rsidRDefault="004A72B7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16.</w:t>
      </w:r>
      <w:r w:rsidR="0073312F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Pr="00957AA0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Pr="00957AA0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683E4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957AA0">
        <w:rPr>
          <w:rFonts w:ascii="Times New Roman" w:hAnsi="Times New Roman" w:cs="Times New Roman"/>
          <w:sz w:val="28"/>
          <w:szCs w:val="28"/>
        </w:rPr>
        <w:t>в сроки, установленные законодательством и иными нормативными правовыми актами Российской Федерации.</w:t>
      </w:r>
    </w:p>
    <w:p w:rsidR="004A72B7" w:rsidRPr="00957AA0" w:rsidRDefault="004A72B7" w:rsidP="00957A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Pr="00957AA0" w:rsidRDefault="004A72B7" w:rsidP="00957A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4A72B7" w:rsidRPr="00957AA0" w:rsidRDefault="004A72B7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A0">
        <w:rPr>
          <w:rFonts w:ascii="Times New Roman" w:hAnsi="Times New Roman" w:cs="Times New Roman"/>
          <w:sz w:val="28"/>
          <w:szCs w:val="28"/>
        </w:rPr>
        <w:t>17.</w:t>
      </w:r>
      <w:r w:rsidR="0073312F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Pr="00957AA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8556AF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8556AF" w:rsidRPr="00957AA0">
        <w:rPr>
          <w:rFonts w:ascii="Times New Roman" w:hAnsi="Times New Roman" w:cs="Times New Roman"/>
          <w:sz w:val="28"/>
          <w:szCs w:val="28"/>
        </w:rPr>
        <w:t xml:space="preserve"> </w:t>
      </w:r>
      <w:r w:rsidRPr="00957AA0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 (Собрание законодательства Российской Федерации, 2002, №33, ст.3196; 2009, №29, ст.3658),и требований к служебному поведению, установленных статьей 18 Федерального закона от 27 июля 2004г. №79- ФЗ «О государственной гражданской службе Российской Федерации», а также  в соответствии с иными нормативными правовыми актами Российской Федерации и приказами (распоряжениями) ФНС России, УФНС России по </w:t>
      </w:r>
      <w:r w:rsidR="00F01570" w:rsidRPr="00957AA0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 w:rsidRPr="00957AA0">
        <w:rPr>
          <w:rFonts w:ascii="Times New Roman" w:hAnsi="Times New Roman" w:cs="Times New Roman"/>
          <w:sz w:val="28"/>
          <w:szCs w:val="28"/>
        </w:rPr>
        <w:t xml:space="preserve"> и Инспекции.</w:t>
      </w:r>
    </w:p>
    <w:p w:rsidR="004A72B7" w:rsidRPr="00957AA0" w:rsidRDefault="004A72B7" w:rsidP="00957AA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Pr="00957AA0" w:rsidRDefault="004A72B7" w:rsidP="00957A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A0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4A72B7" w:rsidRPr="009B4F86" w:rsidRDefault="004A72B7" w:rsidP="004A72B7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F8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683E45" w:rsidRPr="00311A82" w:rsidRDefault="004B4D74" w:rsidP="0068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74">
        <w:rPr>
          <w:rFonts w:ascii="Times New Roman" w:hAnsi="Times New Roman" w:cs="Times New Roman"/>
          <w:sz w:val="28"/>
          <w:szCs w:val="28"/>
        </w:rPr>
        <w:t xml:space="preserve">18. </w:t>
      </w:r>
      <w:r w:rsidR="00683E45" w:rsidRPr="00311A82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8556AF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556AF" w:rsidRPr="00311A82">
        <w:rPr>
          <w:rFonts w:ascii="Times New Roman" w:hAnsi="Times New Roman" w:cs="Times New Roman"/>
          <w:sz w:val="28"/>
          <w:szCs w:val="28"/>
        </w:rPr>
        <w:t xml:space="preserve"> </w:t>
      </w:r>
      <w:r w:rsidR="00683E45" w:rsidRPr="00311A82">
        <w:rPr>
          <w:rFonts w:ascii="Times New Roman" w:hAnsi="Times New Roman" w:cs="Times New Roman"/>
          <w:sz w:val="28"/>
          <w:szCs w:val="28"/>
        </w:rPr>
        <w:t>выполняет информационное обеспечение в оказании следующего вида государственных услуг, осуществляемых инспекцией:</w:t>
      </w:r>
    </w:p>
    <w:p w:rsidR="00683E45" w:rsidRPr="00311A82" w:rsidRDefault="00683E45" w:rsidP="0068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82">
        <w:rPr>
          <w:rFonts w:ascii="Times New Roman" w:hAnsi="Times New Roman" w:cs="Times New Roman"/>
          <w:sz w:val="28"/>
          <w:szCs w:val="28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актов,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4B4D74" w:rsidRPr="004B4D74" w:rsidRDefault="00683E45" w:rsidP="00683E4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82">
        <w:rPr>
          <w:rFonts w:ascii="Times New Roman" w:hAnsi="Times New Roman" w:cs="Times New Roman"/>
          <w:sz w:val="28"/>
          <w:szCs w:val="28"/>
        </w:rPr>
        <w:lastRenderedPageBreak/>
        <w:t>иных услуг.</w:t>
      </w:r>
    </w:p>
    <w:p w:rsidR="004A72B7" w:rsidRPr="009B4F86" w:rsidRDefault="004A72B7" w:rsidP="004A72B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Pr="009B4F86" w:rsidRDefault="004A72B7" w:rsidP="004A72B7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F86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4A72B7" w:rsidRPr="009B4F86" w:rsidRDefault="004A72B7" w:rsidP="004A72B7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4F86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4A72B7" w:rsidRPr="009B4F86" w:rsidRDefault="004A72B7" w:rsidP="00421E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F86">
        <w:rPr>
          <w:rFonts w:ascii="Times New Roman" w:hAnsi="Times New Roman" w:cs="Times New Roman"/>
          <w:sz w:val="28"/>
          <w:szCs w:val="28"/>
        </w:rPr>
        <w:t xml:space="preserve">19.Эффективность </w:t>
      </w:r>
      <w:r w:rsidR="00F41565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4F86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556AF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8556AF" w:rsidRPr="009B4F86">
        <w:rPr>
          <w:rFonts w:ascii="Times New Roman" w:hAnsi="Times New Roman" w:cs="Times New Roman"/>
          <w:sz w:val="28"/>
          <w:szCs w:val="28"/>
        </w:rPr>
        <w:t xml:space="preserve"> </w:t>
      </w:r>
      <w:r w:rsidRPr="009B4F86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4B4D74" w:rsidRDefault="004B4D74" w:rsidP="0042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B4D74" w:rsidRDefault="004B4D74" w:rsidP="0042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4B4D74" w:rsidRDefault="004B4D74" w:rsidP="0042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B4D74" w:rsidRDefault="004B4D74" w:rsidP="0042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B4D74" w:rsidRDefault="004B4D74" w:rsidP="0042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B4D74" w:rsidRDefault="004B4D74" w:rsidP="0042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B4D74" w:rsidRDefault="004B4D74" w:rsidP="00421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4A72B7" w:rsidRPr="009B4F86" w:rsidRDefault="004A72B7" w:rsidP="004A72B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2B7" w:rsidRPr="009B4F86" w:rsidRDefault="004A72B7" w:rsidP="004A72B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F2C" w:rsidRDefault="00B7368F" w:rsidP="004A72B7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A72B7" w:rsidRPr="009B4F8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F7F2C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4A72B7" w:rsidRPr="009B4F86">
        <w:rPr>
          <w:rFonts w:ascii="Times New Roman" w:hAnsi="Times New Roman" w:cs="Times New Roman"/>
          <w:sz w:val="28"/>
          <w:szCs w:val="28"/>
        </w:rPr>
        <w:t>отдела</w:t>
      </w:r>
    </w:p>
    <w:p w:rsidR="00F01570" w:rsidRDefault="004A72B7" w:rsidP="004A72B7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4F86">
        <w:rPr>
          <w:rFonts w:ascii="Times New Roman" w:hAnsi="Times New Roman" w:cs="Times New Roman"/>
          <w:sz w:val="28"/>
          <w:szCs w:val="28"/>
        </w:rPr>
        <w:t>Межрайонной</w:t>
      </w:r>
      <w:r w:rsidR="00F01570">
        <w:rPr>
          <w:rFonts w:ascii="Times New Roman" w:hAnsi="Times New Roman" w:cs="Times New Roman"/>
          <w:sz w:val="28"/>
          <w:szCs w:val="28"/>
        </w:rPr>
        <w:t xml:space="preserve"> ИФНС </w:t>
      </w:r>
      <w:r w:rsidR="00F01570" w:rsidRPr="00F01570">
        <w:rPr>
          <w:rFonts w:ascii="Times New Roman" w:hAnsi="Times New Roman" w:cs="Times New Roman"/>
          <w:sz w:val="28"/>
          <w:szCs w:val="28"/>
        </w:rPr>
        <w:t>России</w:t>
      </w:r>
      <w:r w:rsidRPr="00F0157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A72B7" w:rsidRPr="009B4F86" w:rsidRDefault="004A72B7" w:rsidP="004A72B7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F8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F01570">
        <w:rPr>
          <w:rFonts w:ascii="Times New Roman" w:hAnsi="Times New Roman" w:cs="Times New Roman"/>
          <w:sz w:val="28"/>
          <w:szCs w:val="28"/>
          <w:u w:val="single"/>
        </w:rPr>
        <w:t>Еврейской автономной области</w:t>
      </w:r>
      <w:r w:rsidR="007331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3312F" w:rsidRPr="0073312F">
        <w:rPr>
          <w:rFonts w:ascii="Times New Roman" w:hAnsi="Times New Roman" w:cs="Times New Roman"/>
          <w:sz w:val="28"/>
          <w:szCs w:val="28"/>
        </w:rPr>
        <w:t xml:space="preserve">      </w:t>
      </w:r>
      <w:r w:rsidR="00396CA5">
        <w:rPr>
          <w:rFonts w:ascii="Times New Roman" w:hAnsi="Times New Roman" w:cs="Times New Roman"/>
          <w:sz w:val="28"/>
          <w:szCs w:val="28"/>
        </w:rPr>
        <w:t xml:space="preserve"> </w:t>
      </w:r>
      <w:r w:rsidR="00F015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4F86">
        <w:rPr>
          <w:rFonts w:ascii="Times New Roman" w:hAnsi="Times New Roman" w:cs="Times New Roman"/>
          <w:sz w:val="28"/>
          <w:szCs w:val="28"/>
        </w:rPr>
        <w:t>__________</w:t>
      </w:r>
      <w:r w:rsidRPr="009B4F86">
        <w:rPr>
          <w:rFonts w:ascii="Times New Roman" w:hAnsi="Times New Roman" w:cs="Times New Roman"/>
          <w:sz w:val="28"/>
          <w:szCs w:val="28"/>
        </w:rPr>
        <w:tab/>
      </w:r>
      <w:r w:rsidR="007331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7368F">
        <w:rPr>
          <w:rFonts w:ascii="Times New Roman" w:hAnsi="Times New Roman" w:cs="Times New Roman"/>
          <w:sz w:val="28"/>
          <w:szCs w:val="28"/>
        </w:rPr>
        <w:t>М.П. Славина</w:t>
      </w:r>
    </w:p>
    <w:p w:rsidR="004A72B7" w:rsidRPr="004A72B7" w:rsidRDefault="004A72B7" w:rsidP="004A72B7">
      <w:pPr>
        <w:pStyle w:val="a4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2B7">
        <w:rPr>
          <w:rFonts w:ascii="Times New Roman" w:hAnsi="Times New Roman" w:cs="Times New Roman"/>
          <w:sz w:val="24"/>
          <w:szCs w:val="24"/>
        </w:rPr>
        <w:t>(непосредственный руководитель)</w:t>
      </w:r>
      <w:r w:rsidRPr="004A72B7">
        <w:rPr>
          <w:rFonts w:ascii="Times New Roman" w:hAnsi="Times New Roman" w:cs="Times New Roman"/>
          <w:sz w:val="24"/>
          <w:szCs w:val="24"/>
        </w:rPr>
        <w:tab/>
      </w:r>
      <w:r w:rsidRPr="004A72B7">
        <w:rPr>
          <w:rFonts w:ascii="Times New Roman" w:hAnsi="Times New Roman" w:cs="Times New Roman"/>
          <w:sz w:val="24"/>
          <w:szCs w:val="24"/>
        </w:rPr>
        <w:tab/>
      </w:r>
      <w:r w:rsidR="007331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7F2C">
        <w:rPr>
          <w:rFonts w:ascii="Times New Roman" w:hAnsi="Times New Roman" w:cs="Times New Roman"/>
          <w:sz w:val="24"/>
          <w:szCs w:val="24"/>
        </w:rPr>
        <w:t xml:space="preserve">      </w:t>
      </w:r>
      <w:r w:rsidR="00396CA5">
        <w:rPr>
          <w:rFonts w:ascii="Times New Roman" w:hAnsi="Times New Roman" w:cs="Times New Roman"/>
          <w:sz w:val="24"/>
          <w:szCs w:val="24"/>
        </w:rPr>
        <w:t xml:space="preserve">    </w:t>
      </w:r>
      <w:r w:rsidR="0073312F">
        <w:rPr>
          <w:rFonts w:ascii="Times New Roman" w:hAnsi="Times New Roman" w:cs="Times New Roman"/>
          <w:sz w:val="24"/>
          <w:szCs w:val="24"/>
        </w:rPr>
        <w:t xml:space="preserve">   </w:t>
      </w:r>
      <w:r w:rsidRPr="004A72B7">
        <w:rPr>
          <w:rFonts w:ascii="Times New Roman" w:hAnsi="Times New Roman" w:cs="Times New Roman"/>
          <w:sz w:val="24"/>
          <w:szCs w:val="24"/>
        </w:rPr>
        <w:t>(подпись)</w:t>
      </w:r>
    </w:p>
    <w:p w:rsidR="00F01570" w:rsidRDefault="00F01570" w:rsidP="00F0157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3A1022" w:rsidRDefault="003A1022" w:rsidP="00F0157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A1022" w:rsidSect="005704B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footnotePr>
        <w:numRestart w:val="eachPage"/>
      </w:foot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2F" w:rsidRDefault="00A7512F" w:rsidP="001A444F">
      <w:pPr>
        <w:spacing w:after="0" w:line="240" w:lineRule="auto"/>
      </w:pPr>
      <w:r>
        <w:separator/>
      </w:r>
    </w:p>
  </w:endnote>
  <w:endnote w:type="continuationSeparator" w:id="0">
    <w:p w:rsidR="00A7512F" w:rsidRDefault="00A7512F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20" w:rsidRDefault="007D532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20" w:rsidRPr="001317FD" w:rsidRDefault="007D5320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20" w:rsidRPr="001317FD" w:rsidRDefault="007D5320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2F" w:rsidRDefault="00A7512F" w:rsidP="001A444F">
      <w:pPr>
        <w:spacing w:after="0" w:line="240" w:lineRule="auto"/>
      </w:pPr>
      <w:r>
        <w:separator/>
      </w:r>
    </w:p>
  </w:footnote>
  <w:footnote w:type="continuationSeparator" w:id="0">
    <w:p w:rsidR="00A7512F" w:rsidRDefault="00A7512F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20" w:rsidRDefault="007D532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7D5320" w:rsidRDefault="007D532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05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D5320" w:rsidRPr="00124EFA" w:rsidRDefault="007D5320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20" w:rsidRDefault="007D5320" w:rsidP="005704B0">
    <w:pPr>
      <w:pStyle w:val="ac"/>
    </w:pPr>
  </w:p>
  <w:p w:rsidR="007D5320" w:rsidRDefault="007D532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640D73"/>
    <w:multiLevelType w:val="hybridMultilevel"/>
    <w:tmpl w:val="80F220C0"/>
    <w:lvl w:ilvl="0" w:tplc="1A56B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E3C6D"/>
    <w:multiLevelType w:val="hybridMultilevel"/>
    <w:tmpl w:val="80F220C0"/>
    <w:lvl w:ilvl="0" w:tplc="1A56B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B"/>
    <w:rsid w:val="00000978"/>
    <w:rsid w:val="00001417"/>
    <w:rsid w:val="0000419E"/>
    <w:rsid w:val="00007C69"/>
    <w:rsid w:val="00013975"/>
    <w:rsid w:val="0002266C"/>
    <w:rsid w:val="00022E1F"/>
    <w:rsid w:val="000303D9"/>
    <w:rsid w:val="00030975"/>
    <w:rsid w:val="00045161"/>
    <w:rsid w:val="00046204"/>
    <w:rsid w:val="000463DC"/>
    <w:rsid w:val="00047E3A"/>
    <w:rsid w:val="00052D36"/>
    <w:rsid w:val="000628C2"/>
    <w:rsid w:val="00066F03"/>
    <w:rsid w:val="00085413"/>
    <w:rsid w:val="00087BEE"/>
    <w:rsid w:val="00090888"/>
    <w:rsid w:val="000A0B46"/>
    <w:rsid w:val="000A169F"/>
    <w:rsid w:val="000A567C"/>
    <w:rsid w:val="000A5A6B"/>
    <w:rsid w:val="000A5C70"/>
    <w:rsid w:val="000A684B"/>
    <w:rsid w:val="000B3445"/>
    <w:rsid w:val="000C13EA"/>
    <w:rsid w:val="000D6DB3"/>
    <w:rsid w:val="000F3E29"/>
    <w:rsid w:val="000F7284"/>
    <w:rsid w:val="000F7C24"/>
    <w:rsid w:val="00100FB9"/>
    <w:rsid w:val="001047FD"/>
    <w:rsid w:val="00113CF4"/>
    <w:rsid w:val="0011612C"/>
    <w:rsid w:val="00121DC8"/>
    <w:rsid w:val="0012365E"/>
    <w:rsid w:val="00124EFA"/>
    <w:rsid w:val="00130C95"/>
    <w:rsid w:val="001317FD"/>
    <w:rsid w:val="00136C29"/>
    <w:rsid w:val="00147AFE"/>
    <w:rsid w:val="00155008"/>
    <w:rsid w:val="0015777A"/>
    <w:rsid w:val="00162F3C"/>
    <w:rsid w:val="0016446F"/>
    <w:rsid w:val="001746A8"/>
    <w:rsid w:val="00183991"/>
    <w:rsid w:val="001959C5"/>
    <w:rsid w:val="001A444F"/>
    <w:rsid w:val="001B0C93"/>
    <w:rsid w:val="001B25FF"/>
    <w:rsid w:val="001C1710"/>
    <w:rsid w:val="001C2E1F"/>
    <w:rsid w:val="001C35D7"/>
    <w:rsid w:val="001C68F4"/>
    <w:rsid w:val="001D2FD2"/>
    <w:rsid w:val="001F149A"/>
    <w:rsid w:val="001F1BEA"/>
    <w:rsid w:val="001F5445"/>
    <w:rsid w:val="001F595F"/>
    <w:rsid w:val="00212109"/>
    <w:rsid w:val="00217594"/>
    <w:rsid w:val="00224407"/>
    <w:rsid w:val="00230000"/>
    <w:rsid w:val="002369C4"/>
    <w:rsid w:val="002405F1"/>
    <w:rsid w:val="00247467"/>
    <w:rsid w:val="002553AB"/>
    <w:rsid w:val="00270B7B"/>
    <w:rsid w:val="00271E4D"/>
    <w:rsid w:val="00272641"/>
    <w:rsid w:val="002805D8"/>
    <w:rsid w:val="00282C60"/>
    <w:rsid w:val="00284789"/>
    <w:rsid w:val="00292F84"/>
    <w:rsid w:val="002B6F62"/>
    <w:rsid w:val="002B7BF5"/>
    <w:rsid w:val="002C0581"/>
    <w:rsid w:val="002C7D85"/>
    <w:rsid w:val="002C7F30"/>
    <w:rsid w:val="002D70E9"/>
    <w:rsid w:val="002D7C36"/>
    <w:rsid w:val="002E1FBF"/>
    <w:rsid w:val="002E4465"/>
    <w:rsid w:val="002F3BD0"/>
    <w:rsid w:val="002F55EE"/>
    <w:rsid w:val="002F56DB"/>
    <w:rsid w:val="003002D1"/>
    <w:rsid w:val="00306708"/>
    <w:rsid w:val="00312A02"/>
    <w:rsid w:val="0031566E"/>
    <w:rsid w:val="00330AAB"/>
    <w:rsid w:val="00342EF8"/>
    <w:rsid w:val="00342FE3"/>
    <w:rsid w:val="00347857"/>
    <w:rsid w:val="00372735"/>
    <w:rsid w:val="00372B93"/>
    <w:rsid w:val="003760F6"/>
    <w:rsid w:val="00377DFF"/>
    <w:rsid w:val="003821E8"/>
    <w:rsid w:val="003865E7"/>
    <w:rsid w:val="00396CA5"/>
    <w:rsid w:val="003A1022"/>
    <w:rsid w:val="003A243E"/>
    <w:rsid w:val="003A5101"/>
    <w:rsid w:val="003C148D"/>
    <w:rsid w:val="003C2182"/>
    <w:rsid w:val="003D05D1"/>
    <w:rsid w:val="003D0E22"/>
    <w:rsid w:val="003D2493"/>
    <w:rsid w:val="003D6D5E"/>
    <w:rsid w:val="003E32D7"/>
    <w:rsid w:val="003E69B3"/>
    <w:rsid w:val="003F4B12"/>
    <w:rsid w:val="00421EA9"/>
    <w:rsid w:val="00431BC8"/>
    <w:rsid w:val="0043615B"/>
    <w:rsid w:val="00441607"/>
    <w:rsid w:val="0044240F"/>
    <w:rsid w:val="0045072F"/>
    <w:rsid w:val="00451A32"/>
    <w:rsid w:val="00452B72"/>
    <w:rsid w:val="00462A91"/>
    <w:rsid w:val="00470DA5"/>
    <w:rsid w:val="00477E19"/>
    <w:rsid w:val="00477F4B"/>
    <w:rsid w:val="004A15BB"/>
    <w:rsid w:val="004A72B7"/>
    <w:rsid w:val="004B1D65"/>
    <w:rsid w:val="004B4D74"/>
    <w:rsid w:val="004C369C"/>
    <w:rsid w:val="004D39EC"/>
    <w:rsid w:val="004D498A"/>
    <w:rsid w:val="004D6DF7"/>
    <w:rsid w:val="004F2653"/>
    <w:rsid w:val="004F45DD"/>
    <w:rsid w:val="00505616"/>
    <w:rsid w:val="005106B7"/>
    <w:rsid w:val="00516250"/>
    <w:rsid w:val="00521007"/>
    <w:rsid w:val="00521192"/>
    <w:rsid w:val="0052779D"/>
    <w:rsid w:val="0053266E"/>
    <w:rsid w:val="00543F35"/>
    <w:rsid w:val="0054640A"/>
    <w:rsid w:val="00551809"/>
    <w:rsid w:val="005657C8"/>
    <w:rsid w:val="005704B0"/>
    <w:rsid w:val="00577C26"/>
    <w:rsid w:val="00592A90"/>
    <w:rsid w:val="0059677F"/>
    <w:rsid w:val="005A0CB6"/>
    <w:rsid w:val="005A16C8"/>
    <w:rsid w:val="005A26F5"/>
    <w:rsid w:val="005A4C49"/>
    <w:rsid w:val="005C0EBE"/>
    <w:rsid w:val="005C613C"/>
    <w:rsid w:val="005C6182"/>
    <w:rsid w:val="005D0854"/>
    <w:rsid w:val="005D2263"/>
    <w:rsid w:val="005E1E42"/>
    <w:rsid w:val="005F2B43"/>
    <w:rsid w:val="005F34E1"/>
    <w:rsid w:val="005F38D6"/>
    <w:rsid w:val="005F5198"/>
    <w:rsid w:val="005F5C81"/>
    <w:rsid w:val="00603E92"/>
    <w:rsid w:val="006049CD"/>
    <w:rsid w:val="00606E68"/>
    <w:rsid w:val="0061049A"/>
    <w:rsid w:val="006154DF"/>
    <w:rsid w:val="00626E71"/>
    <w:rsid w:val="00630CCF"/>
    <w:rsid w:val="00637D51"/>
    <w:rsid w:val="00640663"/>
    <w:rsid w:val="00646123"/>
    <w:rsid w:val="00652DA5"/>
    <w:rsid w:val="00670D5C"/>
    <w:rsid w:val="00677789"/>
    <w:rsid w:val="00677935"/>
    <w:rsid w:val="00683E45"/>
    <w:rsid w:val="0068418F"/>
    <w:rsid w:val="00685292"/>
    <w:rsid w:val="00696756"/>
    <w:rsid w:val="00696B42"/>
    <w:rsid w:val="00697867"/>
    <w:rsid w:val="006A095E"/>
    <w:rsid w:val="006A33E7"/>
    <w:rsid w:val="006A5133"/>
    <w:rsid w:val="006A600D"/>
    <w:rsid w:val="006B0E63"/>
    <w:rsid w:val="006B1478"/>
    <w:rsid w:val="006B2444"/>
    <w:rsid w:val="006B2B60"/>
    <w:rsid w:val="006B2C58"/>
    <w:rsid w:val="006B772D"/>
    <w:rsid w:val="006D357F"/>
    <w:rsid w:val="006D4FB9"/>
    <w:rsid w:val="006E377E"/>
    <w:rsid w:val="006E71B6"/>
    <w:rsid w:val="006F0C9F"/>
    <w:rsid w:val="00700BC1"/>
    <w:rsid w:val="007067DB"/>
    <w:rsid w:val="007161F0"/>
    <w:rsid w:val="0073312F"/>
    <w:rsid w:val="00735806"/>
    <w:rsid w:val="007468A7"/>
    <w:rsid w:val="00760456"/>
    <w:rsid w:val="007614D9"/>
    <w:rsid w:val="00765B5F"/>
    <w:rsid w:val="00773B7B"/>
    <w:rsid w:val="00777E32"/>
    <w:rsid w:val="007939AB"/>
    <w:rsid w:val="00795AB3"/>
    <w:rsid w:val="007A5C64"/>
    <w:rsid w:val="007B0054"/>
    <w:rsid w:val="007B706C"/>
    <w:rsid w:val="007C2326"/>
    <w:rsid w:val="007C2C00"/>
    <w:rsid w:val="007D04E1"/>
    <w:rsid w:val="007D0BCB"/>
    <w:rsid w:val="007D5320"/>
    <w:rsid w:val="007E514E"/>
    <w:rsid w:val="007E5D36"/>
    <w:rsid w:val="007F1D99"/>
    <w:rsid w:val="007F1E9A"/>
    <w:rsid w:val="007F2266"/>
    <w:rsid w:val="007F23EA"/>
    <w:rsid w:val="007F4C5B"/>
    <w:rsid w:val="007F7F2C"/>
    <w:rsid w:val="008030D2"/>
    <w:rsid w:val="008052BD"/>
    <w:rsid w:val="00810E4A"/>
    <w:rsid w:val="0081181F"/>
    <w:rsid w:val="008173C5"/>
    <w:rsid w:val="00817E99"/>
    <w:rsid w:val="008209F9"/>
    <w:rsid w:val="00822D02"/>
    <w:rsid w:val="00823F53"/>
    <w:rsid w:val="00845929"/>
    <w:rsid w:val="008556AF"/>
    <w:rsid w:val="00855B84"/>
    <w:rsid w:val="008564CE"/>
    <w:rsid w:val="008606DB"/>
    <w:rsid w:val="00860F20"/>
    <w:rsid w:val="00870D6D"/>
    <w:rsid w:val="00871607"/>
    <w:rsid w:val="00883238"/>
    <w:rsid w:val="00886DBF"/>
    <w:rsid w:val="008B5DFC"/>
    <w:rsid w:val="008C260E"/>
    <w:rsid w:val="008C2B01"/>
    <w:rsid w:val="008D318B"/>
    <w:rsid w:val="008D39C9"/>
    <w:rsid w:val="008D6FAD"/>
    <w:rsid w:val="008D7B64"/>
    <w:rsid w:val="008E0529"/>
    <w:rsid w:val="008E3E89"/>
    <w:rsid w:val="008E727D"/>
    <w:rsid w:val="008F5C4F"/>
    <w:rsid w:val="00906C72"/>
    <w:rsid w:val="00914E36"/>
    <w:rsid w:val="009153B1"/>
    <w:rsid w:val="00916C1E"/>
    <w:rsid w:val="00916F40"/>
    <w:rsid w:val="0091762E"/>
    <w:rsid w:val="0092107A"/>
    <w:rsid w:val="009213A9"/>
    <w:rsid w:val="00921746"/>
    <w:rsid w:val="0093048E"/>
    <w:rsid w:val="00931A5B"/>
    <w:rsid w:val="00936D6A"/>
    <w:rsid w:val="00947770"/>
    <w:rsid w:val="009551F3"/>
    <w:rsid w:val="009558E2"/>
    <w:rsid w:val="00957AA0"/>
    <w:rsid w:val="00995E36"/>
    <w:rsid w:val="009A4281"/>
    <w:rsid w:val="009A565A"/>
    <w:rsid w:val="009B4F86"/>
    <w:rsid w:val="009C3468"/>
    <w:rsid w:val="009C3A2E"/>
    <w:rsid w:val="009C7D9D"/>
    <w:rsid w:val="009D3880"/>
    <w:rsid w:val="009D4136"/>
    <w:rsid w:val="009D421B"/>
    <w:rsid w:val="009E0750"/>
    <w:rsid w:val="009F4617"/>
    <w:rsid w:val="009F6413"/>
    <w:rsid w:val="00A2459A"/>
    <w:rsid w:val="00A24C21"/>
    <w:rsid w:val="00A26B97"/>
    <w:rsid w:val="00A31AAD"/>
    <w:rsid w:val="00A33E3C"/>
    <w:rsid w:val="00A371E6"/>
    <w:rsid w:val="00A37B8E"/>
    <w:rsid w:val="00A44847"/>
    <w:rsid w:val="00A716A0"/>
    <w:rsid w:val="00A72CDA"/>
    <w:rsid w:val="00A7512F"/>
    <w:rsid w:val="00A76478"/>
    <w:rsid w:val="00A82994"/>
    <w:rsid w:val="00A82D60"/>
    <w:rsid w:val="00A86E46"/>
    <w:rsid w:val="00A9719B"/>
    <w:rsid w:val="00AA0EF6"/>
    <w:rsid w:val="00AA6EDB"/>
    <w:rsid w:val="00AB2B40"/>
    <w:rsid w:val="00AB34B9"/>
    <w:rsid w:val="00AB6596"/>
    <w:rsid w:val="00AC32E9"/>
    <w:rsid w:val="00AD0BAB"/>
    <w:rsid w:val="00AD59C6"/>
    <w:rsid w:val="00AF1D1D"/>
    <w:rsid w:val="00B0383B"/>
    <w:rsid w:val="00B2278F"/>
    <w:rsid w:val="00B229D6"/>
    <w:rsid w:val="00B3036D"/>
    <w:rsid w:val="00B321E7"/>
    <w:rsid w:val="00B351F0"/>
    <w:rsid w:val="00B40094"/>
    <w:rsid w:val="00B43670"/>
    <w:rsid w:val="00B51A97"/>
    <w:rsid w:val="00B578E0"/>
    <w:rsid w:val="00B6077E"/>
    <w:rsid w:val="00B6355E"/>
    <w:rsid w:val="00B64B9A"/>
    <w:rsid w:val="00B7368F"/>
    <w:rsid w:val="00B74304"/>
    <w:rsid w:val="00B758F8"/>
    <w:rsid w:val="00B83058"/>
    <w:rsid w:val="00B85ABB"/>
    <w:rsid w:val="00B92F10"/>
    <w:rsid w:val="00B96552"/>
    <w:rsid w:val="00BA4D17"/>
    <w:rsid w:val="00BB0DDB"/>
    <w:rsid w:val="00BB1CBC"/>
    <w:rsid w:val="00BB3442"/>
    <w:rsid w:val="00BB5670"/>
    <w:rsid w:val="00BE3E01"/>
    <w:rsid w:val="00BE7EF6"/>
    <w:rsid w:val="00BF2BF4"/>
    <w:rsid w:val="00C02918"/>
    <w:rsid w:val="00C02F04"/>
    <w:rsid w:val="00C215AC"/>
    <w:rsid w:val="00C2688F"/>
    <w:rsid w:val="00C31123"/>
    <w:rsid w:val="00C42F9E"/>
    <w:rsid w:val="00C51AF4"/>
    <w:rsid w:val="00C543FB"/>
    <w:rsid w:val="00C67FCC"/>
    <w:rsid w:val="00C733F8"/>
    <w:rsid w:val="00C817E8"/>
    <w:rsid w:val="00C86061"/>
    <w:rsid w:val="00CA301E"/>
    <w:rsid w:val="00CA5C81"/>
    <w:rsid w:val="00CB49C7"/>
    <w:rsid w:val="00CC08E5"/>
    <w:rsid w:val="00CC3D2F"/>
    <w:rsid w:val="00CC6D56"/>
    <w:rsid w:val="00CC7DC4"/>
    <w:rsid w:val="00CD25E8"/>
    <w:rsid w:val="00CE34DC"/>
    <w:rsid w:val="00CE4A93"/>
    <w:rsid w:val="00CE794C"/>
    <w:rsid w:val="00D10249"/>
    <w:rsid w:val="00D17C0B"/>
    <w:rsid w:val="00D17CD0"/>
    <w:rsid w:val="00D3195E"/>
    <w:rsid w:val="00D32476"/>
    <w:rsid w:val="00D439DB"/>
    <w:rsid w:val="00D466B5"/>
    <w:rsid w:val="00D51D3D"/>
    <w:rsid w:val="00D62B45"/>
    <w:rsid w:val="00D64955"/>
    <w:rsid w:val="00D96D5C"/>
    <w:rsid w:val="00DA0D47"/>
    <w:rsid w:val="00DB3BF6"/>
    <w:rsid w:val="00DB4D97"/>
    <w:rsid w:val="00DB708F"/>
    <w:rsid w:val="00DC5184"/>
    <w:rsid w:val="00DE24B0"/>
    <w:rsid w:val="00DE2E1E"/>
    <w:rsid w:val="00DE7048"/>
    <w:rsid w:val="00DF63FE"/>
    <w:rsid w:val="00E06D4D"/>
    <w:rsid w:val="00E12E9C"/>
    <w:rsid w:val="00E17B65"/>
    <w:rsid w:val="00E2302D"/>
    <w:rsid w:val="00E27AF3"/>
    <w:rsid w:val="00E33C2F"/>
    <w:rsid w:val="00E37EFC"/>
    <w:rsid w:val="00E41D03"/>
    <w:rsid w:val="00E463C0"/>
    <w:rsid w:val="00E531C6"/>
    <w:rsid w:val="00E66553"/>
    <w:rsid w:val="00E66FD6"/>
    <w:rsid w:val="00E82870"/>
    <w:rsid w:val="00E859C1"/>
    <w:rsid w:val="00E879BB"/>
    <w:rsid w:val="00E97534"/>
    <w:rsid w:val="00EA6758"/>
    <w:rsid w:val="00EB07B3"/>
    <w:rsid w:val="00EB514C"/>
    <w:rsid w:val="00EC2CB7"/>
    <w:rsid w:val="00EC4259"/>
    <w:rsid w:val="00EE28DE"/>
    <w:rsid w:val="00F01570"/>
    <w:rsid w:val="00F1194B"/>
    <w:rsid w:val="00F2287A"/>
    <w:rsid w:val="00F30086"/>
    <w:rsid w:val="00F37F47"/>
    <w:rsid w:val="00F41565"/>
    <w:rsid w:val="00F42535"/>
    <w:rsid w:val="00F42DA8"/>
    <w:rsid w:val="00F45075"/>
    <w:rsid w:val="00F500FC"/>
    <w:rsid w:val="00F524DE"/>
    <w:rsid w:val="00F573A7"/>
    <w:rsid w:val="00F76FFD"/>
    <w:rsid w:val="00F83571"/>
    <w:rsid w:val="00F91C57"/>
    <w:rsid w:val="00F92108"/>
    <w:rsid w:val="00F93E5E"/>
    <w:rsid w:val="00F97CF0"/>
    <w:rsid w:val="00FB4A30"/>
    <w:rsid w:val="00FC079E"/>
    <w:rsid w:val="00FC1FF9"/>
    <w:rsid w:val="00FC41C8"/>
    <w:rsid w:val="00FC5743"/>
    <w:rsid w:val="00FC5A21"/>
    <w:rsid w:val="00FC73B4"/>
    <w:rsid w:val="00FE0357"/>
    <w:rsid w:val="00FE1A42"/>
    <w:rsid w:val="00FE2446"/>
    <w:rsid w:val="00FE4BA8"/>
    <w:rsid w:val="00FE6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E37E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7E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F015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01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"/>
    <w:basedOn w:val="a"/>
    <w:rsid w:val="00F0157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4">
    <w:name w:val="Знак Знак Знак4 Знак Знак Знак Знак"/>
    <w:basedOn w:val="a"/>
    <w:autoRedefine/>
    <w:rsid w:val="004F265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 Знак Знак1 Знак Знак Знак Знак"/>
    <w:basedOn w:val="a"/>
    <w:rsid w:val="004D498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Nonformat">
    <w:name w:val="ConsNonformat"/>
    <w:rsid w:val="004D49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3A1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B22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E37E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7E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F015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01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"/>
    <w:basedOn w:val="a"/>
    <w:rsid w:val="00F0157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4">
    <w:name w:val="Знак Знак Знак4 Знак Знак Знак Знак"/>
    <w:basedOn w:val="a"/>
    <w:autoRedefine/>
    <w:rsid w:val="004F265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 Знак Знак1 Знак Знак Знак Знак"/>
    <w:basedOn w:val="a"/>
    <w:rsid w:val="004D498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Nonformat">
    <w:name w:val="ConsNonformat"/>
    <w:rsid w:val="004D49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3A1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B2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5944B6BDC74FDC1C0E6AA8C36B457D600A02BAE4FFE9E87F5CDCB3F1BAG4H" TargetMode="External"/><Relationship Id="rId18" Type="http://schemas.openxmlformats.org/officeDocument/2006/relationships/hyperlink" Target="consultantplus://offline/ref=355944B6BDC74FDC1C0E6AA8C36B457D630700BCE0FEE9E87F5CDCB3F1BAG4H" TargetMode="External"/><Relationship Id="rId26" Type="http://schemas.openxmlformats.org/officeDocument/2006/relationships/hyperlink" Target="consultantplus://offline/ref=355944B6BDC74FDC1C0E6AA8C36B457D600A0EBAE7FCE9E87F5CDCB3F1BAG4H" TargetMode="External"/><Relationship Id="rId39" Type="http://schemas.openxmlformats.org/officeDocument/2006/relationships/hyperlink" Target="consultantplus://offline/ref=355944B6BDC74FDC1C0E6AA8C36B457D600A02BEE5F9E9E87F5CDCB3F1BAG4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55944B6BDC74FDC1C0E6AA8C36B457D600006B1E7FDE9E87F5CDCB3F1BAG4H" TargetMode="External"/><Relationship Id="rId34" Type="http://schemas.openxmlformats.org/officeDocument/2006/relationships/hyperlink" Target="consultantplus://offline/ref=355944B6BDC74FDC1C0E6AA8C36B457D630A02BCE7FAE9E87F5CDCB3F1BAG4H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5944B6BDC74FDC1C0E6AA8C36B457D600007BCE6FDE9E87F5CDCB3F1BAG4H" TargetMode="External"/><Relationship Id="rId17" Type="http://schemas.openxmlformats.org/officeDocument/2006/relationships/hyperlink" Target="consultantplus://offline/ref=355944B6BDC74FDC1C0E6AA8C36B457D600B07BBE0F9E9E87F5CDCB3F1BAG4H" TargetMode="External"/><Relationship Id="rId25" Type="http://schemas.openxmlformats.org/officeDocument/2006/relationships/hyperlink" Target="consultantplus://offline/ref=355944B6BDC74FDC1C0E6AA8C36B457D63070EBDE5F9E9E87F5CDCB3F1BAG4H" TargetMode="External"/><Relationship Id="rId33" Type="http://schemas.openxmlformats.org/officeDocument/2006/relationships/hyperlink" Target="consultantplus://offline/ref=355944B6BDC74FDC1C0E6AA8C36B457D630404BFEFFDE9E87F5CDCB3F1BAG4H" TargetMode="External"/><Relationship Id="rId38" Type="http://schemas.openxmlformats.org/officeDocument/2006/relationships/hyperlink" Target="consultantplus://offline/ref=355944B6BDC74FDC1C0E6AA8C36B457D650B04BEE4F0B4E27705D0B1BFG6H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5944B6BDC74FDC1C0E6AA8C36B457D600A00BCE6FEE9E87F5CDCB3F1BAG4H" TargetMode="External"/><Relationship Id="rId20" Type="http://schemas.openxmlformats.org/officeDocument/2006/relationships/hyperlink" Target="consultantplus://offline/ref=355944B6BDC74FDC1C0E6AA8C36B457D600007BDE3FFE9E87F5CDCB3F1BAG4H" TargetMode="External"/><Relationship Id="rId29" Type="http://schemas.openxmlformats.org/officeDocument/2006/relationships/hyperlink" Target="consultantplus://offline/ref=355944B6BDC74FDC1C0E6AA8C36B457D600301BAE4FCE9E87F5CDCB3F1BAG4H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5944B6BDC74FDC1C0E6AA8C36B457D600006BCE6F2E9E87F5CDCB3F1BAG4H" TargetMode="External"/><Relationship Id="rId24" Type="http://schemas.openxmlformats.org/officeDocument/2006/relationships/hyperlink" Target="consultantplus://offline/ref=355944B6BDC74FDC1C0E6AA8C36B457D60050EBEE2FBE9E87F5CDCB3F1BAG4H" TargetMode="External"/><Relationship Id="rId32" Type="http://schemas.openxmlformats.org/officeDocument/2006/relationships/hyperlink" Target="consultantplus://offline/ref=355944B6BDC74FDC1C0E6AA8C36B457D60050FB1E3F8E9E87F5CDCB3F1BAG4H" TargetMode="External"/><Relationship Id="rId37" Type="http://schemas.openxmlformats.org/officeDocument/2006/relationships/hyperlink" Target="consultantplus://offline/ref=355944B6BDC74FDC1C0E6AA8C36B457D600A01BBE5FDE9E87F5CDCB3F1BAG4H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5944B6BDC74FDC1C0E6AA8C36B457D600302BCE3F3E9E87F5CDCB3F1BAG4H" TargetMode="External"/><Relationship Id="rId23" Type="http://schemas.openxmlformats.org/officeDocument/2006/relationships/hyperlink" Target="consultantplus://offline/ref=355944B6BDC74FDC1C0E6AA8C36B457D600205B8E3FFE9E87F5CDCB3F1BAG4H" TargetMode="External"/><Relationship Id="rId28" Type="http://schemas.openxmlformats.org/officeDocument/2006/relationships/hyperlink" Target="consultantplus://offline/ref=355944B6BDC74FDC1C0E6AA8C36B457D600201BCE1FAE9E87F5CDCB3F1BAG4H" TargetMode="External"/><Relationship Id="rId36" Type="http://schemas.openxmlformats.org/officeDocument/2006/relationships/hyperlink" Target="consultantplus://offline/ref=355944B6BDC74FDC1C0E6AA8C36B457D600006B8E7FEE9E87F5CDCB3F1A4380D44881725FBEFF37DB1G2H" TargetMode="External"/><Relationship Id="rId10" Type="http://schemas.openxmlformats.org/officeDocument/2006/relationships/hyperlink" Target="consultantplus://offline/ref=355944B6BDC74FDC1C0E6AA8C36B457D600B07BBE0F8E9E87F5CDCB3F1BAG4H" TargetMode="External"/><Relationship Id="rId19" Type="http://schemas.openxmlformats.org/officeDocument/2006/relationships/hyperlink" Target="consultantplus://offline/ref=355944B6BDC74FDC1C0E6AA8C36B457D600207B9E2FDE9E87F5CDCB3F1BAG4H" TargetMode="External"/><Relationship Id="rId31" Type="http://schemas.openxmlformats.org/officeDocument/2006/relationships/hyperlink" Target="consultantplus://offline/ref=355944B6BDC74FDC1C0E6AA8C36B457D630B01BAE7F2E9E87F5CDCB3F1BAG4H" TargetMode="External"/><Relationship Id="rId44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559F7679988B86FD2B835740A6BB8EF457471A8E2156FB2C0659041B94788904328FD325139D3212A89DQ3p1A" TargetMode="External"/><Relationship Id="rId14" Type="http://schemas.openxmlformats.org/officeDocument/2006/relationships/hyperlink" Target="consultantplus://offline/ref=355944B6BDC74FDC1C0E6AA8C36B457D600A02BFE4FBE9E87F5CDCB3F1BAG4H" TargetMode="External"/><Relationship Id="rId22" Type="http://schemas.openxmlformats.org/officeDocument/2006/relationships/hyperlink" Target="consultantplus://offline/ref=355944B6BDC74FDC1C0E6AA8C36B457D63000FBAE4FDE9E87F5CDCB3F1BAG4H" TargetMode="External"/><Relationship Id="rId27" Type="http://schemas.openxmlformats.org/officeDocument/2006/relationships/hyperlink" Target="consultantplus://offline/ref=355944B6BDC74FDC1C0E6AA8C36B457D630A0FB1E6FAE9E87F5CDCB3F1BAG4H" TargetMode="External"/><Relationship Id="rId30" Type="http://schemas.openxmlformats.org/officeDocument/2006/relationships/hyperlink" Target="consultantplus://offline/ref=355944B6BDC74FDC1C0E6AA8C36B457D600303B8E2F9E9E87F5CDCB3F1BAG4H" TargetMode="External"/><Relationship Id="rId35" Type="http://schemas.openxmlformats.org/officeDocument/2006/relationships/hyperlink" Target="consultantplus://offline/ref=355944B6BDC74FDC1C0E6AA8C36B457D600006BEE3F8E9E87F5CDCB3F1BAG4H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9A24-F59D-4BE6-8CC9-832F0334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4827</Words>
  <Characters>27515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Семенова Екатерина Леонидовна</cp:lastModifiedBy>
  <cp:revision>2</cp:revision>
  <cp:lastPrinted>2018-11-28T05:49:00Z</cp:lastPrinted>
  <dcterms:created xsi:type="dcterms:W3CDTF">2019-04-24T01:59:00Z</dcterms:created>
  <dcterms:modified xsi:type="dcterms:W3CDTF">2019-04-24T01:59:00Z</dcterms:modified>
</cp:coreProperties>
</file>