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7"/>
        <w:gridCol w:w="1313"/>
      </w:tblGrid>
      <w:tr w:rsidR="000E6ADB" w:rsidRPr="000E6ADB" w:rsidTr="000E6AD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E6ADB" w:rsidRPr="00B1665F" w:rsidRDefault="000E6ADB" w:rsidP="0017384B">
            <w:pPr>
              <w:spacing w:after="0" w:line="240" w:lineRule="atLeast"/>
              <w:ind w:right="3514"/>
              <w:jc w:val="center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66B3"/>
                <w:kern w:val="36"/>
                <w:sz w:val="28"/>
                <w:szCs w:val="28"/>
                <w:lang w:eastAsia="ru-RU"/>
              </w:rPr>
            </w:pPr>
            <w:bookmarkStart w:id="0" w:name="_GoBack"/>
            <w:r w:rsidRPr="00B1665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Сведения об исключении гражданского служащего из кадрового резерва ИФНС России по </w:t>
            </w:r>
            <w:r w:rsidR="0017384B" w:rsidRPr="00B1665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г. Биробиджану </w:t>
            </w:r>
            <w:r w:rsidRPr="00B1665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Еврейской автономной области</w:t>
            </w:r>
            <w:bookmarkEnd w:id="0"/>
          </w:p>
        </w:tc>
        <w:tc>
          <w:tcPr>
            <w:tcW w:w="0" w:type="auto"/>
            <w:shd w:val="clear" w:color="auto" w:fill="FFFFFF"/>
            <w:hideMark/>
          </w:tcPr>
          <w:p w:rsidR="000E6ADB" w:rsidRPr="000E6ADB" w:rsidRDefault="00B1665F" w:rsidP="000E6A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66B3"/>
                <w:sz w:val="21"/>
                <w:szCs w:val="21"/>
                <w:lang w:eastAsia="ru-RU"/>
              </w:rPr>
            </w:pPr>
            <w:hyperlink r:id="rId5" w:tgtFrame="_blank" w:history="1">
              <w:r w:rsidR="000E6ADB" w:rsidRPr="000E6AD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Распечатать</w:t>
              </w:r>
            </w:hyperlink>
          </w:p>
        </w:tc>
      </w:tr>
    </w:tbl>
    <w:p w:rsidR="000E6ADB" w:rsidRPr="00B1665F" w:rsidRDefault="0017384B" w:rsidP="0017384B">
      <w:pPr>
        <w:shd w:val="clear" w:color="auto" w:fill="FFFFFF"/>
        <w:spacing w:before="195" w:after="195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E6ADB" w:rsidRPr="00B1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нспекция Федеральной налоговой службы по </w:t>
      </w:r>
      <w:r w:rsidRPr="00B1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Биробиджану </w:t>
      </w:r>
      <w:r w:rsidR="000E6ADB" w:rsidRPr="00B1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Еврейской автономной области, в лице </w:t>
      </w:r>
      <w:r w:rsidR="00104C59" w:rsidRPr="00B1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исполняющего обязанности </w:t>
      </w:r>
      <w:r w:rsidR="000E6ADB" w:rsidRPr="00B1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</w:t>
      </w:r>
      <w:r w:rsidR="000E6ADB" w:rsidRPr="00B16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04C59" w:rsidRPr="00B16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Ереминой Ольги Владимировны</w:t>
      </w:r>
      <w:r w:rsidR="000E6ADB" w:rsidRPr="00B1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действующего на основании Положения о</w:t>
      </w:r>
      <w:r w:rsidRPr="00B1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</w:t>
      </w:r>
      <w:r w:rsidR="000E6ADB" w:rsidRPr="00B1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ИФНС России по </w:t>
      </w:r>
      <w:r w:rsidRPr="00B1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Биробиджану </w:t>
      </w:r>
      <w:r w:rsidR="000E6ADB" w:rsidRPr="00B1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Еврейской автономной области, утвержденного руководителем Управления Федеральной налоговой службы по Еврейской автономной области 01.12.2015, сообщает об исключении из кадрового резерва гражданского служащего:</w:t>
      </w:r>
    </w:p>
    <w:tbl>
      <w:tblPr>
        <w:tblStyle w:val="a8"/>
        <w:tblW w:w="9506" w:type="dxa"/>
        <w:tblLook w:val="04A0" w:firstRow="1" w:lastRow="0" w:firstColumn="1" w:lastColumn="0" w:noHBand="0" w:noVBand="1"/>
      </w:tblPr>
      <w:tblGrid>
        <w:gridCol w:w="540"/>
        <w:gridCol w:w="1799"/>
        <w:gridCol w:w="1623"/>
        <w:gridCol w:w="3057"/>
        <w:gridCol w:w="2487"/>
      </w:tblGrid>
      <w:tr w:rsidR="000E6ADB" w:rsidRPr="00B1665F" w:rsidTr="00B1665F">
        <w:tc>
          <w:tcPr>
            <w:tcW w:w="0" w:type="auto"/>
            <w:hideMark/>
          </w:tcPr>
          <w:p w:rsidR="000E6ADB" w:rsidRPr="00B1665F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1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07" w:type="dxa"/>
            <w:hideMark/>
          </w:tcPr>
          <w:p w:rsidR="000E6ADB" w:rsidRPr="00B1665F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38" w:type="dxa"/>
            <w:hideMark/>
          </w:tcPr>
          <w:p w:rsidR="000E6ADB" w:rsidRPr="00B1665F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3182" w:type="dxa"/>
            <w:hideMark/>
          </w:tcPr>
          <w:p w:rsidR="000E6ADB" w:rsidRPr="00B1665F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об исключении из кадрового резерва</w:t>
            </w:r>
          </w:p>
        </w:tc>
        <w:tc>
          <w:tcPr>
            <w:tcW w:w="2552" w:type="dxa"/>
            <w:hideMark/>
          </w:tcPr>
          <w:p w:rsidR="000E6ADB" w:rsidRPr="00B1665F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исключения из кадрового резерва</w:t>
            </w:r>
          </w:p>
        </w:tc>
      </w:tr>
      <w:tr w:rsidR="000E6ADB" w:rsidRPr="00B1665F" w:rsidTr="00B1665F">
        <w:tc>
          <w:tcPr>
            <w:tcW w:w="0" w:type="auto"/>
            <w:hideMark/>
          </w:tcPr>
          <w:p w:rsidR="000E6ADB" w:rsidRPr="00B1665F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7" w:type="dxa"/>
            <w:hideMark/>
          </w:tcPr>
          <w:p w:rsidR="000E6ADB" w:rsidRPr="00B1665F" w:rsidRDefault="008803DE" w:rsidP="000E6ADB">
            <w:pPr>
              <w:spacing w:before="195"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Столович Сергей Александрович</w:t>
            </w:r>
          </w:p>
        </w:tc>
        <w:tc>
          <w:tcPr>
            <w:tcW w:w="1638" w:type="dxa"/>
            <w:hideMark/>
          </w:tcPr>
          <w:p w:rsidR="000E6ADB" w:rsidRPr="00B1665F" w:rsidRDefault="008803DE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3182" w:type="dxa"/>
            <w:hideMark/>
          </w:tcPr>
          <w:p w:rsidR="000E6ADB" w:rsidRPr="00B1665F" w:rsidRDefault="0017384B" w:rsidP="00B5330F">
            <w:pPr>
              <w:spacing w:before="195"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01/01-07</w:t>
            </w:r>
            <w:r w:rsidR="000E6ADB" w:rsidRPr="00B1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803DE" w:rsidRPr="00B1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="000E6ADB" w:rsidRPr="00B1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8803DE" w:rsidRPr="00B1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0E6ADB" w:rsidRPr="00B1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803DE" w:rsidRPr="00B1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B1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  <w:r w:rsidR="000E6ADB" w:rsidRPr="00B1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исключении из кадрового резерва»</w:t>
            </w:r>
          </w:p>
        </w:tc>
        <w:tc>
          <w:tcPr>
            <w:tcW w:w="2552" w:type="dxa"/>
            <w:hideMark/>
          </w:tcPr>
          <w:p w:rsidR="000E6ADB" w:rsidRPr="00B1665F" w:rsidRDefault="000E6ADB" w:rsidP="000E6A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665F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федеральной гражданской службы в порядке должностного роста в пределах</w:t>
            </w:r>
            <w:proofErr w:type="gramEnd"/>
            <w:r w:rsidRPr="00B1665F">
              <w:rPr>
                <w:rFonts w:ascii="Times New Roman" w:hAnsi="Times New Roman" w:cs="Times New Roman"/>
                <w:sz w:val="24"/>
                <w:szCs w:val="24"/>
              </w:rPr>
              <w:t xml:space="preserve"> группы должностей федеральной гражданской службы, для замещения которых гражданский служащий включен в кадровый резерв</w:t>
            </w:r>
          </w:p>
        </w:tc>
      </w:tr>
    </w:tbl>
    <w:p w:rsidR="000E6ADB" w:rsidRPr="000E6ADB" w:rsidRDefault="000E6ADB" w:rsidP="000E6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A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4C03CD" w:rsidRPr="000E6ADB" w:rsidRDefault="004C03CD" w:rsidP="000E6ADB">
      <w:pPr>
        <w:spacing w:line="240" w:lineRule="auto"/>
        <w:rPr>
          <w:rFonts w:ascii="Arial" w:hAnsi="Arial" w:cs="Arial"/>
          <w:sz w:val="21"/>
          <w:szCs w:val="21"/>
        </w:rPr>
      </w:pPr>
    </w:p>
    <w:sectPr w:rsidR="004C03CD" w:rsidRPr="000E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DB"/>
    <w:rsid w:val="00071AC8"/>
    <w:rsid w:val="000E6ADB"/>
    <w:rsid w:val="00101C93"/>
    <w:rsid w:val="00104C59"/>
    <w:rsid w:val="0017384B"/>
    <w:rsid w:val="004C03CD"/>
    <w:rsid w:val="007C5AA3"/>
    <w:rsid w:val="008803DE"/>
    <w:rsid w:val="00B1665F"/>
    <w:rsid w:val="00B5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6ADB"/>
    <w:rPr>
      <w:color w:val="0000FF"/>
      <w:u w:val="single"/>
    </w:rPr>
  </w:style>
  <w:style w:type="character" w:customStyle="1" w:styleId="itemregion">
    <w:name w:val="item_region"/>
    <w:basedOn w:val="a0"/>
    <w:rsid w:val="000E6ADB"/>
  </w:style>
  <w:style w:type="paragraph" w:customStyle="1" w:styleId="gray">
    <w:name w:val="gray"/>
    <w:basedOn w:val="a"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AD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C5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16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6ADB"/>
    <w:rPr>
      <w:color w:val="0000FF"/>
      <w:u w:val="single"/>
    </w:rPr>
  </w:style>
  <w:style w:type="character" w:customStyle="1" w:styleId="itemregion">
    <w:name w:val="item_region"/>
    <w:basedOn w:val="a0"/>
    <w:rsid w:val="000E6ADB"/>
  </w:style>
  <w:style w:type="paragraph" w:customStyle="1" w:styleId="gray">
    <w:name w:val="gray"/>
    <w:basedOn w:val="a"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AD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C5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16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02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/rn27/about_fts/fts/civil_service/rezervincl/7749062/pri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Екатерина Леонидовна</dc:creator>
  <cp:lastModifiedBy>Кулиев Низами Чингиз оглы</cp:lastModifiedBy>
  <cp:revision>2</cp:revision>
  <cp:lastPrinted>2019-07-04T23:23:00Z</cp:lastPrinted>
  <dcterms:created xsi:type="dcterms:W3CDTF">2019-07-08T05:34:00Z</dcterms:created>
  <dcterms:modified xsi:type="dcterms:W3CDTF">2019-07-08T05:34:00Z</dcterms:modified>
</cp:coreProperties>
</file>