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F066E0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5442E8">
              <w:rPr>
                <w:sz w:val="24"/>
                <w:szCs w:val="24"/>
              </w:rPr>
              <w:t>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F0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066E0">
              <w:rPr>
                <w:sz w:val="24"/>
                <w:szCs w:val="24"/>
              </w:rPr>
              <w:t>апреля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F066E0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5442E8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</w:t>
            </w:r>
            <w:bookmarkStart w:id="0" w:name="_GoBack"/>
            <w:bookmarkEnd w:id="0"/>
            <w:r w:rsidR="004D5E27">
              <w:rPr>
                <w:sz w:val="24"/>
                <w:szCs w:val="24"/>
              </w:rPr>
              <w:t>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5442E8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8E622A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Руководитель</w:t>
            </w:r>
            <w:r w:rsidR="006629C3">
              <w:rPr>
                <w:sz w:val="24"/>
                <w:szCs w:val="24"/>
              </w:rPr>
              <w:t xml:space="preserve"> «</w:t>
            </w:r>
            <w:r w:rsidR="005442E8">
              <w:rPr>
                <w:sz w:val="24"/>
                <w:szCs w:val="24"/>
              </w:rPr>
              <w:t xml:space="preserve">Департамент налоговой 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политики и таможенно-тарифного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5442E8" w:rsidRDefault="006629C3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 xml:space="preserve">Доцент «Департамент налоговой 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политики и таможенно-тарифного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F066E0">
        <w:t>Публичного акционерного общества Банка ВТБ 24</w:t>
      </w:r>
      <w:r w:rsidR="00D15FAA">
        <w:t xml:space="preserve"> (</w:t>
      </w:r>
      <w:r w:rsidR="00F066E0">
        <w:t>ПАО Банк ВТБ 24)</w:t>
      </w:r>
      <w:r w:rsidRPr="00E93BF5">
        <w:t xml:space="preserve"> </w:t>
      </w:r>
      <w:r w:rsidR="00641319">
        <w:t xml:space="preserve">в отношении </w:t>
      </w:r>
      <w:r w:rsidR="00F066E0">
        <w:t>Димитренко Виктории Михайловны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r w:rsidR="00F066E0">
        <w:t>Димитренко Виктории Михайловне</w:t>
      </w:r>
      <w:r w:rsidRPr="001421F5">
        <w:t xml:space="preserve"> согласие на замещение должности </w:t>
      </w:r>
      <w:r w:rsidR="00F066E0">
        <w:rPr>
          <w:lang w:val="en-US"/>
        </w:rPr>
        <w:t>VIP</w:t>
      </w:r>
      <w:r w:rsidR="00F066E0" w:rsidRPr="00F066E0">
        <w:t xml:space="preserve"> </w:t>
      </w:r>
      <w:r w:rsidR="00F066E0">
        <w:t>менеджера второго отдела привлечения клиентов</w:t>
      </w:r>
      <w:r w:rsidR="002A7119">
        <w:t>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04" w:rsidRDefault="00C00C04">
      <w:r>
        <w:separator/>
      </w:r>
    </w:p>
  </w:endnote>
  <w:endnote w:type="continuationSeparator" w:id="0">
    <w:p w:rsidR="00C00C04" w:rsidRDefault="00C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C00C04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C00C04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04" w:rsidRDefault="00C00C04">
      <w:r>
        <w:separator/>
      </w:r>
    </w:p>
  </w:footnote>
  <w:footnote w:type="continuationSeparator" w:id="0">
    <w:p w:rsidR="00C00C04" w:rsidRDefault="00C0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2A7119"/>
    <w:rsid w:val="004D5E27"/>
    <w:rsid w:val="005442E8"/>
    <w:rsid w:val="00572DEA"/>
    <w:rsid w:val="00641319"/>
    <w:rsid w:val="0064303D"/>
    <w:rsid w:val="006629C3"/>
    <w:rsid w:val="006D0939"/>
    <w:rsid w:val="0074734D"/>
    <w:rsid w:val="008E622A"/>
    <w:rsid w:val="00A072C5"/>
    <w:rsid w:val="00B3204E"/>
    <w:rsid w:val="00B366BE"/>
    <w:rsid w:val="00C00C04"/>
    <w:rsid w:val="00D15FAA"/>
    <w:rsid w:val="00D8083C"/>
    <w:rsid w:val="00DC1D7E"/>
    <w:rsid w:val="00F066E0"/>
    <w:rsid w:val="00F351EA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Киселев Владимир Константинович</cp:lastModifiedBy>
  <cp:revision>2</cp:revision>
  <cp:lastPrinted>2017-02-17T07:57:00Z</cp:lastPrinted>
  <dcterms:created xsi:type="dcterms:W3CDTF">2017-04-05T13:43:00Z</dcterms:created>
  <dcterms:modified xsi:type="dcterms:W3CDTF">2017-04-05T13:43:00Z</dcterms:modified>
</cp:coreProperties>
</file>