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488"/>
      </w:tblGrid>
      <w:tr w:rsidR="00127A72" w:rsidRPr="00127A72" w:rsidTr="00AD0951">
        <w:trPr>
          <w:tblCellSpacing w:w="15" w:type="dxa"/>
        </w:trPr>
        <w:tc>
          <w:tcPr>
            <w:tcW w:w="4981" w:type="pct"/>
            <w:vAlign w:val="center"/>
            <w:hideMark/>
          </w:tcPr>
          <w:p w:rsidR="00127A72" w:rsidRPr="00127A72" w:rsidRDefault="00127A72" w:rsidP="00127A72">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127A72">
              <w:rPr>
                <w:rFonts w:ascii="Times New Roman" w:eastAsia="Times New Roman" w:hAnsi="Times New Roman" w:cs="Times New Roman"/>
                <w:b/>
                <w:bCs/>
                <w:sz w:val="30"/>
                <w:szCs w:val="30"/>
                <w:lang w:eastAsia="ru-RU"/>
              </w:rPr>
              <w:t>План закупок товаров, работ, услуг для обеспечения федеральных нужд на 2017 финансовый год и плановый период 2018 и 2019 годов</w:t>
            </w:r>
          </w:p>
        </w:tc>
      </w:tr>
    </w:tbl>
    <w:p w:rsidR="00127A72" w:rsidRPr="00127A72" w:rsidRDefault="00127A72" w:rsidP="00127A72">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350"/>
        <w:gridCol w:w="1414"/>
        <w:gridCol w:w="1724"/>
      </w:tblGrid>
      <w:tr w:rsidR="00127A72" w:rsidRPr="00127A72" w:rsidTr="00AD0951">
        <w:trPr>
          <w:tblCellSpacing w:w="15" w:type="dxa"/>
        </w:trPr>
        <w:tc>
          <w:tcPr>
            <w:tcW w:w="3989" w:type="pct"/>
            <w:vMerge w:val="restart"/>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Наименование государственного заказчика, федерального государственного бюджетного учреждения, федерального государственного автономного ИНН учреждения или федерального государственного унитарного предприятия</w:t>
            </w:r>
          </w:p>
        </w:tc>
        <w:tc>
          <w:tcPr>
            <w:tcW w:w="447" w:type="pct"/>
            <w:vMerge w:val="restart"/>
            <w:tcMar>
              <w:top w:w="15" w:type="dxa"/>
              <w:left w:w="225" w:type="dxa"/>
              <w:bottom w:w="15" w:type="dxa"/>
              <w:right w:w="15" w:type="dxa"/>
            </w:tcMar>
            <w:vAlign w:val="bottom"/>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p>
        </w:tc>
        <w:tc>
          <w:tcPr>
            <w:tcW w:w="525" w:type="pct"/>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Коды</w:t>
            </w:r>
          </w:p>
        </w:tc>
      </w:tr>
      <w:tr w:rsidR="00127A72" w:rsidRPr="00127A72" w:rsidTr="00AD0951">
        <w:trPr>
          <w:tblCellSpacing w:w="15" w:type="dxa"/>
        </w:trPr>
        <w:tc>
          <w:tcPr>
            <w:tcW w:w="3989" w:type="pct"/>
            <w:vMerge/>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p>
        </w:tc>
        <w:tc>
          <w:tcPr>
            <w:tcW w:w="447" w:type="pct"/>
            <w:vMerge/>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p>
        </w:tc>
        <w:tc>
          <w:tcPr>
            <w:tcW w:w="525" w:type="pct"/>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r>
      <w:tr w:rsidR="00127A72" w:rsidRPr="00127A72" w:rsidTr="00AD0951">
        <w:trPr>
          <w:tblCellSpacing w:w="15" w:type="dxa"/>
        </w:trPr>
        <w:tc>
          <w:tcPr>
            <w:tcW w:w="3989" w:type="pct"/>
            <w:vMerge/>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p>
        </w:tc>
        <w:tc>
          <w:tcPr>
            <w:tcW w:w="447" w:type="pct"/>
            <w:tcMar>
              <w:top w:w="15" w:type="dxa"/>
              <w:left w:w="225" w:type="dxa"/>
              <w:bottom w:w="15" w:type="dxa"/>
              <w:right w:w="75" w:type="dxa"/>
            </w:tcMar>
            <w:vAlign w:val="center"/>
            <w:hideMark/>
          </w:tcPr>
          <w:p w:rsidR="00127A72" w:rsidRPr="00127A72" w:rsidRDefault="00127A72" w:rsidP="00127A72">
            <w:pPr>
              <w:spacing w:after="0" w:line="240" w:lineRule="auto"/>
              <w:jc w:val="right"/>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ИНН</w:t>
            </w:r>
          </w:p>
        </w:tc>
        <w:tc>
          <w:tcPr>
            <w:tcW w:w="525" w:type="pct"/>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7707830457</w:t>
            </w:r>
          </w:p>
        </w:tc>
      </w:tr>
      <w:tr w:rsidR="00127A72" w:rsidRPr="00127A72" w:rsidTr="00AD0951">
        <w:trPr>
          <w:tblCellSpacing w:w="15" w:type="dxa"/>
        </w:trPr>
        <w:tc>
          <w:tcPr>
            <w:tcW w:w="3989" w:type="pct"/>
            <w:tcBorders>
              <w:bottom w:val="single" w:sz="6" w:space="0" w:color="000000"/>
            </w:tcBorders>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УПРАВЛЕНИЕ ФЕДЕРАЛЬНОЙ НАЛОГОВОЙ СЛУЖБЫ ПО РЕСПУБЛИКЕ КРЫМ</w:t>
            </w:r>
          </w:p>
        </w:tc>
        <w:tc>
          <w:tcPr>
            <w:tcW w:w="447" w:type="pct"/>
            <w:tcMar>
              <w:top w:w="15" w:type="dxa"/>
              <w:left w:w="225" w:type="dxa"/>
              <w:bottom w:w="15" w:type="dxa"/>
              <w:right w:w="75" w:type="dxa"/>
            </w:tcMar>
            <w:vAlign w:val="center"/>
            <w:hideMark/>
          </w:tcPr>
          <w:p w:rsidR="00127A72" w:rsidRPr="00127A72" w:rsidRDefault="00127A72" w:rsidP="00127A72">
            <w:pPr>
              <w:spacing w:after="0" w:line="240" w:lineRule="auto"/>
              <w:jc w:val="right"/>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КПП</w:t>
            </w:r>
          </w:p>
        </w:tc>
        <w:tc>
          <w:tcPr>
            <w:tcW w:w="525" w:type="pct"/>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910201001</w:t>
            </w:r>
          </w:p>
        </w:tc>
      </w:tr>
      <w:tr w:rsidR="00127A72" w:rsidRPr="00127A72" w:rsidTr="00AD0951">
        <w:trPr>
          <w:tblCellSpacing w:w="15" w:type="dxa"/>
        </w:trPr>
        <w:tc>
          <w:tcPr>
            <w:tcW w:w="3989" w:type="pct"/>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Организационно-правовая форма и форма собственности</w:t>
            </w:r>
          </w:p>
        </w:tc>
        <w:tc>
          <w:tcPr>
            <w:tcW w:w="447" w:type="pct"/>
            <w:vMerge w:val="restart"/>
            <w:tcMar>
              <w:top w:w="15" w:type="dxa"/>
              <w:left w:w="225" w:type="dxa"/>
              <w:bottom w:w="15" w:type="dxa"/>
              <w:right w:w="75" w:type="dxa"/>
            </w:tcMar>
            <w:vAlign w:val="center"/>
            <w:hideMark/>
          </w:tcPr>
          <w:p w:rsidR="00127A72" w:rsidRPr="00127A72" w:rsidRDefault="00127A72" w:rsidP="00127A72">
            <w:pPr>
              <w:spacing w:after="0" w:line="240" w:lineRule="auto"/>
              <w:jc w:val="right"/>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по ОКОПФ</w:t>
            </w:r>
          </w:p>
        </w:tc>
        <w:tc>
          <w:tcPr>
            <w:tcW w:w="525" w:type="pct"/>
            <w:vMerge w:val="restart"/>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75104</w:t>
            </w:r>
          </w:p>
        </w:tc>
      </w:tr>
      <w:tr w:rsidR="00127A72" w:rsidRPr="00127A72" w:rsidTr="00AD0951">
        <w:trPr>
          <w:tblCellSpacing w:w="15" w:type="dxa"/>
        </w:trPr>
        <w:tc>
          <w:tcPr>
            <w:tcW w:w="3989" w:type="pct"/>
            <w:tcBorders>
              <w:bottom w:val="single" w:sz="6" w:space="0" w:color="000000"/>
            </w:tcBorders>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Федеральное государственное казенное учреждение </w:t>
            </w:r>
          </w:p>
        </w:tc>
        <w:tc>
          <w:tcPr>
            <w:tcW w:w="447" w:type="pct"/>
            <w:vMerge/>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p>
        </w:tc>
        <w:tc>
          <w:tcPr>
            <w:tcW w:w="525" w:type="pct"/>
            <w:vMerge/>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p>
        </w:tc>
      </w:tr>
      <w:tr w:rsidR="00127A72" w:rsidRPr="00127A72" w:rsidTr="00AD0951">
        <w:trPr>
          <w:tblCellSpacing w:w="15" w:type="dxa"/>
        </w:trPr>
        <w:tc>
          <w:tcPr>
            <w:tcW w:w="3989" w:type="pct"/>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Наименование публично-правового образования</w:t>
            </w:r>
          </w:p>
        </w:tc>
        <w:tc>
          <w:tcPr>
            <w:tcW w:w="447" w:type="pct"/>
            <w:vMerge w:val="restart"/>
            <w:tcMar>
              <w:top w:w="15" w:type="dxa"/>
              <w:left w:w="225" w:type="dxa"/>
              <w:bottom w:w="15" w:type="dxa"/>
              <w:right w:w="15" w:type="dxa"/>
            </w:tcMar>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c>
          <w:tcPr>
            <w:tcW w:w="525" w:type="pct"/>
            <w:vMerge w:val="restart"/>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r>
      <w:tr w:rsidR="00127A72" w:rsidRPr="00127A72" w:rsidTr="00AD0951">
        <w:trPr>
          <w:tblCellSpacing w:w="15" w:type="dxa"/>
        </w:trPr>
        <w:tc>
          <w:tcPr>
            <w:tcW w:w="3989" w:type="pct"/>
            <w:tcBorders>
              <w:bottom w:val="single" w:sz="6" w:space="0" w:color="000000"/>
            </w:tcBorders>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Российская Федерация </w:t>
            </w:r>
          </w:p>
        </w:tc>
        <w:tc>
          <w:tcPr>
            <w:tcW w:w="447" w:type="pct"/>
            <w:vMerge/>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p>
        </w:tc>
        <w:tc>
          <w:tcPr>
            <w:tcW w:w="525" w:type="pct"/>
            <w:vMerge/>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p>
        </w:tc>
      </w:tr>
      <w:tr w:rsidR="00127A72" w:rsidRPr="00127A72" w:rsidTr="00AD0951">
        <w:trPr>
          <w:tblCellSpacing w:w="15" w:type="dxa"/>
        </w:trPr>
        <w:tc>
          <w:tcPr>
            <w:tcW w:w="3989" w:type="pct"/>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447" w:type="pct"/>
            <w:vMerge/>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p>
        </w:tc>
        <w:tc>
          <w:tcPr>
            <w:tcW w:w="525" w:type="pct"/>
            <w:vMerge/>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p>
        </w:tc>
      </w:tr>
      <w:tr w:rsidR="00127A72" w:rsidRPr="00127A72" w:rsidTr="00AD0951">
        <w:trPr>
          <w:tblCellSpacing w:w="15" w:type="dxa"/>
        </w:trPr>
        <w:tc>
          <w:tcPr>
            <w:tcW w:w="3989" w:type="pct"/>
            <w:tcBorders>
              <w:bottom w:val="single" w:sz="6" w:space="0" w:color="000000"/>
            </w:tcBorders>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xml:space="preserve">Российская Федерация, 295006, Крым </w:t>
            </w:r>
            <w:proofErr w:type="spellStart"/>
            <w:proofErr w:type="gramStart"/>
            <w:r w:rsidRPr="00127A72">
              <w:rPr>
                <w:rFonts w:ascii="Times New Roman" w:eastAsia="Times New Roman" w:hAnsi="Times New Roman" w:cs="Times New Roman"/>
                <w:sz w:val="24"/>
                <w:szCs w:val="24"/>
                <w:lang w:eastAsia="ru-RU"/>
              </w:rPr>
              <w:t>Респ</w:t>
            </w:r>
            <w:proofErr w:type="spellEnd"/>
            <w:proofErr w:type="gramEnd"/>
            <w:r w:rsidRPr="00127A72">
              <w:rPr>
                <w:rFonts w:ascii="Times New Roman" w:eastAsia="Times New Roman" w:hAnsi="Times New Roman" w:cs="Times New Roman"/>
                <w:sz w:val="24"/>
                <w:szCs w:val="24"/>
                <w:lang w:eastAsia="ru-RU"/>
              </w:rPr>
              <w:t>, Симферополь г, УЛ АЛЕКСАНДРА НЕВСКОГО, 29 ,7-365-2548033, ufns91@mail.ru</w:t>
            </w:r>
          </w:p>
        </w:tc>
        <w:tc>
          <w:tcPr>
            <w:tcW w:w="447" w:type="pct"/>
            <w:tcMar>
              <w:top w:w="15" w:type="dxa"/>
              <w:left w:w="225" w:type="dxa"/>
              <w:bottom w:w="15" w:type="dxa"/>
              <w:right w:w="15" w:type="dxa"/>
            </w:tcMar>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p>
        </w:tc>
        <w:tc>
          <w:tcPr>
            <w:tcW w:w="525" w:type="pct"/>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r>
      <w:tr w:rsidR="00127A72" w:rsidRPr="00127A72" w:rsidTr="00AD0951">
        <w:trPr>
          <w:tblCellSpacing w:w="15" w:type="dxa"/>
        </w:trPr>
        <w:tc>
          <w:tcPr>
            <w:tcW w:w="3989" w:type="pct"/>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Наименование федерального государственного бюджетного учреждения, федерального государственного автономного учреждения или федерального государственного унитарного предприятия, осуществляющих закупки в рамках переданных полномочий государственного заказчика</w:t>
            </w:r>
          </w:p>
        </w:tc>
        <w:tc>
          <w:tcPr>
            <w:tcW w:w="447" w:type="pct"/>
            <w:vMerge w:val="restart"/>
            <w:tcMar>
              <w:top w:w="15" w:type="dxa"/>
              <w:left w:w="225" w:type="dxa"/>
              <w:bottom w:w="15" w:type="dxa"/>
              <w:right w:w="75" w:type="dxa"/>
            </w:tcMar>
            <w:vAlign w:val="center"/>
            <w:hideMark/>
          </w:tcPr>
          <w:p w:rsidR="00127A72" w:rsidRPr="00127A72" w:rsidRDefault="00127A72" w:rsidP="00127A72">
            <w:pPr>
              <w:spacing w:after="0" w:line="240" w:lineRule="auto"/>
              <w:jc w:val="right"/>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по ОКПО</w:t>
            </w:r>
          </w:p>
        </w:tc>
        <w:tc>
          <w:tcPr>
            <w:tcW w:w="525" w:type="pct"/>
            <w:vMerge w:val="restart"/>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p>
        </w:tc>
      </w:tr>
      <w:tr w:rsidR="00127A72" w:rsidRPr="00127A72" w:rsidTr="00AD0951">
        <w:trPr>
          <w:tblCellSpacing w:w="15" w:type="dxa"/>
        </w:trPr>
        <w:tc>
          <w:tcPr>
            <w:tcW w:w="3989" w:type="pct"/>
            <w:tcBorders>
              <w:bottom w:val="single" w:sz="6" w:space="0" w:color="000000"/>
            </w:tcBorders>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p>
        </w:tc>
        <w:tc>
          <w:tcPr>
            <w:tcW w:w="447" w:type="pct"/>
            <w:vMerge/>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p>
        </w:tc>
        <w:tc>
          <w:tcPr>
            <w:tcW w:w="525" w:type="pct"/>
            <w:vMerge/>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p>
        </w:tc>
      </w:tr>
      <w:tr w:rsidR="00127A72" w:rsidRPr="00127A72" w:rsidTr="00AD0951">
        <w:trPr>
          <w:tblCellSpacing w:w="15" w:type="dxa"/>
        </w:trPr>
        <w:tc>
          <w:tcPr>
            <w:tcW w:w="3989" w:type="pct"/>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447" w:type="pct"/>
            <w:vMerge w:val="restart"/>
            <w:tcMar>
              <w:top w:w="15" w:type="dxa"/>
              <w:left w:w="225" w:type="dxa"/>
              <w:bottom w:w="15" w:type="dxa"/>
              <w:right w:w="75" w:type="dxa"/>
            </w:tcMar>
            <w:vAlign w:val="center"/>
            <w:hideMark/>
          </w:tcPr>
          <w:p w:rsidR="00127A72" w:rsidRPr="00127A72" w:rsidRDefault="00127A72" w:rsidP="00127A72">
            <w:pPr>
              <w:spacing w:after="0" w:line="240" w:lineRule="auto"/>
              <w:jc w:val="right"/>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по ОКТМО</w:t>
            </w:r>
          </w:p>
        </w:tc>
        <w:tc>
          <w:tcPr>
            <w:tcW w:w="525" w:type="pct"/>
            <w:vMerge w:val="restart"/>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p>
        </w:tc>
      </w:tr>
      <w:tr w:rsidR="00127A72" w:rsidRPr="00127A72" w:rsidTr="00AD0951">
        <w:trPr>
          <w:tblCellSpacing w:w="15" w:type="dxa"/>
        </w:trPr>
        <w:tc>
          <w:tcPr>
            <w:tcW w:w="3989" w:type="pct"/>
            <w:tcBorders>
              <w:bottom w:val="single" w:sz="6" w:space="0" w:color="000000"/>
            </w:tcBorders>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p>
        </w:tc>
        <w:tc>
          <w:tcPr>
            <w:tcW w:w="447" w:type="pct"/>
            <w:vMerge/>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p>
        </w:tc>
        <w:tc>
          <w:tcPr>
            <w:tcW w:w="525" w:type="pct"/>
            <w:vMerge/>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p>
        </w:tc>
      </w:tr>
      <w:tr w:rsidR="00127A72" w:rsidRPr="00127A72" w:rsidTr="00AD0951">
        <w:trPr>
          <w:tblCellSpacing w:w="15" w:type="dxa"/>
        </w:trPr>
        <w:tc>
          <w:tcPr>
            <w:tcW w:w="3989" w:type="pct"/>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Вид документа (базовый (0), измененный (порядковый код изменения)) </w:t>
            </w:r>
            <w:r w:rsidRPr="00127A72">
              <w:rPr>
                <w:rFonts w:ascii="Times New Roman" w:eastAsia="Times New Roman" w:hAnsi="Times New Roman" w:cs="Times New Roman"/>
                <w:sz w:val="24"/>
                <w:szCs w:val="24"/>
                <w:lang w:eastAsia="ru-RU"/>
              </w:rPr>
              <w:br/>
              <w:t>измененный(1)</w:t>
            </w:r>
          </w:p>
        </w:tc>
        <w:tc>
          <w:tcPr>
            <w:tcW w:w="447" w:type="pct"/>
            <w:tcMar>
              <w:top w:w="15" w:type="dxa"/>
              <w:left w:w="225" w:type="dxa"/>
              <w:bottom w:w="15" w:type="dxa"/>
              <w:right w:w="75" w:type="dxa"/>
            </w:tcMar>
            <w:vAlign w:val="center"/>
            <w:hideMark/>
          </w:tcPr>
          <w:p w:rsidR="00127A72" w:rsidRPr="00127A72" w:rsidRDefault="00127A72" w:rsidP="00127A72">
            <w:pPr>
              <w:spacing w:after="0" w:line="240" w:lineRule="auto"/>
              <w:jc w:val="right"/>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изменения</w:t>
            </w:r>
          </w:p>
        </w:tc>
        <w:tc>
          <w:tcPr>
            <w:tcW w:w="525" w:type="pct"/>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1</w:t>
            </w:r>
          </w:p>
        </w:tc>
      </w:tr>
      <w:tr w:rsidR="00127A72" w:rsidRPr="00127A72" w:rsidTr="00AD0951">
        <w:trPr>
          <w:tblCellSpacing w:w="15" w:type="dxa"/>
        </w:trPr>
        <w:tc>
          <w:tcPr>
            <w:tcW w:w="4981" w:type="pct"/>
            <w:gridSpan w:val="3"/>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r>
      <w:tr w:rsidR="00127A72" w:rsidRPr="00127A72" w:rsidTr="00AD0951">
        <w:trPr>
          <w:tblCellSpacing w:w="15" w:type="dxa"/>
        </w:trPr>
        <w:tc>
          <w:tcPr>
            <w:tcW w:w="4981" w:type="pct"/>
            <w:gridSpan w:val="3"/>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r>
    </w:tbl>
    <w:p w:rsidR="00127A72" w:rsidRPr="00127A72" w:rsidRDefault="00127A72" w:rsidP="00127A72">
      <w:pPr>
        <w:spacing w:after="0" w:line="240" w:lineRule="auto"/>
        <w:rPr>
          <w:rFonts w:ascii="Times New Roman" w:eastAsia="Times New Roman" w:hAnsi="Times New Roman" w:cs="Times New Roman"/>
          <w:vanish/>
          <w:sz w:val="24"/>
          <w:szCs w:val="24"/>
          <w:lang w:eastAsia="ru-RU"/>
        </w:rPr>
      </w:pPr>
    </w:p>
    <w:tbl>
      <w:tblPr>
        <w:tblStyle w:val="a3"/>
        <w:tblW w:w="5000" w:type="pct"/>
        <w:tblLook w:val="04A0" w:firstRow="1" w:lastRow="0" w:firstColumn="1" w:lastColumn="0" w:noHBand="0" w:noVBand="1"/>
      </w:tblPr>
      <w:tblGrid>
        <w:gridCol w:w="338"/>
        <w:gridCol w:w="1836"/>
        <w:gridCol w:w="1479"/>
        <w:gridCol w:w="926"/>
        <w:gridCol w:w="2276"/>
        <w:gridCol w:w="1384"/>
        <w:gridCol w:w="599"/>
        <w:gridCol w:w="695"/>
        <w:gridCol w:w="599"/>
        <w:gridCol w:w="599"/>
        <w:gridCol w:w="750"/>
        <w:gridCol w:w="855"/>
        <w:gridCol w:w="1753"/>
        <w:gridCol w:w="801"/>
        <w:gridCol w:w="724"/>
      </w:tblGrid>
      <w:tr w:rsidR="00127A72" w:rsidRPr="00127A72" w:rsidTr="00AD0951">
        <w:tc>
          <w:tcPr>
            <w:tcW w:w="44" w:type="pct"/>
            <w:vMerge w:val="restar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 </w:t>
            </w:r>
            <w:proofErr w:type="gramStart"/>
            <w:r w:rsidRPr="00127A72">
              <w:rPr>
                <w:rFonts w:ascii="Times New Roman" w:eastAsia="Times New Roman" w:hAnsi="Times New Roman" w:cs="Times New Roman"/>
                <w:sz w:val="9"/>
                <w:szCs w:val="9"/>
                <w:lang w:eastAsia="ru-RU"/>
              </w:rPr>
              <w:t>п</w:t>
            </w:r>
            <w:proofErr w:type="gramEnd"/>
            <w:r w:rsidRPr="00127A72">
              <w:rPr>
                <w:rFonts w:ascii="Times New Roman" w:eastAsia="Times New Roman" w:hAnsi="Times New Roman" w:cs="Times New Roman"/>
                <w:sz w:val="9"/>
                <w:szCs w:val="9"/>
                <w:lang w:eastAsia="ru-RU"/>
              </w:rPr>
              <w:t>/п</w:t>
            </w:r>
          </w:p>
        </w:tc>
        <w:tc>
          <w:tcPr>
            <w:tcW w:w="382" w:type="pct"/>
            <w:vMerge w:val="restar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Идентификационный код закупки</w:t>
            </w:r>
          </w:p>
        </w:tc>
        <w:tc>
          <w:tcPr>
            <w:tcW w:w="991" w:type="pct"/>
            <w:gridSpan w:val="2"/>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Цель осуществления закупки</w:t>
            </w:r>
          </w:p>
        </w:tc>
        <w:tc>
          <w:tcPr>
            <w:tcW w:w="839" w:type="pct"/>
            <w:vMerge w:val="restar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Наименование объекта закупки</w:t>
            </w:r>
          </w:p>
        </w:tc>
        <w:tc>
          <w:tcPr>
            <w:tcW w:w="553" w:type="pct"/>
            <w:vMerge w:val="restar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Планируемый год размещения извещения, направления приглашения, заключения контракта с единственным поставщиком (подрядчиком, исполнителем)</w:t>
            </w:r>
          </w:p>
        </w:tc>
        <w:tc>
          <w:tcPr>
            <w:tcW w:w="634" w:type="pct"/>
            <w:gridSpan w:val="5"/>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Объем финансового обеспечения (</w:t>
            </w:r>
            <w:proofErr w:type="spellStart"/>
            <w:r w:rsidRPr="00127A72">
              <w:rPr>
                <w:rFonts w:ascii="Times New Roman" w:eastAsia="Times New Roman" w:hAnsi="Times New Roman" w:cs="Times New Roman"/>
                <w:sz w:val="9"/>
                <w:szCs w:val="9"/>
                <w:lang w:eastAsia="ru-RU"/>
              </w:rPr>
              <w:t>тыс</w:t>
            </w:r>
            <w:proofErr w:type="gramStart"/>
            <w:r w:rsidRPr="00127A72">
              <w:rPr>
                <w:rFonts w:ascii="Times New Roman" w:eastAsia="Times New Roman" w:hAnsi="Times New Roman" w:cs="Times New Roman"/>
                <w:sz w:val="9"/>
                <w:szCs w:val="9"/>
                <w:lang w:eastAsia="ru-RU"/>
              </w:rPr>
              <w:t>.р</w:t>
            </w:r>
            <w:proofErr w:type="gramEnd"/>
            <w:r w:rsidRPr="00127A72">
              <w:rPr>
                <w:rFonts w:ascii="Times New Roman" w:eastAsia="Times New Roman" w:hAnsi="Times New Roman" w:cs="Times New Roman"/>
                <w:sz w:val="9"/>
                <w:szCs w:val="9"/>
                <w:lang w:eastAsia="ru-RU"/>
              </w:rPr>
              <w:t>ублей</w:t>
            </w:r>
            <w:proofErr w:type="spellEnd"/>
            <w:r w:rsidRPr="00127A72">
              <w:rPr>
                <w:rFonts w:ascii="Times New Roman" w:eastAsia="Times New Roman" w:hAnsi="Times New Roman" w:cs="Times New Roman"/>
                <w:sz w:val="9"/>
                <w:szCs w:val="9"/>
                <w:lang w:eastAsia="ru-RU"/>
              </w:rPr>
              <w:t>), всего</w:t>
            </w:r>
          </w:p>
        </w:tc>
        <w:tc>
          <w:tcPr>
            <w:tcW w:w="288" w:type="pct"/>
            <w:vMerge w:val="restar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Сроки (периодичность) осуществления планируемых закупок</w:t>
            </w:r>
          </w:p>
        </w:tc>
        <w:tc>
          <w:tcPr>
            <w:tcW w:w="760" w:type="pct"/>
            <w:vMerge w:val="restar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Дополнительная информация в соответствии с пунктом 7 части 2 статьи 17 Федерального закона "О контрактной системе в сфере закупок товаров, работ услуг для обеспечения государственных и муниципальных нужд"</w:t>
            </w:r>
          </w:p>
        </w:tc>
        <w:tc>
          <w:tcPr>
            <w:tcW w:w="323" w:type="pct"/>
            <w:vMerge w:val="restar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Информация о проведении общественного обсуждения закупки (да или нет)</w:t>
            </w:r>
          </w:p>
        </w:tc>
        <w:tc>
          <w:tcPr>
            <w:tcW w:w="187" w:type="pct"/>
            <w:vMerge w:val="restar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Обоснование внесения изменений</w:t>
            </w:r>
          </w:p>
        </w:tc>
      </w:tr>
      <w:tr w:rsidR="00127A72" w:rsidRPr="00127A72" w:rsidTr="00AD0951">
        <w:tc>
          <w:tcPr>
            <w:tcW w:w="44" w:type="pct"/>
            <w:vMerge/>
            <w:hideMark/>
          </w:tcPr>
          <w:p w:rsidR="00127A72" w:rsidRPr="00127A72" w:rsidRDefault="00127A72" w:rsidP="00127A72">
            <w:pPr>
              <w:rPr>
                <w:rFonts w:ascii="Times New Roman" w:eastAsia="Times New Roman" w:hAnsi="Times New Roman" w:cs="Times New Roman"/>
                <w:sz w:val="9"/>
                <w:szCs w:val="9"/>
                <w:lang w:eastAsia="ru-RU"/>
              </w:rPr>
            </w:pPr>
          </w:p>
        </w:tc>
        <w:tc>
          <w:tcPr>
            <w:tcW w:w="382" w:type="pct"/>
            <w:vMerge/>
            <w:hideMark/>
          </w:tcPr>
          <w:p w:rsidR="00127A72" w:rsidRPr="00127A72" w:rsidRDefault="00127A72" w:rsidP="00127A72">
            <w:pPr>
              <w:rPr>
                <w:rFonts w:ascii="Times New Roman" w:eastAsia="Times New Roman" w:hAnsi="Times New Roman" w:cs="Times New Roman"/>
                <w:sz w:val="9"/>
                <w:szCs w:val="9"/>
                <w:lang w:eastAsia="ru-RU"/>
              </w:rPr>
            </w:pPr>
          </w:p>
        </w:tc>
        <w:tc>
          <w:tcPr>
            <w:tcW w:w="584" w:type="pct"/>
            <w:vMerge w:val="restar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Наименование мероприятия государственной программы Российской Федерации либо непрограммные направления деятельности (функции, полномочия)</w:t>
            </w:r>
          </w:p>
        </w:tc>
        <w:tc>
          <w:tcPr>
            <w:tcW w:w="406" w:type="pct"/>
            <w:vMerge w:val="restar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Ожидаемый результат реализации мероприятия государственной программы Российской Федерации</w:t>
            </w:r>
          </w:p>
        </w:tc>
        <w:tc>
          <w:tcPr>
            <w:tcW w:w="839" w:type="pct"/>
            <w:vMerge/>
            <w:hideMark/>
          </w:tcPr>
          <w:p w:rsidR="00127A72" w:rsidRPr="00127A72" w:rsidRDefault="00127A72" w:rsidP="00127A72">
            <w:pPr>
              <w:rPr>
                <w:rFonts w:ascii="Times New Roman" w:eastAsia="Times New Roman" w:hAnsi="Times New Roman" w:cs="Times New Roman"/>
                <w:sz w:val="9"/>
                <w:szCs w:val="9"/>
                <w:lang w:eastAsia="ru-RU"/>
              </w:rPr>
            </w:pPr>
          </w:p>
        </w:tc>
        <w:tc>
          <w:tcPr>
            <w:tcW w:w="553" w:type="pct"/>
            <w:vMerge/>
            <w:hideMark/>
          </w:tcPr>
          <w:p w:rsidR="00127A72" w:rsidRPr="00127A72" w:rsidRDefault="00127A72" w:rsidP="00127A72">
            <w:pPr>
              <w:rPr>
                <w:rFonts w:ascii="Times New Roman" w:eastAsia="Times New Roman" w:hAnsi="Times New Roman" w:cs="Times New Roman"/>
                <w:sz w:val="9"/>
                <w:szCs w:val="9"/>
                <w:lang w:eastAsia="ru-RU"/>
              </w:rPr>
            </w:pPr>
          </w:p>
        </w:tc>
        <w:tc>
          <w:tcPr>
            <w:tcW w:w="108" w:type="pct"/>
            <w:vMerge w:val="restar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всего</w:t>
            </w:r>
          </w:p>
        </w:tc>
        <w:tc>
          <w:tcPr>
            <w:tcW w:w="527" w:type="pct"/>
            <w:gridSpan w:val="4"/>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в том числе планируемые платежи</w:t>
            </w:r>
          </w:p>
        </w:tc>
        <w:tc>
          <w:tcPr>
            <w:tcW w:w="288" w:type="pct"/>
            <w:vMerge/>
            <w:hideMark/>
          </w:tcPr>
          <w:p w:rsidR="00127A72" w:rsidRPr="00127A72" w:rsidRDefault="00127A72" w:rsidP="00127A72">
            <w:pPr>
              <w:rPr>
                <w:rFonts w:ascii="Times New Roman" w:eastAsia="Times New Roman" w:hAnsi="Times New Roman" w:cs="Times New Roman"/>
                <w:sz w:val="9"/>
                <w:szCs w:val="9"/>
                <w:lang w:eastAsia="ru-RU"/>
              </w:rPr>
            </w:pPr>
          </w:p>
        </w:tc>
        <w:tc>
          <w:tcPr>
            <w:tcW w:w="760" w:type="pct"/>
            <w:vMerge/>
            <w:hideMark/>
          </w:tcPr>
          <w:p w:rsidR="00127A72" w:rsidRPr="00127A72" w:rsidRDefault="00127A72" w:rsidP="00127A72">
            <w:pPr>
              <w:rPr>
                <w:rFonts w:ascii="Times New Roman" w:eastAsia="Times New Roman" w:hAnsi="Times New Roman" w:cs="Times New Roman"/>
                <w:sz w:val="9"/>
                <w:szCs w:val="9"/>
                <w:lang w:eastAsia="ru-RU"/>
              </w:rPr>
            </w:pPr>
          </w:p>
        </w:tc>
        <w:tc>
          <w:tcPr>
            <w:tcW w:w="323" w:type="pct"/>
            <w:vMerge/>
            <w:hideMark/>
          </w:tcPr>
          <w:p w:rsidR="00127A72" w:rsidRPr="00127A72" w:rsidRDefault="00127A72" w:rsidP="00127A72">
            <w:pPr>
              <w:rPr>
                <w:rFonts w:ascii="Times New Roman" w:eastAsia="Times New Roman" w:hAnsi="Times New Roman" w:cs="Times New Roman"/>
                <w:sz w:val="9"/>
                <w:szCs w:val="9"/>
                <w:lang w:eastAsia="ru-RU"/>
              </w:rPr>
            </w:pPr>
          </w:p>
        </w:tc>
        <w:tc>
          <w:tcPr>
            <w:tcW w:w="187" w:type="pct"/>
            <w:vMerge/>
            <w:hideMark/>
          </w:tcPr>
          <w:p w:rsidR="00127A72" w:rsidRPr="00127A72" w:rsidRDefault="00127A72" w:rsidP="00127A72">
            <w:pPr>
              <w:rPr>
                <w:rFonts w:ascii="Times New Roman" w:eastAsia="Times New Roman" w:hAnsi="Times New Roman" w:cs="Times New Roman"/>
                <w:sz w:val="9"/>
                <w:szCs w:val="9"/>
                <w:lang w:eastAsia="ru-RU"/>
              </w:rPr>
            </w:pPr>
          </w:p>
        </w:tc>
      </w:tr>
      <w:tr w:rsidR="00127A72" w:rsidRPr="00127A72" w:rsidTr="00AD0951">
        <w:tc>
          <w:tcPr>
            <w:tcW w:w="44" w:type="pct"/>
            <w:vMerge/>
            <w:hideMark/>
          </w:tcPr>
          <w:p w:rsidR="00127A72" w:rsidRPr="00127A72" w:rsidRDefault="00127A72" w:rsidP="00127A72">
            <w:pPr>
              <w:rPr>
                <w:rFonts w:ascii="Times New Roman" w:eastAsia="Times New Roman" w:hAnsi="Times New Roman" w:cs="Times New Roman"/>
                <w:sz w:val="9"/>
                <w:szCs w:val="9"/>
                <w:lang w:eastAsia="ru-RU"/>
              </w:rPr>
            </w:pPr>
          </w:p>
        </w:tc>
        <w:tc>
          <w:tcPr>
            <w:tcW w:w="382" w:type="pct"/>
            <w:vMerge/>
            <w:hideMark/>
          </w:tcPr>
          <w:p w:rsidR="00127A72" w:rsidRPr="00127A72" w:rsidRDefault="00127A72" w:rsidP="00127A72">
            <w:pPr>
              <w:rPr>
                <w:rFonts w:ascii="Times New Roman" w:eastAsia="Times New Roman" w:hAnsi="Times New Roman" w:cs="Times New Roman"/>
                <w:sz w:val="9"/>
                <w:szCs w:val="9"/>
                <w:lang w:eastAsia="ru-RU"/>
              </w:rPr>
            </w:pPr>
          </w:p>
        </w:tc>
        <w:tc>
          <w:tcPr>
            <w:tcW w:w="584" w:type="pct"/>
            <w:vMerge/>
            <w:hideMark/>
          </w:tcPr>
          <w:p w:rsidR="00127A72" w:rsidRPr="00127A72" w:rsidRDefault="00127A72" w:rsidP="00127A72">
            <w:pPr>
              <w:rPr>
                <w:rFonts w:ascii="Times New Roman" w:eastAsia="Times New Roman" w:hAnsi="Times New Roman" w:cs="Times New Roman"/>
                <w:sz w:val="9"/>
                <w:szCs w:val="9"/>
                <w:lang w:eastAsia="ru-RU"/>
              </w:rPr>
            </w:pPr>
          </w:p>
        </w:tc>
        <w:tc>
          <w:tcPr>
            <w:tcW w:w="406" w:type="pct"/>
            <w:vMerge/>
            <w:hideMark/>
          </w:tcPr>
          <w:p w:rsidR="00127A72" w:rsidRPr="00127A72" w:rsidRDefault="00127A72" w:rsidP="00127A72">
            <w:pPr>
              <w:rPr>
                <w:rFonts w:ascii="Times New Roman" w:eastAsia="Times New Roman" w:hAnsi="Times New Roman" w:cs="Times New Roman"/>
                <w:sz w:val="9"/>
                <w:szCs w:val="9"/>
                <w:lang w:eastAsia="ru-RU"/>
              </w:rPr>
            </w:pPr>
          </w:p>
        </w:tc>
        <w:tc>
          <w:tcPr>
            <w:tcW w:w="839" w:type="pct"/>
            <w:vMerge/>
            <w:hideMark/>
          </w:tcPr>
          <w:p w:rsidR="00127A72" w:rsidRPr="00127A72" w:rsidRDefault="00127A72" w:rsidP="00127A72">
            <w:pPr>
              <w:rPr>
                <w:rFonts w:ascii="Times New Roman" w:eastAsia="Times New Roman" w:hAnsi="Times New Roman" w:cs="Times New Roman"/>
                <w:sz w:val="9"/>
                <w:szCs w:val="9"/>
                <w:lang w:eastAsia="ru-RU"/>
              </w:rPr>
            </w:pPr>
          </w:p>
        </w:tc>
        <w:tc>
          <w:tcPr>
            <w:tcW w:w="553" w:type="pct"/>
            <w:vMerge/>
            <w:hideMark/>
          </w:tcPr>
          <w:p w:rsidR="00127A72" w:rsidRPr="00127A72" w:rsidRDefault="00127A72" w:rsidP="00127A72">
            <w:pPr>
              <w:rPr>
                <w:rFonts w:ascii="Times New Roman" w:eastAsia="Times New Roman" w:hAnsi="Times New Roman" w:cs="Times New Roman"/>
                <w:sz w:val="9"/>
                <w:szCs w:val="9"/>
                <w:lang w:eastAsia="ru-RU"/>
              </w:rPr>
            </w:pPr>
          </w:p>
        </w:tc>
        <w:tc>
          <w:tcPr>
            <w:tcW w:w="108" w:type="pct"/>
            <w:vMerge/>
            <w:hideMark/>
          </w:tcPr>
          <w:p w:rsidR="00127A72" w:rsidRPr="00127A72" w:rsidRDefault="00127A72" w:rsidP="00127A72">
            <w:pPr>
              <w:rPr>
                <w:rFonts w:ascii="Times New Roman" w:eastAsia="Times New Roman" w:hAnsi="Times New Roman" w:cs="Times New Roman"/>
                <w:sz w:val="9"/>
                <w:szCs w:val="9"/>
                <w:lang w:eastAsia="ru-RU"/>
              </w:rPr>
            </w:pPr>
          </w:p>
        </w:tc>
        <w:tc>
          <w:tcPr>
            <w:tcW w:w="165" w:type="pct"/>
            <w:vMerge w:val="restar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на текущий финансовый год</w:t>
            </w:r>
          </w:p>
        </w:tc>
        <w:tc>
          <w:tcPr>
            <w:tcW w:w="215" w:type="pct"/>
            <w:gridSpan w:val="2"/>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на плановый период</w:t>
            </w:r>
          </w:p>
        </w:tc>
        <w:tc>
          <w:tcPr>
            <w:tcW w:w="147" w:type="pct"/>
            <w:vMerge w:val="restar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последующие годы</w:t>
            </w:r>
          </w:p>
        </w:tc>
        <w:tc>
          <w:tcPr>
            <w:tcW w:w="288" w:type="pct"/>
            <w:vMerge/>
            <w:hideMark/>
          </w:tcPr>
          <w:p w:rsidR="00127A72" w:rsidRPr="00127A72" w:rsidRDefault="00127A72" w:rsidP="00127A72">
            <w:pPr>
              <w:rPr>
                <w:rFonts w:ascii="Times New Roman" w:eastAsia="Times New Roman" w:hAnsi="Times New Roman" w:cs="Times New Roman"/>
                <w:sz w:val="9"/>
                <w:szCs w:val="9"/>
                <w:lang w:eastAsia="ru-RU"/>
              </w:rPr>
            </w:pPr>
          </w:p>
        </w:tc>
        <w:tc>
          <w:tcPr>
            <w:tcW w:w="760" w:type="pct"/>
            <w:vMerge/>
            <w:hideMark/>
          </w:tcPr>
          <w:p w:rsidR="00127A72" w:rsidRPr="00127A72" w:rsidRDefault="00127A72" w:rsidP="00127A72">
            <w:pPr>
              <w:rPr>
                <w:rFonts w:ascii="Times New Roman" w:eastAsia="Times New Roman" w:hAnsi="Times New Roman" w:cs="Times New Roman"/>
                <w:sz w:val="9"/>
                <w:szCs w:val="9"/>
                <w:lang w:eastAsia="ru-RU"/>
              </w:rPr>
            </w:pPr>
          </w:p>
        </w:tc>
        <w:tc>
          <w:tcPr>
            <w:tcW w:w="323" w:type="pct"/>
            <w:vMerge/>
            <w:hideMark/>
          </w:tcPr>
          <w:p w:rsidR="00127A72" w:rsidRPr="00127A72" w:rsidRDefault="00127A72" w:rsidP="00127A72">
            <w:pPr>
              <w:rPr>
                <w:rFonts w:ascii="Times New Roman" w:eastAsia="Times New Roman" w:hAnsi="Times New Roman" w:cs="Times New Roman"/>
                <w:sz w:val="9"/>
                <w:szCs w:val="9"/>
                <w:lang w:eastAsia="ru-RU"/>
              </w:rPr>
            </w:pPr>
          </w:p>
        </w:tc>
        <w:tc>
          <w:tcPr>
            <w:tcW w:w="187" w:type="pct"/>
            <w:vMerge/>
            <w:hideMark/>
          </w:tcPr>
          <w:p w:rsidR="00127A72" w:rsidRPr="00127A72" w:rsidRDefault="00127A72" w:rsidP="00127A72">
            <w:pPr>
              <w:rPr>
                <w:rFonts w:ascii="Times New Roman" w:eastAsia="Times New Roman" w:hAnsi="Times New Roman" w:cs="Times New Roman"/>
                <w:sz w:val="9"/>
                <w:szCs w:val="9"/>
                <w:lang w:eastAsia="ru-RU"/>
              </w:rPr>
            </w:pPr>
          </w:p>
        </w:tc>
      </w:tr>
      <w:tr w:rsidR="00127A72" w:rsidRPr="00127A72" w:rsidTr="00AD0951">
        <w:tc>
          <w:tcPr>
            <w:tcW w:w="44" w:type="pct"/>
            <w:vMerge/>
            <w:hideMark/>
          </w:tcPr>
          <w:p w:rsidR="00127A72" w:rsidRPr="00127A72" w:rsidRDefault="00127A72" w:rsidP="00127A72">
            <w:pPr>
              <w:rPr>
                <w:rFonts w:ascii="Times New Roman" w:eastAsia="Times New Roman" w:hAnsi="Times New Roman" w:cs="Times New Roman"/>
                <w:sz w:val="9"/>
                <w:szCs w:val="9"/>
                <w:lang w:eastAsia="ru-RU"/>
              </w:rPr>
            </w:pPr>
          </w:p>
        </w:tc>
        <w:tc>
          <w:tcPr>
            <w:tcW w:w="382" w:type="pct"/>
            <w:vMerge/>
            <w:hideMark/>
          </w:tcPr>
          <w:p w:rsidR="00127A72" w:rsidRPr="00127A72" w:rsidRDefault="00127A72" w:rsidP="00127A72">
            <w:pPr>
              <w:rPr>
                <w:rFonts w:ascii="Times New Roman" w:eastAsia="Times New Roman" w:hAnsi="Times New Roman" w:cs="Times New Roman"/>
                <w:sz w:val="9"/>
                <w:szCs w:val="9"/>
                <w:lang w:eastAsia="ru-RU"/>
              </w:rPr>
            </w:pPr>
          </w:p>
        </w:tc>
        <w:tc>
          <w:tcPr>
            <w:tcW w:w="584" w:type="pct"/>
            <w:vMerge/>
            <w:hideMark/>
          </w:tcPr>
          <w:p w:rsidR="00127A72" w:rsidRPr="00127A72" w:rsidRDefault="00127A72" w:rsidP="00127A72">
            <w:pPr>
              <w:rPr>
                <w:rFonts w:ascii="Times New Roman" w:eastAsia="Times New Roman" w:hAnsi="Times New Roman" w:cs="Times New Roman"/>
                <w:sz w:val="9"/>
                <w:szCs w:val="9"/>
                <w:lang w:eastAsia="ru-RU"/>
              </w:rPr>
            </w:pPr>
          </w:p>
        </w:tc>
        <w:tc>
          <w:tcPr>
            <w:tcW w:w="406" w:type="pct"/>
            <w:vMerge/>
            <w:hideMark/>
          </w:tcPr>
          <w:p w:rsidR="00127A72" w:rsidRPr="00127A72" w:rsidRDefault="00127A72" w:rsidP="00127A72">
            <w:pPr>
              <w:rPr>
                <w:rFonts w:ascii="Times New Roman" w:eastAsia="Times New Roman" w:hAnsi="Times New Roman" w:cs="Times New Roman"/>
                <w:sz w:val="9"/>
                <w:szCs w:val="9"/>
                <w:lang w:eastAsia="ru-RU"/>
              </w:rPr>
            </w:pPr>
          </w:p>
        </w:tc>
        <w:tc>
          <w:tcPr>
            <w:tcW w:w="839" w:type="pct"/>
            <w:vMerge/>
            <w:hideMark/>
          </w:tcPr>
          <w:p w:rsidR="00127A72" w:rsidRPr="00127A72" w:rsidRDefault="00127A72" w:rsidP="00127A72">
            <w:pPr>
              <w:rPr>
                <w:rFonts w:ascii="Times New Roman" w:eastAsia="Times New Roman" w:hAnsi="Times New Roman" w:cs="Times New Roman"/>
                <w:sz w:val="9"/>
                <w:szCs w:val="9"/>
                <w:lang w:eastAsia="ru-RU"/>
              </w:rPr>
            </w:pPr>
          </w:p>
        </w:tc>
        <w:tc>
          <w:tcPr>
            <w:tcW w:w="553" w:type="pct"/>
            <w:vMerge/>
            <w:hideMark/>
          </w:tcPr>
          <w:p w:rsidR="00127A72" w:rsidRPr="00127A72" w:rsidRDefault="00127A72" w:rsidP="00127A72">
            <w:pPr>
              <w:rPr>
                <w:rFonts w:ascii="Times New Roman" w:eastAsia="Times New Roman" w:hAnsi="Times New Roman" w:cs="Times New Roman"/>
                <w:sz w:val="9"/>
                <w:szCs w:val="9"/>
                <w:lang w:eastAsia="ru-RU"/>
              </w:rPr>
            </w:pPr>
          </w:p>
        </w:tc>
        <w:tc>
          <w:tcPr>
            <w:tcW w:w="108" w:type="pct"/>
            <w:vMerge/>
            <w:hideMark/>
          </w:tcPr>
          <w:p w:rsidR="00127A72" w:rsidRPr="00127A72" w:rsidRDefault="00127A72" w:rsidP="00127A72">
            <w:pPr>
              <w:rPr>
                <w:rFonts w:ascii="Times New Roman" w:eastAsia="Times New Roman" w:hAnsi="Times New Roman" w:cs="Times New Roman"/>
                <w:sz w:val="9"/>
                <w:szCs w:val="9"/>
                <w:lang w:eastAsia="ru-RU"/>
              </w:rPr>
            </w:pPr>
          </w:p>
        </w:tc>
        <w:tc>
          <w:tcPr>
            <w:tcW w:w="165" w:type="pct"/>
            <w:vMerge/>
            <w:hideMark/>
          </w:tcPr>
          <w:p w:rsidR="00127A72" w:rsidRPr="00127A72" w:rsidRDefault="00127A72" w:rsidP="00127A72">
            <w:pPr>
              <w:rPr>
                <w:rFonts w:ascii="Times New Roman" w:eastAsia="Times New Roman" w:hAnsi="Times New Roman" w:cs="Times New Roman"/>
                <w:sz w:val="9"/>
                <w:szCs w:val="9"/>
                <w:lang w:eastAsia="ru-RU"/>
              </w:rPr>
            </w:pP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на первый год</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на второй год</w:t>
            </w:r>
          </w:p>
        </w:tc>
        <w:tc>
          <w:tcPr>
            <w:tcW w:w="147" w:type="pct"/>
            <w:vMerge/>
            <w:hideMark/>
          </w:tcPr>
          <w:p w:rsidR="00127A72" w:rsidRPr="00127A72" w:rsidRDefault="00127A72" w:rsidP="00127A72">
            <w:pPr>
              <w:rPr>
                <w:rFonts w:ascii="Times New Roman" w:eastAsia="Times New Roman" w:hAnsi="Times New Roman" w:cs="Times New Roman"/>
                <w:sz w:val="9"/>
                <w:szCs w:val="9"/>
                <w:lang w:eastAsia="ru-RU"/>
              </w:rPr>
            </w:pPr>
          </w:p>
        </w:tc>
        <w:tc>
          <w:tcPr>
            <w:tcW w:w="288" w:type="pct"/>
            <w:vMerge/>
            <w:hideMark/>
          </w:tcPr>
          <w:p w:rsidR="00127A72" w:rsidRPr="00127A72" w:rsidRDefault="00127A72" w:rsidP="00127A72">
            <w:pPr>
              <w:rPr>
                <w:rFonts w:ascii="Times New Roman" w:eastAsia="Times New Roman" w:hAnsi="Times New Roman" w:cs="Times New Roman"/>
                <w:sz w:val="9"/>
                <w:szCs w:val="9"/>
                <w:lang w:eastAsia="ru-RU"/>
              </w:rPr>
            </w:pPr>
          </w:p>
        </w:tc>
        <w:tc>
          <w:tcPr>
            <w:tcW w:w="760" w:type="pct"/>
            <w:vMerge/>
            <w:hideMark/>
          </w:tcPr>
          <w:p w:rsidR="00127A72" w:rsidRPr="00127A72" w:rsidRDefault="00127A72" w:rsidP="00127A72">
            <w:pPr>
              <w:rPr>
                <w:rFonts w:ascii="Times New Roman" w:eastAsia="Times New Roman" w:hAnsi="Times New Roman" w:cs="Times New Roman"/>
                <w:sz w:val="9"/>
                <w:szCs w:val="9"/>
                <w:lang w:eastAsia="ru-RU"/>
              </w:rPr>
            </w:pPr>
          </w:p>
        </w:tc>
        <w:tc>
          <w:tcPr>
            <w:tcW w:w="323" w:type="pct"/>
            <w:vMerge/>
            <w:hideMark/>
          </w:tcPr>
          <w:p w:rsidR="00127A72" w:rsidRPr="00127A72" w:rsidRDefault="00127A72" w:rsidP="00127A72">
            <w:pPr>
              <w:rPr>
                <w:rFonts w:ascii="Times New Roman" w:eastAsia="Times New Roman" w:hAnsi="Times New Roman" w:cs="Times New Roman"/>
                <w:sz w:val="9"/>
                <w:szCs w:val="9"/>
                <w:lang w:eastAsia="ru-RU"/>
              </w:rPr>
            </w:pPr>
          </w:p>
        </w:tc>
        <w:tc>
          <w:tcPr>
            <w:tcW w:w="187" w:type="pct"/>
            <w:vMerge/>
            <w:hideMark/>
          </w:tcPr>
          <w:p w:rsidR="00127A72" w:rsidRPr="00127A72" w:rsidRDefault="00127A72" w:rsidP="00127A72">
            <w:pP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4</w:t>
            </w: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5</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6</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7</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8</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9</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11</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12</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13</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14</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15</w:t>
            </w: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181770783045791020100100110002620242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2018</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322.00000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322.00000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01.01.2018 по 01.12.2018 </w:t>
            </w:r>
            <w:r w:rsidRPr="00127A72">
              <w:rPr>
                <w:rFonts w:ascii="Times New Roman" w:eastAsia="Times New Roman" w:hAnsi="Times New Roman" w:cs="Times New Roman"/>
                <w:sz w:val="9"/>
                <w:szCs w:val="9"/>
                <w:lang w:eastAsia="ru-RU"/>
              </w:rPr>
              <w:br/>
              <w:t>ежемесячно</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171770783045791020100100150002680242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2017</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240.00000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240.00000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Срок осуществления закупки с 01.01.2017 по </w:t>
            </w:r>
            <w:r w:rsidRPr="00127A72">
              <w:rPr>
                <w:rFonts w:ascii="Times New Roman" w:eastAsia="Times New Roman" w:hAnsi="Times New Roman" w:cs="Times New Roman"/>
                <w:sz w:val="9"/>
                <w:szCs w:val="9"/>
                <w:lang w:eastAsia="ru-RU"/>
              </w:rPr>
              <w:lastRenderedPageBreak/>
              <w:t>01.12.2017 </w:t>
            </w:r>
            <w:r w:rsidRPr="00127A72">
              <w:rPr>
                <w:rFonts w:ascii="Times New Roman" w:eastAsia="Times New Roman" w:hAnsi="Times New Roman" w:cs="Times New Roman"/>
                <w:sz w:val="9"/>
                <w:szCs w:val="9"/>
                <w:lang w:eastAsia="ru-RU"/>
              </w:rPr>
              <w:br/>
              <w:t>ежемесячно</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lastRenderedPageBreak/>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lastRenderedPageBreak/>
              <w:t>3</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171770783045791020100100190001723244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127A72">
              <w:rPr>
                <w:rFonts w:ascii="Times New Roman" w:eastAsia="Times New Roman" w:hAnsi="Times New Roman" w:cs="Times New Roman"/>
                <w:sz w:val="9"/>
                <w:szCs w:val="9"/>
                <w:lang w:eastAsia="ru-RU"/>
              </w:rPr>
              <w:t>налоговыхорганов</w:t>
            </w:r>
            <w:proofErr w:type="spellEnd"/>
            <w:r w:rsidRPr="00127A72">
              <w:rPr>
                <w:rFonts w:ascii="Times New Roman" w:eastAsia="Times New Roman" w:hAnsi="Times New Roman" w:cs="Times New Roman"/>
                <w:sz w:val="9"/>
                <w:szCs w:val="9"/>
                <w:lang w:eastAsia="ru-RU"/>
              </w:rPr>
              <w:t xml:space="preserve"> УФНС России по Республике Крым в 2017 году</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2017</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578.80000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578.80000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01.01.2017 по 01.12.2017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4</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191770783045791020100100210008621244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Оказание услуг по проведению </w:t>
            </w:r>
            <w:proofErr w:type="spellStart"/>
            <w:r w:rsidRPr="00127A72">
              <w:rPr>
                <w:rFonts w:ascii="Times New Roman" w:eastAsia="Times New Roman" w:hAnsi="Times New Roman" w:cs="Times New Roman"/>
                <w:sz w:val="9"/>
                <w:szCs w:val="9"/>
                <w:lang w:eastAsia="ru-RU"/>
              </w:rPr>
              <w:t>предрейсового</w:t>
            </w:r>
            <w:proofErr w:type="spellEnd"/>
            <w:r w:rsidRPr="00127A72">
              <w:rPr>
                <w:rFonts w:ascii="Times New Roman" w:eastAsia="Times New Roman" w:hAnsi="Times New Roman" w:cs="Times New Roman"/>
                <w:sz w:val="9"/>
                <w:szCs w:val="9"/>
                <w:lang w:eastAsia="ru-RU"/>
              </w:rPr>
              <w:t xml:space="preserve"> и </w:t>
            </w:r>
            <w:proofErr w:type="spellStart"/>
            <w:r w:rsidRPr="00127A72">
              <w:rPr>
                <w:rFonts w:ascii="Times New Roman" w:eastAsia="Times New Roman" w:hAnsi="Times New Roman" w:cs="Times New Roman"/>
                <w:sz w:val="9"/>
                <w:szCs w:val="9"/>
                <w:lang w:eastAsia="ru-RU"/>
              </w:rPr>
              <w:t>послерейсового</w:t>
            </w:r>
            <w:proofErr w:type="spellEnd"/>
            <w:r w:rsidRPr="00127A72">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2019</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420.60000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420.60000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01.01.2019 по 01.12.2019 </w:t>
            </w:r>
            <w:r w:rsidRPr="00127A72">
              <w:rPr>
                <w:rFonts w:ascii="Times New Roman" w:eastAsia="Times New Roman" w:hAnsi="Times New Roman" w:cs="Times New Roman"/>
                <w:sz w:val="9"/>
                <w:szCs w:val="9"/>
                <w:lang w:eastAsia="ru-RU"/>
              </w:rPr>
              <w:br/>
              <w:t>ежемесячно</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5</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191770783045791020100100270006512244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полисов ОСАГО</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2019</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106.00000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106.00000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01.01.2019 по 01.12.2019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6</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191770783045791020100100280002920244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2019</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367.90000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367.90000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01.01.2019 по 01.12.2019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7</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181770783045791020100100290004520244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2018</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365.70000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365.70000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01.01.2018 по 01.12.2018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8</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181770783045791020100100300005310244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услуг почтовой связи</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2018</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5 801.20000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5 801.20000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01.01.2018 по 01.12.2018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9</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191770783045791020100100340009511242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2019</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2 845.59700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2 845.59700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01.01.2019 по 01.12.2019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10</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181770783045791020100100360006203242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услуг по информационному сопровождению</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2018</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750.00000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750.00000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01.01.2018 по 01.12.2018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11</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171770783045791020100100400005829242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2017</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441.50000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441.50000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01.01.2017 по 01.12.2017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12</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191770783045791020100100420009511242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2019</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3 004.55300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3 004.55300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01.01.2019 по 01.12.2019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13</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181770783045791020100100430009511242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2018</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3 004.55300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3 004.55300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01.01.2018 по 01.12.2018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14</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181770783045791020100100140002680242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2018</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240.00000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240.00000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01.01.2018 по 01.12.2018 </w:t>
            </w:r>
            <w:r w:rsidRPr="00127A72">
              <w:rPr>
                <w:rFonts w:ascii="Times New Roman" w:eastAsia="Times New Roman" w:hAnsi="Times New Roman" w:cs="Times New Roman"/>
                <w:sz w:val="9"/>
                <w:szCs w:val="9"/>
                <w:lang w:eastAsia="ru-RU"/>
              </w:rPr>
              <w:br/>
              <w:t>ежемесячно</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15</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191770783045791020100100160002229244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2019</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7 186.60000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7 186.60000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01.01.2019 по 01.12.2019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16</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171770783045791020100100200003319244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2017</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796.20000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796.20000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01.01.2017 по 01.12.2017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171770783045791020100100230003523244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2017</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692.15090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692.15090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01.01.2017 по 01.12.2017 </w:t>
            </w:r>
            <w:r w:rsidRPr="00127A72">
              <w:rPr>
                <w:rFonts w:ascii="Times New Roman" w:eastAsia="Times New Roman" w:hAnsi="Times New Roman" w:cs="Times New Roman"/>
                <w:sz w:val="9"/>
                <w:szCs w:val="9"/>
                <w:lang w:eastAsia="ru-RU"/>
              </w:rPr>
              <w:br/>
              <w:t>ежемесячно</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191770783045791020100100240003600244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2019</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125.40000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125.40000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01.01.2019 по 01.12.2019 </w:t>
            </w:r>
            <w:r w:rsidRPr="00127A72">
              <w:rPr>
                <w:rFonts w:ascii="Times New Roman" w:eastAsia="Times New Roman" w:hAnsi="Times New Roman" w:cs="Times New Roman"/>
                <w:sz w:val="9"/>
                <w:szCs w:val="9"/>
                <w:lang w:eastAsia="ru-RU"/>
              </w:rPr>
              <w:br/>
              <w:t>ежемесячно</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181770783045791020100100240003600244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2018</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125.40000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125.40000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01.01.2018 по 01.12.2018 </w:t>
            </w:r>
            <w:r w:rsidRPr="00127A72">
              <w:rPr>
                <w:rFonts w:ascii="Times New Roman" w:eastAsia="Times New Roman" w:hAnsi="Times New Roman" w:cs="Times New Roman"/>
                <w:sz w:val="9"/>
                <w:szCs w:val="9"/>
                <w:lang w:eastAsia="ru-RU"/>
              </w:rPr>
              <w:br/>
              <w:t>ежемесячно</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171770783045791020100100270002920244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2017</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387.00000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387.00000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01.01.2017 по 01.12.2017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21</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181770783045791020100100280002920244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2018</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375.40000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375.40000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Срок осуществления </w:t>
            </w:r>
            <w:r w:rsidRPr="00127A72">
              <w:rPr>
                <w:rFonts w:ascii="Times New Roman" w:eastAsia="Times New Roman" w:hAnsi="Times New Roman" w:cs="Times New Roman"/>
                <w:sz w:val="9"/>
                <w:szCs w:val="9"/>
                <w:lang w:eastAsia="ru-RU"/>
              </w:rPr>
              <w:lastRenderedPageBreak/>
              <w:t>закупки с 01.01.2018 по 01.12.2018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lastRenderedPageBreak/>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lastRenderedPageBreak/>
              <w:t>22</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171770783045791020100100350006203242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услуг по информационному сопровождению</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2017</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750.00000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750.00000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01.01.2017 по 01.12.2017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23</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171770783045791020100100390005829242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Приобретение ПО </w:t>
            </w:r>
            <w:proofErr w:type="spellStart"/>
            <w:r w:rsidRPr="00127A72">
              <w:rPr>
                <w:rFonts w:ascii="Times New Roman" w:eastAsia="Times New Roman" w:hAnsi="Times New Roman" w:cs="Times New Roman"/>
                <w:sz w:val="9"/>
                <w:szCs w:val="9"/>
                <w:lang w:eastAsia="ru-RU"/>
              </w:rPr>
              <w:t>КриптоПро</w:t>
            </w:r>
            <w:proofErr w:type="spellEnd"/>
            <w:r w:rsidRPr="00127A72">
              <w:rPr>
                <w:rFonts w:ascii="Times New Roman" w:eastAsia="Times New Roman" w:hAnsi="Times New Roman" w:cs="Times New Roman"/>
                <w:sz w:val="9"/>
                <w:szCs w:val="9"/>
                <w:lang w:eastAsia="ru-RU"/>
              </w:rPr>
              <w:t xml:space="preserve"> 4.0 Серверная версия</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2017</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836.00000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836.00000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01.01.2017 по 01.12.2017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24</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181770783045791020100100390005829242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127A72">
              <w:rPr>
                <w:rFonts w:ascii="Times New Roman" w:eastAsia="Times New Roman" w:hAnsi="Times New Roman" w:cs="Times New Roman"/>
                <w:sz w:val="9"/>
                <w:szCs w:val="9"/>
                <w:lang w:eastAsia="ru-RU"/>
              </w:rPr>
              <w:t>Блокхост</w:t>
            </w:r>
            <w:proofErr w:type="spellEnd"/>
            <w:r w:rsidRPr="00127A72">
              <w:rPr>
                <w:rFonts w:ascii="Times New Roman" w:eastAsia="Times New Roman" w:hAnsi="Times New Roman" w:cs="Times New Roman"/>
                <w:sz w:val="9"/>
                <w:szCs w:val="9"/>
                <w:lang w:eastAsia="ru-RU"/>
              </w:rPr>
              <w:t xml:space="preserve"> Сет</w:t>
            </w:r>
            <w:proofErr w:type="gramStart"/>
            <w:r w:rsidRPr="00127A72">
              <w:rPr>
                <w:rFonts w:ascii="Times New Roman" w:eastAsia="Times New Roman" w:hAnsi="Times New Roman" w:cs="Times New Roman"/>
                <w:sz w:val="9"/>
                <w:szCs w:val="9"/>
                <w:lang w:eastAsia="ru-RU"/>
              </w:rPr>
              <w:t>ь-</w:t>
            </w:r>
            <w:proofErr w:type="gramEnd"/>
            <w:r w:rsidRPr="00127A72">
              <w:rPr>
                <w:rFonts w:ascii="Times New Roman" w:eastAsia="Times New Roman" w:hAnsi="Times New Roman" w:cs="Times New Roman"/>
                <w:sz w:val="9"/>
                <w:szCs w:val="9"/>
                <w:lang w:eastAsia="ru-RU"/>
              </w:rPr>
              <w:t xml:space="preserve"> К</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2018</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1 270.60000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1 270.60000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01.01.2018 по 01.12.2018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25</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181770783045791020100100130002620242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запасных частей для АРМ</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2018</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1 825.20000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1 825.20000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01.01.2018 по 01.12.2018 </w:t>
            </w:r>
            <w:r w:rsidRPr="00127A72">
              <w:rPr>
                <w:rFonts w:ascii="Times New Roman" w:eastAsia="Times New Roman" w:hAnsi="Times New Roman" w:cs="Times New Roman"/>
                <w:sz w:val="9"/>
                <w:szCs w:val="9"/>
                <w:lang w:eastAsia="ru-RU"/>
              </w:rPr>
              <w:br/>
              <w:t>ежемесячно</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26</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191770783045791020100100140002680242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2019</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240.00000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240.00000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01.01.2018 по 01.12.2018 </w:t>
            </w:r>
            <w:r w:rsidRPr="00127A72">
              <w:rPr>
                <w:rFonts w:ascii="Times New Roman" w:eastAsia="Times New Roman" w:hAnsi="Times New Roman" w:cs="Times New Roman"/>
                <w:sz w:val="9"/>
                <w:szCs w:val="9"/>
                <w:lang w:eastAsia="ru-RU"/>
              </w:rPr>
              <w:br/>
              <w:t>ежемесячно</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27</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191770783045791020100100180001723244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127A72">
              <w:rPr>
                <w:rFonts w:ascii="Times New Roman" w:eastAsia="Times New Roman" w:hAnsi="Times New Roman" w:cs="Times New Roman"/>
                <w:sz w:val="9"/>
                <w:szCs w:val="9"/>
                <w:lang w:eastAsia="ru-RU"/>
              </w:rPr>
              <w:t>налоговыхорганов</w:t>
            </w:r>
            <w:proofErr w:type="spellEnd"/>
            <w:r w:rsidRPr="00127A72">
              <w:rPr>
                <w:rFonts w:ascii="Times New Roman" w:eastAsia="Times New Roman" w:hAnsi="Times New Roman" w:cs="Times New Roman"/>
                <w:sz w:val="9"/>
                <w:szCs w:val="9"/>
                <w:lang w:eastAsia="ru-RU"/>
              </w:rPr>
              <w:t xml:space="preserve"> УФНС России по Республике Крым в 2019году</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2019</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550.20000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550.20000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01.01.2019 по 01.12.2019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28</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171770783045791020100100210004120244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2017 году</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2017</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1 952.20000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1 952.20000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01.01.2017 по 01.12.2017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29</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171770783045791020100100340009511242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2017</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2 845.59700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2 845.59700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01.01.2017 по 01.12.2017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30</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181770783045791020100100370006311242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электронных систем</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2018</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200.00000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01.01.2018 по 01.12.2018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31</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181770783045791020100100420008422242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средств подвижной связи</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2018</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169.00000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169.00000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01.01.2018 по 01.12.2018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32</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171770783045791020100100450004399243</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2017</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59 000.00000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59 000.00000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01.01.2017 по 01.12.2017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33</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171770783045791020100100460004110243</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6 по Республике Крым, расположенного по </w:t>
            </w:r>
            <w:proofErr w:type="spellStart"/>
            <w:r w:rsidRPr="00127A72">
              <w:rPr>
                <w:rFonts w:ascii="Times New Roman" w:eastAsia="Times New Roman" w:hAnsi="Times New Roman" w:cs="Times New Roman"/>
                <w:sz w:val="9"/>
                <w:szCs w:val="9"/>
                <w:lang w:eastAsia="ru-RU"/>
              </w:rPr>
              <w:t>адресу</w:t>
            </w:r>
            <w:proofErr w:type="gramStart"/>
            <w:r w:rsidRPr="00127A72">
              <w:rPr>
                <w:rFonts w:ascii="Times New Roman" w:eastAsia="Times New Roman" w:hAnsi="Times New Roman" w:cs="Times New Roman"/>
                <w:sz w:val="9"/>
                <w:szCs w:val="9"/>
                <w:lang w:eastAsia="ru-RU"/>
              </w:rPr>
              <w:t>:г</w:t>
            </w:r>
            <w:proofErr w:type="spellEnd"/>
            <w:proofErr w:type="gramEnd"/>
            <w:r w:rsidRPr="00127A72">
              <w:rPr>
                <w:rFonts w:ascii="Times New Roman" w:eastAsia="Times New Roman" w:hAnsi="Times New Roman" w:cs="Times New Roman"/>
                <w:sz w:val="9"/>
                <w:szCs w:val="9"/>
                <w:lang w:eastAsia="ru-RU"/>
              </w:rPr>
              <w:t>. Евпатория, ул. Кирова, д. 54</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2017</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1 051.40000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1 051.40000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01.01.2017 по 01.12.2017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34</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171770783045791020100100120002620242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2017</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322.00000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322.00000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01.01.2017 по 01.12.2017 </w:t>
            </w:r>
            <w:r w:rsidRPr="00127A72">
              <w:rPr>
                <w:rFonts w:ascii="Times New Roman" w:eastAsia="Times New Roman" w:hAnsi="Times New Roman" w:cs="Times New Roman"/>
                <w:sz w:val="9"/>
                <w:szCs w:val="9"/>
                <w:lang w:eastAsia="ru-RU"/>
              </w:rPr>
              <w:br/>
              <w:t>ежемесячно</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35</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171770783045791020100100130002620242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запасных частей для АРМ</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2017</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1 825.20000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1 825.20000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01.01.2017 по 01.12.2017 </w:t>
            </w:r>
            <w:r w:rsidRPr="00127A72">
              <w:rPr>
                <w:rFonts w:ascii="Times New Roman" w:eastAsia="Times New Roman" w:hAnsi="Times New Roman" w:cs="Times New Roman"/>
                <w:sz w:val="9"/>
                <w:szCs w:val="9"/>
                <w:lang w:eastAsia="ru-RU"/>
              </w:rPr>
              <w:br/>
              <w:t>ежемесячно</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36</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181770783045791020100100160002229244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2018</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7 333.30000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7 333.30000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01.01.2018 по 01.12.2018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37</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191770783045791020100100170002041244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2019</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3 470.30000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3 470.30000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01.01.2019 по 01.12.2019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38</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181770783045791020100100180001723244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127A72">
              <w:rPr>
                <w:rFonts w:ascii="Times New Roman" w:eastAsia="Times New Roman" w:hAnsi="Times New Roman" w:cs="Times New Roman"/>
                <w:sz w:val="9"/>
                <w:szCs w:val="9"/>
                <w:lang w:eastAsia="ru-RU"/>
              </w:rPr>
              <w:t>налоговыхорганов</w:t>
            </w:r>
            <w:proofErr w:type="spellEnd"/>
            <w:r w:rsidRPr="00127A72">
              <w:rPr>
                <w:rFonts w:ascii="Times New Roman" w:eastAsia="Times New Roman" w:hAnsi="Times New Roman" w:cs="Times New Roman"/>
                <w:sz w:val="9"/>
                <w:szCs w:val="9"/>
                <w:lang w:eastAsia="ru-RU"/>
              </w:rPr>
              <w:t xml:space="preserve"> УФНС России по Республике Крым в 2018 году</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2018</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561.40000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561.40000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01.01.2018 по 01.12.2018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39</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191770783045791020100100190003319244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2019</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729.70000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729.70000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01.01.2019 по 01.12.2019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40</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191770783045791020100100200004120244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Текущий ремонт административных зданий территориальных налоговых органов и УФНС </w:t>
            </w:r>
            <w:r w:rsidRPr="00127A72">
              <w:rPr>
                <w:rFonts w:ascii="Times New Roman" w:eastAsia="Times New Roman" w:hAnsi="Times New Roman" w:cs="Times New Roman"/>
                <w:sz w:val="9"/>
                <w:szCs w:val="9"/>
                <w:lang w:eastAsia="ru-RU"/>
              </w:rPr>
              <w:lastRenderedPageBreak/>
              <w:t>России по Республике Крым в 2019 году</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lastRenderedPageBreak/>
              <w:t>2019</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1 855.70000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1 855.70000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Срок осуществления </w:t>
            </w:r>
            <w:r w:rsidRPr="00127A72">
              <w:rPr>
                <w:rFonts w:ascii="Times New Roman" w:eastAsia="Times New Roman" w:hAnsi="Times New Roman" w:cs="Times New Roman"/>
                <w:sz w:val="9"/>
                <w:szCs w:val="9"/>
                <w:lang w:eastAsia="ru-RU"/>
              </w:rPr>
              <w:lastRenderedPageBreak/>
              <w:t>закупки с 01.01.2019 по 01.12.2019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lastRenderedPageBreak/>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lastRenderedPageBreak/>
              <w:t>41</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181770783045791020100100210008621244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Оказание услуг по проведению </w:t>
            </w:r>
            <w:proofErr w:type="spellStart"/>
            <w:r w:rsidRPr="00127A72">
              <w:rPr>
                <w:rFonts w:ascii="Times New Roman" w:eastAsia="Times New Roman" w:hAnsi="Times New Roman" w:cs="Times New Roman"/>
                <w:sz w:val="9"/>
                <w:szCs w:val="9"/>
                <w:lang w:eastAsia="ru-RU"/>
              </w:rPr>
              <w:t>предрейсового</w:t>
            </w:r>
            <w:proofErr w:type="spellEnd"/>
            <w:r w:rsidRPr="00127A72">
              <w:rPr>
                <w:rFonts w:ascii="Times New Roman" w:eastAsia="Times New Roman" w:hAnsi="Times New Roman" w:cs="Times New Roman"/>
                <w:sz w:val="9"/>
                <w:szCs w:val="9"/>
                <w:lang w:eastAsia="ru-RU"/>
              </w:rPr>
              <w:t xml:space="preserve"> и </w:t>
            </w:r>
            <w:proofErr w:type="spellStart"/>
            <w:r w:rsidRPr="00127A72">
              <w:rPr>
                <w:rFonts w:ascii="Times New Roman" w:eastAsia="Times New Roman" w:hAnsi="Times New Roman" w:cs="Times New Roman"/>
                <w:sz w:val="9"/>
                <w:szCs w:val="9"/>
                <w:lang w:eastAsia="ru-RU"/>
              </w:rPr>
              <w:t>послерейсового</w:t>
            </w:r>
            <w:proofErr w:type="spellEnd"/>
            <w:r w:rsidRPr="00127A72">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2018</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429.20000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429.20000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01.01.2018 по 01.12.2018 </w:t>
            </w:r>
            <w:r w:rsidRPr="00127A72">
              <w:rPr>
                <w:rFonts w:ascii="Times New Roman" w:eastAsia="Times New Roman" w:hAnsi="Times New Roman" w:cs="Times New Roman"/>
                <w:sz w:val="9"/>
                <w:szCs w:val="9"/>
                <w:lang w:eastAsia="ru-RU"/>
              </w:rPr>
              <w:br/>
              <w:t>ежемесячно</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42</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171770783045791020100100220008621244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Оказание услуг по проведению </w:t>
            </w:r>
            <w:proofErr w:type="spellStart"/>
            <w:r w:rsidRPr="00127A72">
              <w:rPr>
                <w:rFonts w:ascii="Times New Roman" w:eastAsia="Times New Roman" w:hAnsi="Times New Roman" w:cs="Times New Roman"/>
                <w:sz w:val="9"/>
                <w:szCs w:val="9"/>
                <w:lang w:eastAsia="ru-RU"/>
              </w:rPr>
              <w:t>предрейсового</w:t>
            </w:r>
            <w:proofErr w:type="spellEnd"/>
            <w:r w:rsidRPr="00127A72">
              <w:rPr>
                <w:rFonts w:ascii="Times New Roman" w:eastAsia="Times New Roman" w:hAnsi="Times New Roman" w:cs="Times New Roman"/>
                <w:sz w:val="9"/>
                <w:szCs w:val="9"/>
                <w:lang w:eastAsia="ru-RU"/>
              </w:rPr>
              <w:t xml:space="preserve"> и </w:t>
            </w:r>
            <w:proofErr w:type="spellStart"/>
            <w:r w:rsidRPr="00127A72">
              <w:rPr>
                <w:rFonts w:ascii="Times New Roman" w:eastAsia="Times New Roman" w:hAnsi="Times New Roman" w:cs="Times New Roman"/>
                <w:sz w:val="9"/>
                <w:szCs w:val="9"/>
                <w:lang w:eastAsia="ru-RU"/>
              </w:rPr>
              <w:t>послерейсового</w:t>
            </w:r>
            <w:proofErr w:type="spellEnd"/>
            <w:r w:rsidRPr="00127A72">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2017 году</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2017</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442.50000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442.50000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01.01.2017 по 01.12.2017 </w:t>
            </w:r>
            <w:r w:rsidRPr="00127A72">
              <w:rPr>
                <w:rFonts w:ascii="Times New Roman" w:eastAsia="Times New Roman" w:hAnsi="Times New Roman" w:cs="Times New Roman"/>
                <w:sz w:val="9"/>
                <w:szCs w:val="9"/>
                <w:lang w:eastAsia="ru-RU"/>
              </w:rPr>
              <w:br/>
              <w:t>ежемесячно</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43</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181770783045791020100100220003523244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2018</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692.15090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692.15090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01.01.2018 по 01.12.2018 </w:t>
            </w:r>
            <w:r w:rsidRPr="00127A72">
              <w:rPr>
                <w:rFonts w:ascii="Times New Roman" w:eastAsia="Times New Roman" w:hAnsi="Times New Roman" w:cs="Times New Roman"/>
                <w:sz w:val="9"/>
                <w:szCs w:val="9"/>
                <w:lang w:eastAsia="ru-RU"/>
              </w:rPr>
              <w:br/>
              <w:t>ежемесячно</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44</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181770783045791020100100230003512244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Услуги по передаче электроэнергии</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2018</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9 026.30000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9 026.30000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01.01.2018 по 01.12.2018 </w:t>
            </w:r>
            <w:r w:rsidRPr="00127A72">
              <w:rPr>
                <w:rFonts w:ascii="Times New Roman" w:eastAsia="Times New Roman" w:hAnsi="Times New Roman" w:cs="Times New Roman"/>
                <w:sz w:val="9"/>
                <w:szCs w:val="9"/>
                <w:lang w:eastAsia="ru-RU"/>
              </w:rPr>
              <w:br/>
              <w:t>ежемесячно</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45</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191770783045791020100100290004520244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2019</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358.40000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358.40000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01.01.2019 по 01.12.2019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46</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171770783045791020100100290005310244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услуг почтовой связи</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2017</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6 014.60000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6 014.60000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01.01.2017 по 01.12.2018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47</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191770783045791020100100360006311242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электронных систем</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2019</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200.00000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01.01.2019 по 01.12.2019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48</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171770783045791020100100380005829242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127A72">
              <w:rPr>
                <w:rFonts w:ascii="Times New Roman" w:eastAsia="Times New Roman" w:hAnsi="Times New Roman" w:cs="Times New Roman"/>
                <w:sz w:val="9"/>
                <w:szCs w:val="9"/>
                <w:lang w:eastAsia="ru-RU"/>
              </w:rPr>
              <w:t>Блокхост</w:t>
            </w:r>
            <w:proofErr w:type="spellEnd"/>
            <w:r w:rsidRPr="00127A72">
              <w:rPr>
                <w:rFonts w:ascii="Times New Roman" w:eastAsia="Times New Roman" w:hAnsi="Times New Roman" w:cs="Times New Roman"/>
                <w:sz w:val="9"/>
                <w:szCs w:val="9"/>
                <w:lang w:eastAsia="ru-RU"/>
              </w:rPr>
              <w:t xml:space="preserve"> Сет</w:t>
            </w:r>
            <w:proofErr w:type="gramStart"/>
            <w:r w:rsidRPr="00127A72">
              <w:rPr>
                <w:rFonts w:ascii="Times New Roman" w:eastAsia="Times New Roman" w:hAnsi="Times New Roman" w:cs="Times New Roman"/>
                <w:sz w:val="9"/>
                <w:szCs w:val="9"/>
                <w:lang w:eastAsia="ru-RU"/>
              </w:rPr>
              <w:t>ь-</w:t>
            </w:r>
            <w:proofErr w:type="gramEnd"/>
            <w:r w:rsidRPr="00127A72">
              <w:rPr>
                <w:rFonts w:ascii="Times New Roman" w:eastAsia="Times New Roman" w:hAnsi="Times New Roman" w:cs="Times New Roman"/>
                <w:sz w:val="9"/>
                <w:szCs w:val="9"/>
                <w:lang w:eastAsia="ru-RU"/>
              </w:rPr>
              <w:t xml:space="preserve"> К</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2017</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1 270.60000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1 270.60000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01.01.2017 по 01.12.2017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49</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181770783045791020100100380005829242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2018</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100.00000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100.00000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01.01.2018 по 01.12.2018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50</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191770783045791020100100380005829242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127A72">
              <w:rPr>
                <w:rFonts w:ascii="Times New Roman" w:eastAsia="Times New Roman" w:hAnsi="Times New Roman" w:cs="Times New Roman"/>
                <w:sz w:val="9"/>
                <w:szCs w:val="9"/>
                <w:lang w:eastAsia="ru-RU"/>
              </w:rPr>
              <w:t>Блокхост</w:t>
            </w:r>
            <w:proofErr w:type="spellEnd"/>
            <w:r w:rsidRPr="00127A72">
              <w:rPr>
                <w:rFonts w:ascii="Times New Roman" w:eastAsia="Times New Roman" w:hAnsi="Times New Roman" w:cs="Times New Roman"/>
                <w:sz w:val="9"/>
                <w:szCs w:val="9"/>
                <w:lang w:eastAsia="ru-RU"/>
              </w:rPr>
              <w:t xml:space="preserve"> Сет</w:t>
            </w:r>
            <w:proofErr w:type="gramStart"/>
            <w:r w:rsidRPr="00127A72">
              <w:rPr>
                <w:rFonts w:ascii="Times New Roman" w:eastAsia="Times New Roman" w:hAnsi="Times New Roman" w:cs="Times New Roman"/>
                <w:sz w:val="9"/>
                <w:szCs w:val="9"/>
                <w:lang w:eastAsia="ru-RU"/>
              </w:rPr>
              <w:t>ь-</w:t>
            </w:r>
            <w:proofErr w:type="gramEnd"/>
            <w:r w:rsidRPr="00127A72">
              <w:rPr>
                <w:rFonts w:ascii="Times New Roman" w:eastAsia="Times New Roman" w:hAnsi="Times New Roman" w:cs="Times New Roman"/>
                <w:sz w:val="9"/>
                <w:szCs w:val="9"/>
                <w:lang w:eastAsia="ru-RU"/>
              </w:rPr>
              <w:t xml:space="preserve"> К</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2019</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1 270.60000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1 270.60000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01.01.2019 по 01.12.2019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51</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171770783045791020100100440003512242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Услуги по передаче электроэнергии</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2017</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9 026.30000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9 026.30000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01.01.2017 по 01.12.2017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52</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171770783045791020100100170002229244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2017</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7 506.10000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7 506.10000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01.01.2017 по 01.12.2017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53</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191770783045791020100100220003523244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2019</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692.15090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692.15090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01.01.2019 по 01.12.2019 </w:t>
            </w:r>
            <w:r w:rsidRPr="00127A72">
              <w:rPr>
                <w:rFonts w:ascii="Times New Roman" w:eastAsia="Times New Roman" w:hAnsi="Times New Roman" w:cs="Times New Roman"/>
                <w:sz w:val="9"/>
                <w:szCs w:val="9"/>
                <w:lang w:eastAsia="ru-RU"/>
              </w:rPr>
              <w:br/>
              <w:t>ежемесячно</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54</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171770783045791020100100260006512244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полисов ОСАГО</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2017</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111.50000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111.50000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01.01.2017 по 01.12.2017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55</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171770783045791020100100330002041244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2017</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3 707.80000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3 707.80000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01.01.2017 по 01.12.2017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56</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181770783045791020100100340006110242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услуг электросвязи</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2018</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1 006.75000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1 006.75000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01.01.2018 по 01.12.2018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57</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191770783045791020100100350006203242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услуг по информационному сопровождению</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2019</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750.00000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750.00000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01.01.2019 по 01.12.2019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58</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191770783045791020100100410008422242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средств подвижной связи</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2019</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169.00000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169.00000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01.01.2019 по 01.12.2019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59</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171770783045791020100100470004110243</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Совершенствование налогового </w:t>
            </w:r>
            <w:r w:rsidRPr="00127A72">
              <w:rPr>
                <w:rFonts w:ascii="Times New Roman" w:eastAsia="Times New Roman" w:hAnsi="Times New Roman" w:cs="Times New Roman"/>
                <w:sz w:val="9"/>
                <w:szCs w:val="9"/>
                <w:lang w:eastAsia="ru-RU"/>
              </w:rPr>
              <w:lastRenderedPageBreak/>
              <w:t>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Разработка проектно- сметной документации на </w:t>
            </w:r>
            <w:r w:rsidRPr="00127A72">
              <w:rPr>
                <w:rFonts w:ascii="Times New Roman" w:eastAsia="Times New Roman" w:hAnsi="Times New Roman" w:cs="Times New Roman"/>
                <w:sz w:val="9"/>
                <w:szCs w:val="9"/>
                <w:lang w:eastAsia="ru-RU"/>
              </w:rPr>
              <w:lastRenderedPageBreak/>
              <w:t xml:space="preserve">проведение капитального ремонта административного здания Межрайонной ИФНС России № 5 по Республике Крым, расположенного по </w:t>
            </w:r>
            <w:proofErr w:type="spellStart"/>
            <w:r w:rsidRPr="00127A72">
              <w:rPr>
                <w:rFonts w:ascii="Times New Roman" w:eastAsia="Times New Roman" w:hAnsi="Times New Roman" w:cs="Times New Roman"/>
                <w:sz w:val="9"/>
                <w:szCs w:val="9"/>
                <w:lang w:eastAsia="ru-RU"/>
              </w:rPr>
              <w:t>адресу</w:t>
            </w:r>
            <w:proofErr w:type="gramStart"/>
            <w:r w:rsidRPr="00127A72">
              <w:rPr>
                <w:rFonts w:ascii="Times New Roman" w:eastAsia="Times New Roman" w:hAnsi="Times New Roman" w:cs="Times New Roman"/>
                <w:sz w:val="9"/>
                <w:szCs w:val="9"/>
                <w:lang w:eastAsia="ru-RU"/>
              </w:rPr>
              <w:t>:г</w:t>
            </w:r>
            <w:proofErr w:type="spellEnd"/>
            <w:proofErr w:type="gramEnd"/>
            <w:r w:rsidRPr="00127A72">
              <w:rPr>
                <w:rFonts w:ascii="Times New Roman" w:eastAsia="Times New Roman" w:hAnsi="Times New Roman" w:cs="Times New Roman"/>
                <w:sz w:val="9"/>
                <w:szCs w:val="9"/>
                <w:lang w:eastAsia="ru-RU"/>
              </w:rPr>
              <w:t>. Симферополь, ул. Элеваторная, д. 8б</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lastRenderedPageBreak/>
              <w:t>2017</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1 </w:t>
            </w:r>
            <w:r w:rsidRPr="00127A72">
              <w:rPr>
                <w:rFonts w:ascii="Times New Roman" w:eastAsia="Times New Roman" w:hAnsi="Times New Roman" w:cs="Times New Roman"/>
                <w:sz w:val="9"/>
                <w:szCs w:val="9"/>
                <w:lang w:eastAsia="ru-RU"/>
              </w:rPr>
              <w:lastRenderedPageBreak/>
              <w:t>000.00000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lastRenderedPageBreak/>
              <w:t>1 000.00000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Срок </w:t>
            </w:r>
            <w:r w:rsidRPr="00127A72">
              <w:rPr>
                <w:rFonts w:ascii="Times New Roman" w:eastAsia="Times New Roman" w:hAnsi="Times New Roman" w:cs="Times New Roman"/>
                <w:sz w:val="9"/>
                <w:szCs w:val="9"/>
                <w:lang w:eastAsia="ru-RU"/>
              </w:rPr>
              <w:lastRenderedPageBreak/>
              <w:t>осуществления закупки с 01.01.2017 по 01.12.2017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lastRenderedPageBreak/>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lastRenderedPageBreak/>
              <w:t>60</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191770783045791020100100130002620242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запасных частей для АРМ</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2019</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1 825.20000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1 825.20000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01.01.2019 по 01.12.2019 </w:t>
            </w:r>
            <w:r w:rsidRPr="00127A72">
              <w:rPr>
                <w:rFonts w:ascii="Times New Roman" w:eastAsia="Times New Roman" w:hAnsi="Times New Roman" w:cs="Times New Roman"/>
                <w:sz w:val="9"/>
                <w:szCs w:val="9"/>
                <w:lang w:eastAsia="ru-RU"/>
              </w:rPr>
              <w:br/>
              <w:t>ежемесячно</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61</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191770783045791020100100260001920244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2019</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2 314.50000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2 314.50000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01.01.2019 по 01.12.2019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62</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191770783045791020100100300005310244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услуг почтовой связи</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2019</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5 663.20000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5 663.20000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01.01.2019 по 01.12.2019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63</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181770783045791020100100350009511242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2018</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2 845.59700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2 845.59700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01.01.2018 по 01.12.2018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64</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171770783045791020100100360006311242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электронных систем</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2017</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200.00000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01.01.2017 по 01.12.2017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65</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191770783045791020100100370005829242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2019</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100.00000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100.00000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01.01.2019 по 01.12.2019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66</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181770783045791020100100410005829242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2018</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441.50000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441.50000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01.01.2018 по 01.12.2018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67</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191770783045791020100100110002620242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2019</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322.00000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322.00000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01.01.2019 по 01.12.2019 </w:t>
            </w:r>
            <w:r w:rsidRPr="00127A72">
              <w:rPr>
                <w:rFonts w:ascii="Times New Roman" w:eastAsia="Times New Roman" w:hAnsi="Times New Roman" w:cs="Times New Roman"/>
                <w:sz w:val="9"/>
                <w:szCs w:val="9"/>
                <w:lang w:eastAsia="ru-RU"/>
              </w:rPr>
              <w:br/>
              <w:t>ежемесячно</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68</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181770783045791020100100150002620242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2018</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520.00000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520.00000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01.01.2018 по 01.12.2018 </w:t>
            </w:r>
            <w:r w:rsidRPr="00127A72">
              <w:rPr>
                <w:rFonts w:ascii="Times New Roman" w:eastAsia="Times New Roman" w:hAnsi="Times New Roman" w:cs="Times New Roman"/>
                <w:sz w:val="9"/>
                <w:szCs w:val="9"/>
                <w:lang w:eastAsia="ru-RU"/>
              </w:rPr>
              <w:br/>
              <w:t>ежемесячно</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69</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171770783045791020100100160002620242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2017</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520.00000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520.00000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01.01.2017 по 01.12.2017 </w:t>
            </w:r>
            <w:r w:rsidRPr="00127A72">
              <w:rPr>
                <w:rFonts w:ascii="Times New Roman" w:eastAsia="Times New Roman" w:hAnsi="Times New Roman" w:cs="Times New Roman"/>
                <w:sz w:val="9"/>
                <w:szCs w:val="9"/>
                <w:lang w:eastAsia="ru-RU"/>
              </w:rPr>
              <w:br/>
              <w:t>ежемесячно</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70</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181770783045791020100100170002041244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2018</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3 563.60000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3 563.60000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01.01.2018 по 01.12.2018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71</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181770783045791020100100190003319244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2018</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755.80000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755.80000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01.01.2018 по 01.12.2018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72</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181770783045791020100100200004120244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2018</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1 893.60000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1 893.60000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01.01.2018 по 01.12.2018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73</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191770783045791020100100230003512244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Услуги по передаче электроэнергии</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2019</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9 026.30000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9 026.30000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01.01.2019 по 01.12.2019 </w:t>
            </w:r>
            <w:r w:rsidRPr="00127A72">
              <w:rPr>
                <w:rFonts w:ascii="Times New Roman" w:eastAsia="Times New Roman" w:hAnsi="Times New Roman" w:cs="Times New Roman"/>
                <w:sz w:val="9"/>
                <w:szCs w:val="9"/>
                <w:lang w:eastAsia="ru-RU"/>
              </w:rPr>
              <w:br/>
              <w:t>ежемесячно</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74</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171770783045791020100100240003600244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2017</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125.40000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125.40000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01.01.2017 по 01.12.2017 </w:t>
            </w:r>
            <w:r w:rsidRPr="00127A72">
              <w:rPr>
                <w:rFonts w:ascii="Times New Roman" w:eastAsia="Times New Roman" w:hAnsi="Times New Roman" w:cs="Times New Roman"/>
                <w:sz w:val="9"/>
                <w:szCs w:val="9"/>
                <w:lang w:eastAsia="ru-RU"/>
              </w:rPr>
              <w:br/>
              <w:t>ежемесячно</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75</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181770783045791020100100260001920244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2018</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2 361.70000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2 361.70000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01.01.2018 по 01.12.2018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76</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181770783045791020100100270006512244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полисов ОСАГО</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2018</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108.20000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108.20000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01.01.2018 по 01.12.2018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77</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191770783045791020100100330006110242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услуг электросвязи</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2019</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1 006.75000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1 006.75000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Срок осуществления закупки с 01.01.2019 по </w:t>
            </w:r>
            <w:r w:rsidRPr="00127A72">
              <w:rPr>
                <w:rFonts w:ascii="Times New Roman" w:eastAsia="Times New Roman" w:hAnsi="Times New Roman" w:cs="Times New Roman"/>
                <w:sz w:val="9"/>
                <w:szCs w:val="9"/>
                <w:lang w:eastAsia="ru-RU"/>
              </w:rPr>
              <w:lastRenderedPageBreak/>
              <w:t>01.12.2019 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lastRenderedPageBreak/>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lastRenderedPageBreak/>
              <w:t>78</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171770783045791020100100370005829242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2017</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100.00000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100.00000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01.01.2017 по 01.12.2017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79</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191770783045791020100100390005829242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Приобретение ПО </w:t>
            </w:r>
            <w:proofErr w:type="spellStart"/>
            <w:r w:rsidRPr="00127A72">
              <w:rPr>
                <w:rFonts w:ascii="Times New Roman" w:eastAsia="Times New Roman" w:hAnsi="Times New Roman" w:cs="Times New Roman"/>
                <w:sz w:val="9"/>
                <w:szCs w:val="9"/>
                <w:lang w:eastAsia="ru-RU"/>
              </w:rPr>
              <w:t>КриптоПро</w:t>
            </w:r>
            <w:proofErr w:type="spellEnd"/>
            <w:r w:rsidRPr="00127A72">
              <w:rPr>
                <w:rFonts w:ascii="Times New Roman" w:eastAsia="Times New Roman" w:hAnsi="Times New Roman" w:cs="Times New Roman"/>
                <w:sz w:val="9"/>
                <w:szCs w:val="9"/>
                <w:lang w:eastAsia="ru-RU"/>
              </w:rPr>
              <w:t xml:space="preserve"> 4.0 Серверная версия</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2019</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836.00000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836.00000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01.01.2019 по 01.12.2019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80</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191770783045791020100100400005829242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2019</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441.50000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441.50000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01.01.2019 по 01.12.2019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81</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171770783045791020100100420009511242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2017</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2 941.72226</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2 941.72226</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01.01.2017 по 01.12.2017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82</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181770783045791020100100100002630242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Приобретение </w:t>
            </w:r>
            <w:proofErr w:type="spellStart"/>
            <w:r w:rsidRPr="00127A72">
              <w:rPr>
                <w:rFonts w:ascii="Times New Roman" w:eastAsia="Times New Roman" w:hAnsi="Times New Roman" w:cs="Times New Roman"/>
                <w:sz w:val="9"/>
                <w:szCs w:val="9"/>
                <w:lang w:eastAsia="ru-RU"/>
              </w:rPr>
              <w:t>Пат</w:t>
            </w:r>
            <w:proofErr w:type="gramStart"/>
            <w:r w:rsidRPr="00127A72">
              <w:rPr>
                <w:rFonts w:ascii="Times New Roman" w:eastAsia="Times New Roman" w:hAnsi="Times New Roman" w:cs="Times New Roman"/>
                <w:sz w:val="9"/>
                <w:szCs w:val="9"/>
                <w:lang w:eastAsia="ru-RU"/>
              </w:rPr>
              <w:t>ч</w:t>
            </w:r>
            <w:proofErr w:type="spellEnd"/>
            <w:r w:rsidRPr="00127A72">
              <w:rPr>
                <w:rFonts w:ascii="Times New Roman" w:eastAsia="Times New Roman" w:hAnsi="Times New Roman" w:cs="Times New Roman"/>
                <w:sz w:val="9"/>
                <w:szCs w:val="9"/>
                <w:lang w:eastAsia="ru-RU"/>
              </w:rPr>
              <w:t>-</w:t>
            </w:r>
            <w:proofErr w:type="gramEnd"/>
            <w:r w:rsidRPr="00127A72">
              <w:rPr>
                <w:rFonts w:ascii="Times New Roman" w:eastAsia="Times New Roman" w:hAnsi="Times New Roman" w:cs="Times New Roman"/>
                <w:sz w:val="9"/>
                <w:szCs w:val="9"/>
                <w:lang w:eastAsia="ru-RU"/>
              </w:rPr>
              <w:t xml:space="preserve"> корд UTP 5e/6e</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2018</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325.00000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325.00000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01.01.2018 по 01.12.2018 </w:t>
            </w:r>
            <w:r w:rsidRPr="00127A72">
              <w:rPr>
                <w:rFonts w:ascii="Times New Roman" w:eastAsia="Times New Roman" w:hAnsi="Times New Roman" w:cs="Times New Roman"/>
                <w:sz w:val="9"/>
                <w:szCs w:val="9"/>
                <w:lang w:eastAsia="ru-RU"/>
              </w:rPr>
              <w:br/>
              <w:t>ежемесячно</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83</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191770783045791020100100100002630242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Приобретение </w:t>
            </w:r>
            <w:proofErr w:type="spellStart"/>
            <w:r w:rsidRPr="00127A72">
              <w:rPr>
                <w:rFonts w:ascii="Times New Roman" w:eastAsia="Times New Roman" w:hAnsi="Times New Roman" w:cs="Times New Roman"/>
                <w:sz w:val="9"/>
                <w:szCs w:val="9"/>
                <w:lang w:eastAsia="ru-RU"/>
              </w:rPr>
              <w:t>Пат</w:t>
            </w:r>
            <w:proofErr w:type="gramStart"/>
            <w:r w:rsidRPr="00127A72">
              <w:rPr>
                <w:rFonts w:ascii="Times New Roman" w:eastAsia="Times New Roman" w:hAnsi="Times New Roman" w:cs="Times New Roman"/>
                <w:sz w:val="9"/>
                <w:szCs w:val="9"/>
                <w:lang w:eastAsia="ru-RU"/>
              </w:rPr>
              <w:t>ч</w:t>
            </w:r>
            <w:proofErr w:type="spellEnd"/>
            <w:r w:rsidRPr="00127A72">
              <w:rPr>
                <w:rFonts w:ascii="Times New Roman" w:eastAsia="Times New Roman" w:hAnsi="Times New Roman" w:cs="Times New Roman"/>
                <w:sz w:val="9"/>
                <w:szCs w:val="9"/>
                <w:lang w:eastAsia="ru-RU"/>
              </w:rPr>
              <w:t>-</w:t>
            </w:r>
            <w:proofErr w:type="gramEnd"/>
            <w:r w:rsidRPr="00127A72">
              <w:rPr>
                <w:rFonts w:ascii="Times New Roman" w:eastAsia="Times New Roman" w:hAnsi="Times New Roman" w:cs="Times New Roman"/>
                <w:sz w:val="9"/>
                <w:szCs w:val="9"/>
                <w:lang w:eastAsia="ru-RU"/>
              </w:rPr>
              <w:t xml:space="preserve"> корд UTP 5e/6e</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2019</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325.00000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325.00000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01.01.2019 по 01.12.2019 </w:t>
            </w:r>
            <w:r w:rsidRPr="00127A72">
              <w:rPr>
                <w:rFonts w:ascii="Times New Roman" w:eastAsia="Times New Roman" w:hAnsi="Times New Roman" w:cs="Times New Roman"/>
                <w:sz w:val="9"/>
                <w:szCs w:val="9"/>
                <w:lang w:eastAsia="ru-RU"/>
              </w:rPr>
              <w:br/>
              <w:t>ежемесячно</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84</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171770783045791020100100110002630242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Приобретение </w:t>
            </w:r>
            <w:proofErr w:type="spellStart"/>
            <w:r w:rsidRPr="00127A72">
              <w:rPr>
                <w:rFonts w:ascii="Times New Roman" w:eastAsia="Times New Roman" w:hAnsi="Times New Roman" w:cs="Times New Roman"/>
                <w:sz w:val="9"/>
                <w:szCs w:val="9"/>
                <w:lang w:eastAsia="ru-RU"/>
              </w:rPr>
              <w:t>Пат</w:t>
            </w:r>
            <w:proofErr w:type="gramStart"/>
            <w:r w:rsidRPr="00127A72">
              <w:rPr>
                <w:rFonts w:ascii="Times New Roman" w:eastAsia="Times New Roman" w:hAnsi="Times New Roman" w:cs="Times New Roman"/>
                <w:sz w:val="9"/>
                <w:szCs w:val="9"/>
                <w:lang w:eastAsia="ru-RU"/>
              </w:rPr>
              <w:t>ч</w:t>
            </w:r>
            <w:proofErr w:type="spellEnd"/>
            <w:r w:rsidRPr="00127A72">
              <w:rPr>
                <w:rFonts w:ascii="Times New Roman" w:eastAsia="Times New Roman" w:hAnsi="Times New Roman" w:cs="Times New Roman"/>
                <w:sz w:val="9"/>
                <w:szCs w:val="9"/>
                <w:lang w:eastAsia="ru-RU"/>
              </w:rPr>
              <w:t>-</w:t>
            </w:r>
            <w:proofErr w:type="gramEnd"/>
            <w:r w:rsidRPr="00127A72">
              <w:rPr>
                <w:rFonts w:ascii="Times New Roman" w:eastAsia="Times New Roman" w:hAnsi="Times New Roman" w:cs="Times New Roman"/>
                <w:sz w:val="9"/>
                <w:szCs w:val="9"/>
                <w:lang w:eastAsia="ru-RU"/>
              </w:rPr>
              <w:t xml:space="preserve"> корд UTP 5e/6e</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2017</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325.00000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325.00000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01.01.2017 по 01.12.2017 </w:t>
            </w:r>
            <w:r w:rsidRPr="00127A72">
              <w:rPr>
                <w:rFonts w:ascii="Times New Roman" w:eastAsia="Times New Roman" w:hAnsi="Times New Roman" w:cs="Times New Roman"/>
                <w:sz w:val="9"/>
                <w:szCs w:val="9"/>
                <w:lang w:eastAsia="ru-RU"/>
              </w:rPr>
              <w:br/>
              <w:t>ежемесячно</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85</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191770783045791020100100150002620242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2019</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520.00000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520.00000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01.01.2019 по 01.12.2019 </w:t>
            </w:r>
            <w:r w:rsidRPr="00127A72">
              <w:rPr>
                <w:rFonts w:ascii="Times New Roman" w:eastAsia="Times New Roman" w:hAnsi="Times New Roman" w:cs="Times New Roman"/>
                <w:sz w:val="9"/>
                <w:szCs w:val="9"/>
                <w:lang w:eastAsia="ru-RU"/>
              </w:rPr>
              <w:br/>
              <w:t>ежемесячно</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86</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171770783045791020100100280004520244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2017</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377.00000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377.00000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01.01.2017 по 01.12.2017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87</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181770783045791020100100400005829242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Приобретение ПО </w:t>
            </w:r>
            <w:proofErr w:type="spellStart"/>
            <w:r w:rsidRPr="00127A72">
              <w:rPr>
                <w:rFonts w:ascii="Times New Roman" w:eastAsia="Times New Roman" w:hAnsi="Times New Roman" w:cs="Times New Roman"/>
                <w:sz w:val="9"/>
                <w:szCs w:val="9"/>
                <w:lang w:eastAsia="ru-RU"/>
              </w:rPr>
              <w:t>КриптоПро</w:t>
            </w:r>
            <w:proofErr w:type="spellEnd"/>
            <w:r w:rsidRPr="00127A72">
              <w:rPr>
                <w:rFonts w:ascii="Times New Roman" w:eastAsia="Times New Roman" w:hAnsi="Times New Roman" w:cs="Times New Roman"/>
                <w:sz w:val="9"/>
                <w:szCs w:val="9"/>
                <w:lang w:eastAsia="ru-RU"/>
              </w:rPr>
              <w:t xml:space="preserve"> 4.0 Серверная версия</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2018</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836.00000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836.00000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01.01.2018 по 01.12.2018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88</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171770783045791020100100410008422242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средств подвижной связи</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2017</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169.00000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169.00000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Срок осуществления закупки с 01.01.2017 по 01.12.2017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нет</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89</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191770783045791020100100430000000242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2019</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600.00000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600.00000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90</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171770783045791020100100430000000242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2017</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600.00000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600.00000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91</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191770783045791020100100320000000244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2019</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878.64910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878.64910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92</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181770783045791020100100330000000244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2018</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896.54910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896.54910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93</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171770783045791020100100320000000244</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2017</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828.30994</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828.30994</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r>
      <w:tr w:rsidR="00127A72" w:rsidRPr="00127A72" w:rsidTr="00AD0951">
        <w:tc>
          <w:tcPr>
            <w:tcW w:w="4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94</w:t>
            </w:r>
          </w:p>
        </w:tc>
        <w:tc>
          <w:tcPr>
            <w:tcW w:w="38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181770783045791020100100440000000242</w:t>
            </w:r>
          </w:p>
        </w:tc>
        <w:tc>
          <w:tcPr>
            <w:tcW w:w="584"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4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8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55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2018</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600.00000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600.00000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w:t>
            </w:r>
          </w:p>
        </w:tc>
      </w:tr>
      <w:tr w:rsidR="00127A72" w:rsidRPr="00127A72" w:rsidTr="00AD0951">
        <w:tc>
          <w:tcPr>
            <w:tcW w:w="2808" w:type="pct"/>
            <w:gridSpan w:val="6"/>
            <w:hideMark/>
          </w:tcPr>
          <w:p w:rsidR="00127A72" w:rsidRPr="00127A72" w:rsidRDefault="00127A72" w:rsidP="00127A72">
            <w:pPr>
              <w:jc w:val="right"/>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Итого по коду БК</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Х</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Х</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Х</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Х</w:t>
            </w:r>
          </w:p>
        </w:tc>
      </w:tr>
      <w:tr w:rsidR="00127A72" w:rsidRPr="00127A72" w:rsidTr="00AD0951">
        <w:tc>
          <w:tcPr>
            <w:tcW w:w="2808" w:type="pct"/>
            <w:gridSpan w:val="6"/>
            <w:hideMark/>
          </w:tcPr>
          <w:p w:rsidR="00127A72" w:rsidRPr="00127A72" w:rsidRDefault="00127A72" w:rsidP="00127A72">
            <w:pPr>
              <w:jc w:val="right"/>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Итого объем финансового обеспечения, предусмотренного на заключение контрактов</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203 931.38010</w:t>
            </w:r>
          </w:p>
        </w:tc>
        <w:tc>
          <w:tcPr>
            <w:tcW w:w="16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106 983.88010</w:t>
            </w:r>
          </w:p>
        </w:tc>
        <w:tc>
          <w:tcPr>
            <w:tcW w:w="10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48 745.70000</w:t>
            </w:r>
          </w:p>
        </w:tc>
        <w:tc>
          <w:tcPr>
            <w:tcW w:w="106"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48 201.80000</w:t>
            </w:r>
          </w:p>
        </w:tc>
        <w:tc>
          <w:tcPr>
            <w:tcW w:w="14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0.00000</w:t>
            </w:r>
          </w:p>
        </w:tc>
        <w:tc>
          <w:tcPr>
            <w:tcW w:w="288"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Х</w:t>
            </w:r>
          </w:p>
        </w:tc>
        <w:tc>
          <w:tcPr>
            <w:tcW w:w="76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Х</w:t>
            </w:r>
          </w:p>
        </w:tc>
        <w:tc>
          <w:tcPr>
            <w:tcW w:w="32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Х</w:t>
            </w:r>
          </w:p>
        </w:tc>
        <w:tc>
          <w:tcPr>
            <w:tcW w:w="187"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Х</w:t>
            </w:r>
          </w:p>
        </w:tc>
      </w:tr>
    </w:tbl>
    <w:p w:rsidR="00127A72" w:rsidRPr="00127A72" w:rsidRDefault="00127A72" w:rsidP="00127A72">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71"/>
        <w:gridCol w:w="4785"/>
      </w:tblGrid>
      <w:tr w:rsidR="00127A72" w:rsidRPr="00127A72" w:rsidTr="00127A72">
        <w:trPr>
          <w:trHeight w:val="300"/>
          <w:tblCellSpacing w:w="15" w:type="dxa"/>
        </w:trPr>
        <w:tc>
          <w:tcPr>
            <w:tcW w:w="0" w:type="auto"/>
            <w:gridSpan w:val="2"/>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r>
      <w:tr w:rsidR="00127A72" w:rsidRPr="00127A72" w:rsidTr="00127A72">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51"/>
              <w:gridCol w:w="153"/>
              <w:gridCol w:w="122"/>
              <w:gridCol w:w="533"/>
              <w:gridCol w:w="224"/>
              <w:gridCol w:w="581"/>
              <w:gridCol w:w="162"/>
              <w:gridCol w:w="996"/>
              <w:gridCol w:w="306"/>
              <w:gridCol w:w="306"/>
              <w:gridCol w:w="362"/>
            </w:tblGrid>
            <w:tr w:rsidR="00127A72" w:rsidRPr="00127A72" w:rsidTr="00AD0951">
              <w:trPr>
                <w:tblCellSpacing w:w="15" w:type="dxa"/>
              </w:trPr>
              <w:tc>
                <w:tcPr>
                  <w:tcW w:w="2811" w:type="pct"/>
                  <w:tcBorders>
                    <w:bottom w:val="single" w:sz="6" w:space="0" w:color="000000"/>
                  </w:tcBorders>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proofErr w:type="spellStart"/>
                  <w:r w:rsidRPr="00127A72">
                    <w:rPr>
                      <w:rFonts w:ascii="Times New Roman" w:eastAsia="Times New Roman" w:hAnsi="Times New Roman" w:cs="Times New Roman"/>
                      <w:sz w:val="24"/>
                      <w:szCs w:val="24"/>
                      <w:lang w:eastAsia="ru-RU"/>
                    </w:rPr>
                    <w:t>Наздрачев</w:t>
                  </w:r>
                  <w:proofErr w:type="spellEnd"/>
                  <w:r w:rsidRPr="00127A72">
                    <w:rPr>
                      <w:rFonts w:ascii="Times New Roman" w:eastAsia="Times New Roman" w:hAnsi="Times New Roman" w:cs="Times New Roman"/>
                      <w:sz w:val="24"/>
                      <w:szCs w:val="24"/>
                      <w:lang w:eastAsia="ru-RU"/>
                    </w:rPr>
                    <w:t xml:space="preserve"> Роман Борисович, Руководитель</w:t>
                  </w:r>
                </w:p>
              </w:tc>
              <w:tc>
                <w:tcPr>
                  <w:tcW w:w="56" w:type="pct"/>
                  <w:tcBorders>
                    <w:bottom w:val="single" w:sz="6" w:space="0" w:color="000000"/>
                  </w:tcBorders>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c>
                <w:tcPr>
                  <w:tcW w:w="56" w:type="pct"/>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c>
                <w:tcPr>
                  <w:tcW w:w="307" w:type="pct"/>
                  <w:tcBorders>
                    <w:bottom w:val="single" w:sz="6" w:space="0" w:color="000000"/>
                  </w:tcBorders>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c>
                <w:tcPr>
                  <w:tcW w:w="80" w:type="pct"/>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w:t>
                  </w:r>
                </w:p>
              </w:tc>
              <w:tc>
                <w:tcPr>
                  <w:tcW w:w="337" w:type="pct"/>
                  <w:tcBorders>
                    <w:bottom w:val="single" w:sz="6" w:space="0" w:color="000000"/>
                  </w:tcBorders>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30</w:t>
                  </w:r>
                </w:p>
              </w:tc>
              <w:tc>
                <w:tcPr>
                  <w:tcW w:w="80" w:type="pct"/>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w:t>
                  </w:r>
                </w:p>
              </w:tc>
              <w:tc>
                <w:tcPr>
                  <w:tcW w:w="590" w:type="pct"/>
                  <w:tcBorders>
                    <w:bottom w:val="single" w:sz="6" w:space="0" w:color="000000"/>
                  </w:tcBorders>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декабря</w:t>
                  </w:r>
                </w:p>
              </w:tc>
              <w:tc>
                <w:tcPr>
                  <w:tcW w:w="169" w:type="pct"/>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20</w:t>
                  </w:r>
                </w:p>
              </w:tc>
              <w:tc>
                <w:tcPr>
                  <w:tcW w:w="169" w:type="pct"/>
                  <w:tcBorders>
                    <w:bottom w:val="single" w:sz="6" w:space="0" w:color="000000"/>
                  </w:tcBorders>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16</w:t>
                  </w:r>
                </w:p>
              </w:tc>
              <w:tc>
                <w:tcPr>
                  <w:tcW w:w="118" w:type="pct"/>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proofErr w:type="gramStart"/>
                  <w:r w:rsidRPr="00127A72">
                    <w:rPr>
                      <w:rFonts w:ascii="Times New Roman" w:eastAsia="Times New Roman" w:hAnsi="Times New Roman" w:cs="Times New Roman"/>
                      <w:sz w:val="24"/>
                      <w:szCs w:val="24"/>
                      <w:lang w:eastAsia="ru-RU"/>
                    </w:rPr>
                    <w:t>г</w:t>
                  </w:r>
                  <w:proofErr w:type="gramEnd"/>
                  <w:r w:rsidRPr="00127A72">
                    <w:rPr>
                      <w:rFonts w:ascii="Times New Roman" w:eastAsia="Times New Roman" w:hAnsi="Times New Roman" w:cs="Times New Roman"/>
                      <w:sz w:val="24"/>
                      <w:szCs w:val="24"/>
                      <w:lang w:eastAsia="ru-RU"/>
                    </w:rPr>
                    <w:t>.</w:t>
                  </w:r>
                </w:p>
              </w:tc>
            </w:tr>
            <w:tr w:rsidR="00127A72" w:rsidRPr="00127A72" w:rsidTr="00AD0951">
              <w:trPr>
                <w:tblCellSpacing w:w="15" w:type="dxa"/>
              </w:trPr>
              <w:tc>
                <w:tcPr>
                  <w:tcW w:w="2886" w:type="pct"/>
                  <w:gridSpan w:val="2"/>
                  <w:vAlign w:val="center"/>
                  <w:hideMark/>
                </w:tcPr>
                <w:p w:rsidR="00127A72" w:rsidRPr="00127A72" w:rsidRDefault="00127A72" w:rsidP="00127A72">
                  <w:pPr>
                    <w:spacing w:after="0" w:line="240" w:lineRule="auto"/>
                    <w:jc w:val="center"/>
                    <w:rPr>
                      <w:rFonts w:ascii="Times New Roman" w:eastAsia="Times New Roman" w:hAnsi="Times New Roman" w:cs="Times New Roman"/>
                      <w:sz w:val="11"/>
                      <w:szCs w:val="11"/>
                      <w:lang w:eastAsia="ru-RU"/>
                    </w:rPr>
                  </w:pPr>
                  <w:r w:rsidRPr="00127A72">
                    <w:rPr>
                      <w:rFonts w:ascii="Times New Roman" w:eastAsia="Times New Roman" w:hAnsi="Times New Roman" w:cs="Times New Roman"/>
                      <w:sz w:val="11"/>
                      <w:szCs w:val="11"/>
                      <w:lang w:eastAsia="ru-RU"/>
                    </w:rPr>
                    <w:t>(Ф.И.О., должность руководителя (</w:t>
                  </w:r>
                  <w:proofErr w:type="spellStart"/>
                  <w:r w:rsidRPr="00127A72">
                    <w:rPr>
                      <w:rFonts w:ascii="Times New Roman" w:eastAsia="Times New Roman" w:hAnsi="Times New Roman" w:cs="Times New Roman"/>
                      <w:sz w:val="11"/>
                      <w:szCs w:val="11"/>
                      <w:lang w:eastAsia="ru-RU"/>
                    </w:rPr>
                    <w:t>уполномоченого</w:t>
                  </w:r>
                  <w:proofErr w:type="spellEnd"/>
                  <w:r w:rsidRPr="00127A72">
                    <w:rPr>
                      <w:rFonts w:ascii="Times New Roman" w:eastAsia="Times New Roman" w:hAnsi="Times New Roman" w:cs="Times New Roman"/>
                      <w:sz w:val="11"/>
                      <w:szCs w:val="11"/>
                      <w:lang w:eastAsia="ru-RU"/>
                    </w:rPr>
                    <w:t xml:space="preserve"> должностного лица) заказчика)</w:t>
                  </w:r>
                </w:p>
              </w:tc>
              <w:tc>
                <w:tcPr>
                  <w:tcW w:w="56" w:type="pct"/>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c>
                <w:tcPr>
                  <w:tcW w:w="307" w:type="pct"/>
                  <w:vAlign w:val="center"/>
                  <w:hideMark/>
                </w:tcPr>
                <w:p w:rsidR="00127A72" w:rsidRPr="00127A72" w:rsidRDefault="00127A72" w:rsidP="00127A72">
                  <w:pPr>
                    <w:spacing w:after="0" w:line="240" w:lineRule="auto"/>
                    <w:jc w:val="center"/>
                    <w:rPr>
                      <w:rFonts w:ascii="Times New Roman" w:eastAsia="Times New Roman" w:hAnsi="Times New Roman" w:cs="Times New Roman"/>
                      <w:sz w:val="11"/>
                      <w:szCs w:val="11"/>
                      <w:lang w:eastAsia="ru-RU"/>
                    </w:rPr>
                  </w:pPr>
                  <w:r w:rsidRPr="00127A72">
                    <w:rPr>
                      <w:rFonts w:ascii="Times New Roman" w:eastAsia="Times New Roman" w:hAnsi="Times New Roman" w:cs="Times New Roman"/>
                      <w:sz w:val="11"/>
                      <w:szCs w:val="11"/>
                      <w:lang w:eastAsia="ru-RU"/>
                    </w:rPr>
                    <w:t>(подпись)</w:t>
                  </w:r>
                </w:p>
              </w:tc>
              <w:tc>
                <w:tcPr>
                  <w:tcW w:w="80" w:type="pct"/>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c>
                <w:tcPr>
                  <w:tcW w:w="337" w:type="pct"/>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c>
                <w:tcPr>
                  <w:tcW w:w="80" w:type="pct"/>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c>
                <w:tcPr>
                  <w:tcW w:w="590" w:type="pct"/>
                  <w:vAlign w:val="center"/>
                  <w:hideMark/>
                </w:tcPr>
                <w:p w:rsidR="00127A72" w:rsidRPr="00127A72" w:rsidRDefault="00127A72" w:rsidP="00127A72">
                  <w:pPr>
                    <w:spacing w:after="0" w:line="240" w:lineRule="auto"/>
                    <w:jc w:val="center"/>
                    <w:rPr>
                      <w:rFonts w:ascii="Times New Roman" w:eastAsia="Times New Roman" w:hAnsi="Times New Roman" w:cs="Times New Roman"/>
                      <w:sz w:val="11"/>
                      <w:szCs w:val="11"/>
                      <w:lang w:eastAsia="ru-RU"/>
                    </w:rPr>
                  </w:pPr>
                  <w:r w:rsidRPr="00127A72">
                    <w:rPr>
                      <w:rFonts w:ascii="Times New Roman" w:eastAsia="Times New Roman" w:hAnsi="Times New Roman" w:cs="Times New Roman"/>
                      <w:sz w:val="11"/>
                      <w:szCs w:val="11"/>
                      <w:lang w:eastAsia="ru-RU"/>
                    </w:rPr>
                    <w:t>(дата утверждения)</w:t>
                  </w:r>
                </w:p>
              </w:tc>
              <w:tc>
                <w:tcPr>
                  <w:tcW w:w="169" w:type="pct"/>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c>
                <w:tcPr>
                  <w:tcW w:w="169" w:type="pct"/>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c>
                <w:tcPr>
                  <w:tcW w:w="118" w:type="pct"/>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r>
            <w:tr w:rsidR="00127A72" w:rsidRPr="00127A72" w:rsidTr="00AD0951">
              <w:trPr>
                <w:tblCellSpacing w:w="15" w:type="dxa"/>
              </w:trPr>
              <w:tc>
                <w:tcPr>
                  <w:tcW w:w="2886" w:type="pct"/>
                  <w:gridSpan w:val="2"/>
                  <w:tcBorders>
                    <w:bottom w:val="single" w:sz="6" w:space="0" w:color="000000"/>
                  </w:tcBorders>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proofErr w:type="spellStart"/>
                  <w:r w:rsidRPr="00127A72">
                    <w:rPr>
                      <w:rFonts w:ascii="Times New Roman" w:eastAsia="Times New Roman" w:hAnsi="Times New Roman" w:cs="Times New Roman"/>
                      <w:sz w:val="24"/>
                      <w:szCs w:val="24"/>
                      <w:lang w:eastAsia="ru-RU"/>
                    </w:rPr>
                    <w:t>Эбазерова</w:t>
                  </w:r>
                  <w:proofErr w:type="spellEnd"/>
                  <w:r w:rsidRPr="00127A72">
                    <w:rPr>
                      <w:rFonts w:ascii="Times New Roman" w:eastAsia="Times New Roman" w:hAnsi="Times New Roman" w:cs="Times New Roman"/>
                      <w:sz w:val="24"/>
                      <w:szCs w:val="24"/>
                      <w:lang w:eastAsia="ru-RU"/>
                    </w:rPr>
                    <w:t xml:space="preserve"> </w:t>
                  </w:r>
                  <w:proofErr w:type="spellStart"/>
                  <w:r w:rsidRPr="00127A72">
                    <w:rPr>
                      <w:rFonts w:ascii="Times New Roman" w:eastAsia="Times New Roman" w:hAnsi="Times New Roman" w:cs="Times New Roman"/>
                      <w:sz w:val="24"/>
                      <w:szCs w:val="24"/>
                      <w:lang w:eastAsia="ru-RU"/>
                    </w:rPr>
                    <w:t>Нияра</w:t>
                  </w:r>
                  <w:proofErr w:type="spellEnd"/>
                  <w:r w:rsidRPr="00127A72">
                    <w:rPr>
                      <w:rFonts w:ascii="Times New Roman" w:eastAsia="Times New Roman" w:hAnsi="Times New Roman" w:cs="Times New Roman"/>
                      <w:sz w:val="24"/>
                      <w:szCs w:val="24"/>
                      <w:lang w:eastAsia="ru-RU"/>
                    </w:rPr>
                    <w:t xml:space="preserve"> </w:t>
                  </w:r>
                  <w:proofErr w:type="spellStart"/>
                  <w:r w:rsidRPr="00127A72">
                    <w:rPr>
                      <w:rFonts w:ascii="Times New Roman" w:eastAsia="Times New Roman" w:hAnsi="Times New Roman" w:cs="Times New Roman"/>
                      <w:sz w:val="24"/>
                      <w:szCs w:val="24"/>
                      <w:lang w:eastAsia="ru-RU"/>
                    </w:rPr>
                    <w:t>Османовна</w:t>
                  </w:r>
                  <w:proofErr w:type="spellEnd"/>
                </w:p>
              </w:tc>
              <w:tc>
                <w:tcPr>
                  <w:tcW w:w="56" w:type="pct"/>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c>
                <w:tcPr>
                  <w:tcW w:w="307" w:type="pct"/>
                  <w:tcBorders>
                    <w:bottom w:val="single" w:sz="6" w:space="0" w:color="000000"/>
                  </w:tcBorders>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c>
                <w:tcPr>
                  <w:tcW w:w="1657" w:type="pct"/>
                  <w:gridSpan w:val="7"/>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r>
            <w:tr w:rsidR="00127A72" w:rsidRPr="00127A72" w:rsidTr="00AD0951">
              <w:trPr>
                <w:tblCellSpacing w:w="15" w:type="dxa"/>
              </w:trPr>
              <w:tc>
                <w:tcPr>
                  <w:tcW w:w="2886" w:type="pct"/>
                  <w:gridSpan w:val="2"/>
                  <w:vAlign w:val="center"/>
                  <w:hideMark/>
                </w:tcPr>
                <w:p w:rsidR="00127A72" w:rsidRPr="00127A72" w:rsidRDefault="00127A72" w:rsidP="00127A72">
                  <w:pPr>
                    <w:spacing w:after="0" w:line="240" w:lineRule="auto"/>
                    <w:jc w:val="center"/>
                    <w:rPr>
                      <w:rFonts w:ascii="Times New Roman" w:eastAsia="Times New Roman" w:hAnsi="Times New Roman" w:cs="Times New Roman"/>
                      <w:sz w:val="11"/>
                      <w:szCs w:val="11"/>
                      <w:lang w:eastAsia="ru-RU"/>
                    </w:rPr>
                  </w:pPr>
                  <w:r w:rsidRPr="00127A72">
                    <w:rPr>
                      <w:rFonts w:ascii="Times New Roman" w:eastAsia="Times New Roman" w:hAnsi="Times New Roman" w:cs="Times New Roman"/>
                      <w:sz w:val="11"/>
                      <w:szCs w:val="11"/>
                      <w:lang w:eastAsia="ru-RU"/>
                    </w:rPr>
                    <w:t>(Ф.И.О., ответственного исполнителя)</w:t>
                  </w:r>
                </w:p>
              </w:tc>
              <w:tc>
                <w:tcPr>
                  <w:tcW w:w="56" w:type="pct"/>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c>
                <w:tcPr>
                  <w:tcW w:w="307" w:type="pct"/>
                  <w:vAlign w:val="center"/>
                  <w:hideMark/>
                </w:tcPr>
                <w:p w:rsidR="00127A72" w:rsidRPr="00127A72" w:rsidRDefault="00127A72" w:rsidP="00127A72">
                  <w:pPr>
                    <w:spacing w:after="0" w:line="240" w:lineRule="auto"/>
                    <w:jc w:val="center"/>
                    <w:rPr>
                      <w:rFonts w:ascii="Times New Roman" w:eastAsia="Times New Roman" w:hAnsi="Times New Roman" w:cs="Times New Roman"/>
                      <w:sz w:val="11"/>
                      <w:szCs w:val="11"/>
                      <w:lang w:eastAsia="ru-RU"/>
                    </w:rPr>
                  </w:pPr>
                  <w:r w:rsidRPr="00127A72">
                    <w:rPr>
                      <w:rFonts w:ascii="Times New Roman" w:eastAsia="Times New Roman" w:hAnsi="Times New Roman" w:cs="Times New Roman"/>
                      <w:sz w:val="11"/>
                      <w:szCs w:val="11"/>
                      <w:lang w:eastAsia="ru-RU"/>
                    </w:rPr>
                    <w:t>(подпись)</w:t>
                  </w:r>
                </w:p>
              </w:tc>
              <w:tc>
                <w:tcPr>
                  <w:tcW w:w="80" w:type="pct"/>
                  <w:vAlign w:val="center"/>
                  <w:hideMark/>
                </w:tcPr>
                <w:p w:rsidR="00127A72" w:rsidRPr="00127A72" w:rsidRDefault="00127A72" w:rsidP="00127A72">
                  <w:pPr>
                    <w:spacing w:after="0" w:line="240" w:lineRule="auto"/>
                    <w:rPr>
                      <w:rFonts w:ascii="Times New Roman" w:eastAsia="Times New Roman" w:hAnsi="Times New Roman" w:cs="Times New Roman"/>
                      <w:sz w:val="20"/>
                      <w:szCs w:val="20"/>
                      <w:lang w:eastAsia="ru-RU"/>
                    </w:rPr>
                  </w:pPr>
                </w:p>
              </w:tc>
              <w:tc>
                <w:tcPr>
                  <w:tcW w:w="337" w:type="pct"/>
                  <w:vAlign w:val="center"/>
                  <w:hideMark/>
                </w:tcPr>
                <w:p w:rsidR="00127A72" w:rsidRPr="00127A72" w:rsidRDefault="00127A72" w:rsidP="00127A72">
                  <w:pPr>
                    <w:spacing w:after="0" w:line="240" w:lineRule="auto"/>
                    <w:rPr>
                      <w:rFonts w:ascii="Times New Roman" w:eastAsia="Times New Roman" w:hAnsi="Times New Roman" w:cs="Times New Roman"/>
                      <w:sz w:val="20"/>
                      <w:szCs w:val="20"/>
                      <w:lang w:eastAsia="ru-RU"/>
                    </w:rPr>
                  </w:pPr>
                </w:p>
              </w:tc>
              <w:tc>
                <w:tcPr>
                  <w:tcW w:w="80" w:type="pct"/>
                  <w:vAlign w:val="center"/>
                  <w:hideMark/>
                </w:tcPr>
                <w:p w:rsidR="00127A72" w:rsidRPr="00127A72" w:rsidRDefault="00127A72" w:rsidP="00127A72">
                  <w:pPr>
                    <w:spacing w:after="0" w:line="240" w:lineRule="auto"/>
                    <w:rPr>
                      <w:rFonts w:ascii="Times New Roman" w:eastAsia="Times New Roman" w:hAnsi="Times New Roman" w:cs="Times New Roman"/>
                      <w:sz w:val="20"/>
                      <w:szCs w:val="20"/>
                      <w:lang w:eastAsia="ru-RU"/>
                    </w:rPr>
                  </w:pPr>
                </w:p>
              </w:tc>
              <w:tc>
                <w:tcPr>
                  <w:tcW w:w="590" w:type="pct"/>
                  <w:vAlign w:val="center"/>
                  <w:hideMark/>
                </w:tcPr>
                <w:p w:rsidR="00127A72" w:rsidRPr="00127A72" w:rsidRDefault="00127A72" w:rsidP="00127A72">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127A72" w:rsidRPr="00127A72" w:rsidRDefault="00127A72" w:rsidP="00127A72">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127A72" w:rsidRPr="00127A72" w:rsidRDefault="00127A72" w:rsidP="00127A72">
                  <w:pPr>
                    <w:spacing w:after="0" w:line="240" w:lineRule="auto"/>
                    <w:rPr>
                      <w:rFonts w:ascii="Times New Roman" w:eastAsia="Times New Roman" w:hAnsi="Times New Roman" w:cs="Times New Roman"/>
                      <w:sz w:val="20"/>
                      <w:szCs w:val="20"/>
                      <w:lang w:eastAsia="ru-RU"/>
                    </w:rPr>
                  </w:pPr>
                </w:p>
              </w:tc>
              <w:tc>
                <w:tcPr>
                  <w:tcW w:w="118" w:type="pct"/>
                  <w:vAlign w:val="center"/>
                  <w:hideMark/>
                </w:tcPr>
                <w:p w:rsidR="00127A72" w:rsidRPr="00127A72" w:rsidRDefault="00127A72" w:rsidP="00127A72">
                  <w:pPr>
                    <w:spacing w:after="0" w:line="240" w:lineRule="auto"/>
                    <w:rPr>
                      <w:rFonts w:ascii="Times New Roman" w:eastAsia="Times New Roman" w:hAnsi="Times New Roman" w:cs="Times New Roman"/>
                      <w:sz w:val="20"/>
                      <w:szCs w:val="20"/>
                      <w:lang w:eastAsia="ru-RU"/>
                    </w:rPr>
                  </w:pPr>
                </w:p>
              </w:tc>
            </w:tr>
            <w:tr w:rsidR="00127A72" w:rsidRPr="00127A72" w:rsidTr="00AD0951">
              <w:trPr>
                <w:trHeight w:val="375"/>
                <w:tblCellSpacing w:w="15" w:type="dxa"/>
              </w:trPr>
              <w:tc>
                <w:tcPr>
                  <w:tcW w:w="2811" w:type="pct"/>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lastRenderedPageBreak/>
                    <w:t> </w:t>
                  </w:r>
                </w:p>
              </w:tc>
              <w:tc>
                <w:tcPr>
                  <w:tcW w:w="557" w:type="pct"/>
                  <w:gridSpan w:val="4"/>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c>
                <w:tcPr>
                  <w:tcW w:w="337" w:type="pct"/>
                  <w:vAlign w:val="bottom"/>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М.П.</w:t>
                  </w:r>
                </w:p>
              </w:tc>
              <w:tc>
                <w:tcPr>
                  <w:tcW w:w="80" w:type="pct"/>
                  <w:vAlign w:val="center"/>
                  <w:hideMark/>
                </w:tcPr>
                <w:p w:rsidR="00127A72" w:rsidRPr="00127A72" w:rsidRDefault="00127A72" w:rsidP="00127A72">
                  <w:pPr>
                    <w:spacing w:after="0" w:line="240" w:lineRule="auto"/>
                    <w:rPr>
                      <w:rFonts w:ascii="Times New Roman" w:eastAsia="Times New Roman" w:hAnsi="Times New Roman" w:cs="Times New Roman"/>
                      <w:sz w:val="20"/>
                      <w:szCs w:val="20"/>
                      <w:lang w:eastAsia="ru-RU"/>
                    </w:rPr>
                  </w:pPr>
                </w:p>
              </w:tc>
              <w:tc>
                <w:tcPr>
                  <w:tcW w:w="590" w:type="pct"/>
                  <w:vAlign w:val="center"/>
                  <w:hideMark/>
                </w:tcPr>
                <w:p w:rsidR="00127A72" w:rsidRPr="00127A72" w:rsidRDefault="00127A72" w:rsidP="00127A72">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127A72" w:rsidRPr="00127A72" w:rsidRDefault="00127A72" w:rsidP="00127A72">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127A72" w:rsidRPr="00127A72" w:rsidRDefault="00127A72" w:rsidP="00127A72">
                  <w:pPr>
                    <w:spacing w:after="0" w:line="240" w:lineRule="auto"/>
                    <w:rPr>
                      <w:rFonts w:ascii="Times New Roman" w:eastAsia="Times New Roman" w:hAnsi="Times New Roman" w:cs="Times New Roman"/>
                      <w:sz w:val="20"/>
                      <w:szCs w:val="20"/>
                      <w:lang w:eastAsia="ru-RU"/>
                    </w:rPr>
                  </w:pPr>
                </w:p>
              </w:tc>
              <w:tc>
                <w:tcPr>
                  <w:tcW w:w="118" w:type="pct"/>
                  <w:vAlign w:val="center"/>
                  <w:hideMark/>
                </w:tcPr>
                <w:p w:rsidR="00127A72" w:rsidRPr="00127A72" w:rsidRDefault="00127A72" w:rsidP="00127A72">
                  <w:pPr>
                    <w:spacing w:after="0" w:line="240" w:lineRule="auto"/>
                    <w:rPr>
                      <w:rFonts w:ascii="Times New Roman" w:eastAsia="Times New Roman" w:hAnsi="Times New Roman" w:cs="Times New Roman"/>
                      <w:sz w:val="20"/>
                      <w:szCs w:val="20"/>
                      <w:lang w:eastAsia="ru-RU"/>
                    </w:rPr>
                  </w:pPr>
                </w:p>
              </w:tc>
            </w:tr>
          </w:tbl>
          <w:p w:rsidR="00127A72" w:rsidRPr="00127A72" w:rsidRDefault="00127A72" w:rsidP="00127A72">
            <w:pPr>
              <w:spacing w:after="0" w:line="240" w:lineRule="auto"/>
              <w:rPr>
                <w:rFonts w:ascii="Times New Roman" w:eastAsia="Times New Roman" w:hAnsi="Times New Roman" w:cs="Times New Roman"/>
                <w:sz w:val="24"/>
                <w:szCs w:val="24"/>
                <w:lang w:eastAsia="ru-RU"/>
              </w:rPr>
            </w:pPr>
          </w:p>
        </w:tc>
        <w:tc>
          <w:tcPr>
            <w:tcW w:w="1800" w:type="pct"/>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lastRenderedPageBreak/>
              <w:t> </w:t>
            </w:r>
          </w:p>
        </w:tc>
      </w:tr>
    </w:tbl>
    <w:p w:rsidR="00127A72" w:rsidRPr="00127A72" w:rsidRDefault="00127A72" w:rsidP="00127A72">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488"/>
      </w:tblGrid>
      <w:tr w:rsidR="00127A72" w:rsidRPr="00127A72" w:rsidTr="00AD0951">
        <w:trPr>
          <w:tblCellSpacing w:w="15" w:type="dxa"/>
        </w:trPr>
        <w:tc>
          <w:tcPr>
            <w:tcW w:w="4975" w:type="pct"/>
            <w:vAlign w:val="center"/>
            <w:hideMark/>
          </w:tcPr>
          <w:p w:rsidR="00127A72" w:rsidRPr="00127A72" w:rsidRDefault="00127A72" w:rsidP="00127A72">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127A72">
              <w:rPr>
                <w:rFonts w:ascii="Times New Roman" w:eastAsia="Times New Roman" w:hAnsi="Times New Roman" w:cs="Times New Roman"/>
                <w:b/>
                <w:bCs/>
                <w:sz w:val="30"/>
                <w:szCs w:val="30"/>
                <w:lang w:eastAsia="ru-RU"/>
              </w:rPr>
              <w:t>Форма обоснования закупок товаров, работ и услуг для обеспечения государственных </w:t>
            </w:r>
            <w:r w:rsidRPr="00127A72">
              <w:rPr>
                <w:rFonts w:ascii="Times New Roman" w:eastAsia="Times New Roman" w:hAnsi="Times New Roman" w:cs="Times New Roman"/>
                <w:b/>
                <w:bCs/>
                <w:sz w:val="30"/>
                <w:szCs w:val="30"/>
                <w:lang w:eastAsia="ru-RU"/>
              </w:rPr>
              <w:br/>
              <w:t>и муниципальных нужд при формировании и утверждении плана закупок</w:t>
            </w:r>
          </w:p>
        </w:tc>
      </w:tr>
    </w:tbl>
    <w:p w:rsidR="00127A72" w:rsidRPr="00127A72" w:rsidRDefault="00127A72" w:rsidP="00127A72">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509"/>
        <w:gridCol w:w="2068"/>
        <w:gridCol w:w="1911"/>
      </w:tblGrid>
      <w:tr w:rsidR="00127A72" w:rsidRPr="00127A72" w:rsidTr="00AD0951">
        <w:trPr>
          <w:tblCellSpacing w:w="15" w:type="dxa"/>
        </w:trPr>
        <w:tc>
          <w:tcPr>
            <w:tcW w:w="3708" w:type="pct"/>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Вид документа (базовый (0), измененный (порядковый код изменения)) </w:t>
            </w:r>
            <w:r w:rsidRPr="00127A72">
              <w:rPr>
                <w:rFonts w:ascii="Times New Roman" w:eastAsia="Times New Roman" w:hAnsi="Times New Roman" w:cs="Times New Roman"/>
                <w:sz w:val="24"/>
                <w:szCs w:val="24"/>
                <w:lang w:eastAsia="ru-RU"/>
              </w:rPr>
              <w:br/>
              <w:t>измененный(1)</w:t>
            </w:r>
          </w:p>
        </w:tc>
        <w:tc>
          <w:tcPr>
            <w:tcW w:w="659" w:type="pct"/>
            <w:tcMar>
              <w:top w:w="15" w:type="dxa"/>
              <w:left w:w="225" w:type="dxa"/>
              <w:bottom w:w="15" w:type="dxa"/>
              <w:right w:w="15" w:type="dxa"/>
            </w:tcMar>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изменения</w:t>
            </w:r>
          </w:p>
        </w:tc>
        <w:tc>
          <w:tcPr>
            <w:tcW w:w="574" w:type="pct"/>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1</w:t>
            </w:r>
          </w:p>
        </w:tc>
      </w:tr>
      <w:tr w:rsidR="00127A72" w:rsidRPr="00127A72" w:rsidTr="00AD0951">
        <w:trPr>
          <w:tblCellSpacing w:w="15" w:type="dxa"/>
        </w:trPr>
        <w:tc>
          <w:tcPr>
            <w:tcW w:w="3708" w:type="pct"/>
            <w:tcBorders>
              <w:bottom w:val="single" w:sz="6" w:space="0" w:color="000000"/>
            </w:tcBorders>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p>
        </w:tc>
        <w:tc>
          <w:tcPr>
            <w:tcW w:w="659" w:type="pct"/>
            <w:vAlign w:val="center"/>
            <w:hideMark/>
          </w:tcPr>
          <w:p w:rsidR="00127A72" w:rsidRPr="00127A72" w:rsidRDefault="00127A72" w:rsidP="00127A72">
            <w:pPr>
              <w:spacing w:after="0" w:line="240" w:lineRule="auto"/>
              <w:rPr>
                <w:rFonts w:ascii="Times New Roman" w:eastAsia="Times New Roman" w:hAnsi="Times New Roman" w:cs="Times New Roman"/>
                <w:sz w:val="20"/>
                <w:szCs w:val="20"/>
                <w:lang w:eastAsia="ru-RU"/>
              </w:rPr>
            </w:pPr>
          </w:p>
        </w:tc>
        <w:tc>
          <w:tcPr>
            <w:tcW w:w="574" w:type="pct"/>
            <w:vAlign w:val="center"/>
            <w:hideMark/>
          </w:tcPr>
          <w:p w:rsidR="00127A72" w:rsidRPr="00127A72" w:rsidRDefault="00127A72" w:rsidP="00127A72">
            <w:pPr>
              <w:spacing w:after="0" w:line="240" w:lineRule="auto"/>
              <w:rPr>
                <w:rFonts w:ascii="Times New Roman" w:eastAsia="Times New Roman" w:hAnsi="Times New Roman" w:cs="Times New Roman"/>
                <w:sz w:val="20"/>
                <w:szCs w:val="20"/>
                <w:lang w:eastAsia="ru-RU"/>
              </w:rPr>
            </w:pPr>
          </w:p>
        </w:tc>
      </w:tr>
      <w:tr w:rsidR="00127A72" w:rsidRPr="00127A72" w:rsidTr="00AD0951">
        <w:trPr>
          <w:tblCellSpacing w:w="15" w:type="dxa"/>
        </w:trPr>
        <w:tc>
          <w:tcPr>
            <w:tcW w:w="4970" w:type="pct"/>
            <w:gridSpan w:val="3"/>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r>
      <w:tr w:rsidR="00127A72" w:rsidRPr="00127A72" w:rsidTr="00AD0951">
        <w:trPr>
          <w:tblCellSpacing w:w="15" w:type="dxa"/>
        </w:trPr>
        <w:tc>
          <w:tcPr>
            <w:tcW w:w="4970" w:type="pct"/>
            <w:gridSpan w:val="3"/>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r>
    </w:tbl>
    <w:p w:rsidR="00127A72" w:rsidRPr="00127A72" w:rsidRDefault="00127A72" w:rsidP="00127A72">
      <w:pPr>
        <w:spacing w:after="0" w:line="240" w:lineRule="auto"/>
        <w:rPr>
          <w:rFonts w:ascii="Times New Roman" w:eastAsia="Times New Roman" w:hAnsi="Times New Roman" w:cs="Times New Roman"/>
          <w:vanish/>
          <w:sz w:val="24"/>
          <w:szCs w:val="24"/>
          <w:lang w:eastAsia="ru-RU"/>
        </w:rPr>
      </w:pPr>
    </w:p>
    <w:tbl>
      <w:tblPr>
        <w:tblStyle w:val="a3"/>
        <w:tblW w:w="5000" w:type="pct"/>
        <w:tblLook w:val="04A0" w:firstRow="1" w:lastRow="0" w:firstColumn="1" w:lastColumn="0" w:noHBand="0" w:noVBand="1"/>
      </w:tblPr>
      <w:tblGrid>
        <w:gridCol w:w="338"/>
        <w:gridCol w:w="2916"/>
        <w:gridCol w:w="1329"/>
        <w:gridCol w:w="2304"/>
        <w:gridCol w:w="2401"/>
        <w:gridCol w:w="2703"/>
        <w:gridCol w:w="3623"/>
      </w:tblGrid>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 </w:t>
            </w:r>
            <w:proofErr w:type="gramStart"/>
            <w:r w:rsidRPr="00127A72">
              <w:rPr>
                <w:rFonts w:ascii="Times New Roman" w:eastAsia="Times New Roman" w:hAnsi="Times New Roman" w:cs="Times New Roman"/>
                <w:sz w:val="9"/>
                <w:szCs w:val="9"/>
                <w:lang w:eastAsia="ru-RU"/>
              </w:rPr>
              <w:t>п</w:t>
            </w:r>
            <w:proofErr w:type="gramEnd"/>
            <w:r w:rsidRPr="00127A72">
              <w:rPr>
                <w:rFonts w:ascii="Times New Roman" w:eastAsia="Times New Roman" w:hAnsi="Times New Roman" w:cs="Times New Roman"/>
                <w:sz w:val="9"/>
                <w:szCs w:val="9"/>
                <w:lang w:eastAsia="ru-RU"/>
              </w:rPr>
              <w:t>/п</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Идентификационный код закупки</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Наименование объекта и (или) объектов закупки</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Наименование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в случае, если закупка планируется в рамках указанной программы</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Наименование мероприятия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наименование функции, полномочия государственного органа, органа управления государственным внебюджетным фондом, муниципального органа и (или) наименование международного договора Российской Федерации</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proofErr w:type="gramStart"/>
            <w:r w:rsidRPr="00127A72">
              <w:rPr>
                <w:rFonts w:ascii="Times New Roman" w:eastAsia="Times New Roman" w:hAnsi="Times New Roman" w:cs="Times New Roman"/>
                <w:sz w:val="9"/>
                <w:szCs w:val="9"/>
                <w:lang w:eastAsia="ru-RU"/>
              </w:rPr>
              <w:t>Обоснование соответствия объекта и (или) объектов закупки мероприятию государственной (муниципальной) программы, функциям, полномочиям и (или) международному договору Российской Федерации</w:t>
            </w:r>
            <w:proofErr w:type="gramEnd"/>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proofErr w:type="gramStart"/>
            <w:r w:rsidRPr="00127A72">
              <w:rPr>
                <w:rFonts w:ascii="Times New Roman" w:eastAsia="Times New Roman" w:hAnsi="Times New Roman" w:cs="Times New Roman"/>
                <w:sz w:val="9"/>
                <w:szCs w:val="9"/>
                <w:lang w:eastAsia="ru-RU"/>
              </w:rPr>
              <w:t>Полное наименование, дата принятия и номер утвержденных в соответствии со статьей 19 Федерального закона "О контрактной системе в сфере закупок товаров, работ, услуг для обеспечения государственных и муниципальных нужд" нормативных правовых (правовых) актов, устанавливающих требования к отдельным видам товаров, работ и услуг (в том числе предельные цены товаров, работ и услуг) и (или) к определению нормативных затрат на обеспечение функций</w:t>
            </w:r>
            <w:proofErr w:type="gramEnd"/>
            <w:r w:rsidRPr="00127A72">
              <w:rPr>
                <w:rFonts w:ascii="Times New Roman" w:eastAsia="Times New Roman" w:hAnsi="Times New Roman" w:cs="Times New Roman"/>
                <w:sz w:val="9"/>
                <w:szCs w:val="9"/>
                <w:lang w:eastAsia="ru-RU"/>
              </w:rPr>
              <w:t>, полномочий государственных органов, органов управления государственными внебюджетными фондами, муниципальных органов, в том числе подведомственных указанным органам казенных учреждений, или указание на отсутствие такого акта для соответствующего объекта и (или) соответствующих объектов закупки</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4</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5</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6</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181770783045791020100100110002620242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171770783045791020100100150002680242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171770783045791020100100190001723244</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127A72">
              <w:rPr>
                <w:rFonts w:ascii="Times New Roman" w:eastAsia="Times New Roman" w:hAnsi="Times New Roman" w:cs="Times New Roman"/>
                <w:sz w:val="9"/>
                <w:szCs w:val="9"/>
                <w:lang w:eastAsia="ru-RU"/>
              </w:rPr>
              <w:t>налоговыхорганов</w:t>
            </w:r>
            <w:proofErr w:type="spellEnd"/>
            <w:r w:rsidRPr="00127A72">
              <w:rPr>
                <w:rFonts w:ascii="Times New Roman" w:eastAsia="Times New Roman" w:hAnsi="Times New Roman" w:cs="Times New Roman"/>
                <w:sz w:val="9"/>
                <w:szCs w:val="9"/>
                <w:lang w:eastAsia="ru-RU"/>
              </w:rPr>
              <w:t xml:space="preserve"> УФНС России по Республике Крым в 2017 году</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4</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191770783045791020100100210008621244</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Оказание услуг по проведению </w:t>
            </w:r>
            <w:proofErr w:type="spellStart"/>
            <w:r w:rsidRPr="00127A72">
              <w:rPr>
                <w:rFonts w:ascii="Times New Roman" w:eastAsia="Times New Roman" w:hAnsi="Times New Roman" w:cs="Times New Roman"/>
                <w:sz w:val="9"/>
                <w:szCs w:val="9"/>
                <w:lang w:eastAsia="ru-RU"/>
              </w:rPr>
              <w:t>предрейсового</w:t>
            </w:r>
            <w:proofErr w:type="spellEnd"/>
            <w:r w:rsidRPr="00127A72">
              <w:rPr>
                <w:rFonts w:ascii="Times New Roman" w:eastAsia="Times New Roman" w:hAnsi="Times New Roman" w:cs="Times New Roman"/>
                <w:sz w:val="9"/>
                <w:szCs w:val="9"/>
                <w:lang w:eastAsia="ru-RU"/>
              </w:rPr>
              <w:t xml:space="preserve"> и </w:t>
            </w:r>
            <w:proofErr w:type="spellStart"/>
            <w:r w:rsidRPr="00127A72">
              <w:rPr>
                <w:rFonts w:ascii="Times New Roman" w:eastAsia="Times New Roman" w:hAnsi="Times New Roman" w:cs="Times New Roman"/>
                <w:sz w:val="9"/>
                <w:szCs w:val="9"/>
                <w:lang w:eastAsia="ru-RU"/>
              </w:rPr>
              <w:t>послерейсового</w:t>
            </w:r>
            <w:proofErr w:type="spellEnd"/>
            <w:r w:rsidRPr="00127A72">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5</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191770783045791020100100270006512244</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полисов ОСАГО</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6</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191770783045791020100100280002920244</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7</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181770783045791020100100290004520244</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8</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181770783045791020100100300005310244</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услуг почтовой связи</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9</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191770783045791020100100340009511242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10</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181770783045791020100100360006203242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услуг по информационному сопровождению</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11</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171770783045791020100100400005829242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Приобретение услуг по аттестации и ежегодному контролю выделенных АРМ и выделенного помещения для обработки </w:t>
            </w:r>
            <w:r w:rsidRPr="00127A72">
              <w:rPr>
                <w:rFonts w:ascii="Times New Roman" w:eastAsia="Times New Roman" w:hAnsi="Times New Roman" w:cs="Times New Roman"/>
                <w:sz w:val="9"/>
                <w:szCs w:val="9"/>
                <w:lang w:eastAsia="ru-RU"/>
              </w:rPr>
              <w:lastRenderedPageBreak/>
              <w:t>государственной тайны</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lastRenderedPageBreak/>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lastRenderedPageBreak/>
              <w:t>12</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191770783045791020100100420009511242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13</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181770783045791020100100430009511242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14</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181770783045791020100100140002680242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15</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191770783045791020100100160002229244</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16</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171770783045791020100100200003319244</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171770783045791020100100230003523244</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191770783045791020100100240003600244</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181770783045791020100100240003600244</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20</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171770783045791020100100270002920244</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21</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181770783045791020100100280002920244</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22</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171770783045791020100100350006203242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услуг по информационному сопровождению</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23</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171770783045791020100100390005829242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Приобретение ПО </w:t>
            </w:r>
            <w:proofErr w:type="spellStart"/>
            <w:r w:rsidRPr="00127A72">
              <w:rPr>
                <w:rFonts w:ascii="Times New Roman" w:eastAsia="Times New Roman" w:hAnsi="Times New Roman" w:cs="Times New Roman"/>
                <w:sz w:val="9"/>
                <w:szCs w:val="9"/>
                <w:lang w:eastAsia="ru-RU"/>
              </w:rPr>
              <w:t>КриптоПро</w:t>
            </w:r>
            <w:proofErr w:type="spellEnd"/>
            <w:r w:rsidRPr="00127A72">
              <w:rPr>
                <w:rFonts w:ascii="Times New Roman" w:eastAsia="Times New Roman" w:hAnsi="Times New Roman" w:cs="Times New Roman"/>
                <w:sz w:val="9"/>
                <w:szCs w:val="9"/>
                <w:lang w:eastAsia="ru-RU"/>
              </w:rPr>
              <w:t xml:space="preserve"> 4.0 Серверная версия</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24</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181770783045791020100100390005829242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127A72">
              <w:rPr>
                <w:rFonts w:ascii="Times New Roman" w:eastAsia="Times New Roman" w:hAnsi="Times New Roman" w:cs="Times New Roman"/>
                <w:sz w:val="9"/>
                <w:szCs w:val="9"/>
                <w:lang w:eastAsia="ru-RU"/>
              </w:rPr>
              <w:t>Блокхост</w:t>
            </w:r>
            <w:proofErr w:type="spellEnd"/>
            <w:r w:rsidRPr="00127A72">
              <w:rPr>
                <w:rFonts w:ascii="Times New Roman" w:eastAsia="Times New Roman" w:hAnsi="Times New Roman" w:cs="Times New Roman"/>
                <w:sz w:val="9"/>
                <w:szCs w:val="9"/>
                <w:lang w:eastAsia="ru-RU"/>
              </w:rPr>
              <w:t xml:space="preserve"> Сет</w:t>
            </w:r>
            <w:proofErr w:type="gramStart"/>
            <w:r w:rsidRPr="00127A72">
              <w:rPr>
                <w:rFonts w:ascii="Times New Roman" w:eastAsia="Times New Roman" w:hAnsi="Times New Roman" w:cs="Times New Roman"/>
                <w:sz w:val="9"/>
                <w:szCs w:val="9"/>
                <w:lang w:eastAsia="ru-RU"/>
              </w:rPr>
              <w:t>ь-</w:t>
            </w:r>
            <w:proofErr w:type="gramEnd"/>
            <w:r w:rsidRPr="00127A72">
              <w:rPr>
                <w:rFonts w:ascii="Times New Roman" w:eastAsia="Times New Roman" w:hAnsi="Times New Roman" w:cs="Times New Roman"/>
                <w:sz w:val="9"/>
                <w:szCs w:val="9"/>
                <w:lang w:eastAsia="ru-RU"/>
              </w:rPr>
              <w:t xml:space="preserve"> К</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25</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181770783045791020100100130002620242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запасных частей для АРМ</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26</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191770783045791020100100140002680242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27</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191770783045791020100100180001723244</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127A72">
              <w:rPr>
                <w:rFonts w:ascii="Times New Roman" w:eastAsia="Times New Roman" w:hAnsi="Times New Roman" w:cs="Times New Roman"/>
                <w:sz w:val="9"/>
                <w:szCs w:val="9"/>
                <w:lang w:eastAsia="ru-RU"/>
              </w:rPr>
              <w:t>налоговыхорганов</w:t>
            </w:r>
            <w:proofErr w:type="spellEnd"/>
            <w:r w:rsidRPr="00127A72">
              <w:rPr>
                <w:rFonts w:ascii="Times New Roman" w:eastAsia="Times New Roman" w:hAnsi="Times New Roman" w:cs="Times New Roman"/>
                <w:sz w:val="9"/>
                <w:szCs w:val="9"/>
                <w:lang w:eastAsia="ru-RU"/>
              </w:rPr>
              <w:t xml:space="preserve"> УФНС России по Республике Крым в 2019году</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28</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171770783045791020100100210004120244</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2017 году</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29</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171770783045791020100100340009511242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30</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181770783045791020100100370006311242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электронных систем</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31</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181770783045791020100100420008422242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средств подвижной связи</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32</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171770783045791020100100450004399243</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33</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171770783045791020100100460004110243</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Разработка проектно- </w:t>
            </w:r>
            <w:r w:rsidRPr="00127A72">
              <w:rPr>
                <w:rFonts w:ascii="Times New Roman" w:eastAsia="Times New Roman" w:hAnsi="Times New Roman" w:cs="Times New Roman"/>
                <w:sz w:val="9"/>
                <w:szCs w:val="9"/>
                <w:lang w:eastAsia="ru-RU"/>
              </w:rPr>
              <w:lastRenderedPageBreak/>
              <w:t xml:space="preserve">сметной документации на проведение капитального ремонта административного здания Межрайонной ИФНС России № 6 по Республике Крым, расположенного по </w:t>
            </w:r>
            <w:proofErr w:type="spellStart"/>
            <w:r w:rsidRPr="00127A72">
              <w:rPr>
                <w:rFonts w:ascii="Times New Roman" w:eastAsia="Times New Roman" w:hAnsi="Times New Roman" w:cs="Times New Roman"/>
                <w:sz w:val="9"/>
                <w:szCs w:val="9"/>
                <w:lang w:eastAsia="ru-RU"/>
              </w:rPr>
              <w:t>адресу</w:t>
            </w:r>
            <w:proofErr w:type="gramStart"/>
            <w:r w:rsidRPr="00127A72">
              <w:rPr>
                <w:rFonts w:ascii="Times New Roman" w:eastAsia="Times New Roman" w:hAnsi="Times New Roman" w:cs="Times New Roman"/>
                <w:sz w:val="9"/>
                <w:szCs w:val="9"/>
                <w:lang w:eastAsia="ru-RU"/>
              </w:rPr>
              <w:t>:г</w:t>
            </w:r>
            <w:proofErr w:type="spellEnd"/>
            <w:proofErr w:type="gramEnd"/>
            <w:r w:rsidRPr="00127A72">
              <w:rPr>
                <w:rFonts w:ascii="Times New Roman" w:eastAsia="Times New Roman" w:hAnsi="Times New Roman" w:cs="Times New Roman"/>
                <w:sz w:val="9"/>
                <w:szCs w:val="9"/>
                <w:lang w:eastAsia="ru-RU"/>
              </w:rPr>
              <w:t>. Евпатория, ул. Кирова, д. 54</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lastRenderedPageBreak/>
              <w:t xml:space="preserve">Управление государственными финансами и </w:t>
            </w:r>
            <w:r w:rsidRPr="00127A72">
              <w:rPr>
                <w:rFonts w:ascii="Times New Roman" w:eastAsia="Times New Roman" w:hAnsi="Times New Roman" w:cs="Times New Roman"/>
                <w:sz w:val="9"/>
                <w:szCs w:val="9"/>
                <w:lang w:eastAsia="ru-RU"/>
              </w:rPr>
              <w:lastRenderedPageBreak/>
              <w:t>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lastRenderedPageBreak/>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Обоснованность обусловлена необходимостью улучшения </w:t>
            </w:r>
            <w:r w:rsidRPr="00127A72">
              <w:rPr>
                <w:rFonts w:ascii="Times New Roman" w:eastAsia="Times New Roman" w:hAnsi="Times New Roman" w:cs="Times New Roman"/>
                <w:sz w:val="9"/>
                <w:szCs w:val="9"/>
                <w:lang w:eastAsia="ru-RU"/>
              </w:rPr>
              <w:lastRenderedPageBreak/>
              <w:t>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lastRenderedPageBreak/>
              <w:t xml:space="preserve">Об утверждении новой редакции Порядка определения нормативных затрат на </w:t>
            </w:r>
            <w:r w:rsidRPr="00127A72">
              <w:rPr>
                <w:rFonts w:ascii="Times New Roman" w:eastAsia="Times New Roman" w:hAnsi="Times New Roman" w:cs="Times New Roman"/>
                <w:sz w:val="9"/>
                <w:szCs w:val="9"/>
                <w:lang w:eastAsia="ru-RU"/>
              </w:rPr>
              <w:lastRenderedPageBreak/>
              <w:t>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lastRenderedPageBreak/>
              <w:t>34</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171770783045791020100100120002620242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35</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171770783045791020100100130002620242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запасных частей для АРМ</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36</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181770783045791020100100160002229244</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37</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191770783045791020100100170002041244</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38</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181770783045791020100100180001723244</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127A72">
              <w:rPr>
                <w:rFonts w:ascii="Times New Roman" w:eastAsia="Times New Roman" w:hAnsi="Times New Roman" w:cs="Times New Roman"/>
                <w:sz w:val="9"/>
                <w:szCs w:val="9"/>
                <w:lang w:eastAsia="ru-RU"/>
              </w:rPr>
              <w:t>налоговыхорганов</w:t>
            </w:r>
            <w:proofErr w:type="spellEnd"/>
            <w:r w:rsidRPr="00127A72">
              <w:rPr>
                <w:rFonts w:ascii="Times New Roman" w:eastAsia="Times New Roman" w:hAnsi="Times New Roman" w:cs="Times New Roman"/>
                <w:sz w:val="9"/>
                <w:szCs w:val="9"/>
                <w:lang w:eastAsia="ru-RU"/>
              </w:rPr>
              <w:t xml:space="preserve"> УФНС России по Республике Крым в 2018 году</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39</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191770783045791020100100190003319244</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40</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191770783045791020100100200004120244</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2019 году</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41</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181770783045791020100100210008621244</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Оказание услуг по проведению </w:t>
            </w:r>
            <w:proofErr w:type="spellStart"/>
            <w:r w:rsidRPr="00127A72">
              <w:rPr>
                <w:rFonts w:ascii="Times New Roman" w:eastAsia="Times New Roman" w:hAnsi="Times New Roman" w:cs="Times New Roman"/>
                <w:sz w:val="9"/>
                <w:szCs w:val="9"/>
                <w:lang w:eastAsia="ru-RU"/>
              </w:rPr>
              <w:t>предрейсового</w:t>
            </w:r>
            <w:proofErr w:type="spellEnd"/>
            <w:r w:rsidRPr="00127A72">
              <w:rPr>
                <w:rFonts w:ascii="Times New Roman" w:eastAsia="Times New Roman" w:hAnsi="Times New Roman" w:cs="Times New Roman"/>
                <w:sz w:val="9"/>
                <w:szCs w:val="9"/>
                <w:lang w:eastAsia="ru-RU"/>
              </w:rPr>
              <w:t xml:space="preserve"> и </w:t>
            </w:r>
            <w:proofErr w:type="spellStart"/>
            <w:r w:rsidRPr="00127A72">
              <w:rPr>
                <w:rFonts w:ascii="Times New Roman" w:eastAsia="Times New Roman" w:hAnsi="Times New Roman" w:cs="Times New Roman"/>
                <w:sz w:val="9"/>
                <w:szCs w:val="9"/>
                <w:lang w:eastAsia="ru-RU"/>
              </w:rPr>
              <w:t>послерейсового</w:t>
            </w:r>
            <w:proofErr w:type="spellEnd"/>
            <w:r w:rsidRPr="00127A72">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42</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171770783045791020100100220008621244</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Оказание услуг по проведению </w:t>
            </w:r>
            <w:proofErr w:type="spellStart"/>
            <w:r w:rsidRPr="00127A72">
              <w:rPr>
                <w:rFonts w:ascii="Times New Roman" w:eastAsia="Times New Roman" w:hAnsi="Times New Roman" w:cs="Times New Roman"/>
                <w:sz w:val="9"/>
                <w:szCs w:val="9"/>
                <w:lang w:eastAsia="ru-RU"/>
              </w:rPr>
              <w:t>предрейсового</w:t>
            </w:r>
            <w:proofErr w:type="spellEnd"/>
            <w:r w:rsidRPr="00127A72">
              <w:rPr>
                <w:rFonts w:ascii="Times New Roman" w:eastAsia="Times New Roman" w:hAnsi="Times New Roman" w:cs="Times New Roman"/>
                <w:sz w:val="9"/>
                <w:szCs w:val="9"/>
                <w:lang w:eastAsia="ru-RU"/>
              </w:rPr>
              <w:t xml:space="preserve"> и </w:t>
            </w:r>
            <w:proofErr w:type="spellStart"/>
            <w:r w:rsidRPr="00127A72">
              <w:rPr>
                <w:rFonts w:ascii="Times New Roman" w:eastAsia="Times New Roman" w:hAnsi="Times New Roman" w:cs="Times New Roman"/>
                <w:sz w:val="9"/>
                <w:szCs w:val="9"/>
                <w:lang w:eastAsia="ru-RU"/>
              </w:rPr>
              <w:t>послерейсового</w:t>
            </w:r>
            <w:proofErr w:type="spellEnd"/>
            <w:r w:rsidRPr="00127A72">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2017 году</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43</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181770783045791020100100220003523244</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44</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181770783045791020100100230003512244</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Услуги по передаче электроэнергии</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45</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191770783045791020100100290004520244</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46</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171770783045791020100100290005310244</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услуг почтовой связи</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47</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191770783045791020100100360006311242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электронных систем</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48</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171770783045791020100100380005829242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127A72">
              <w:rPr>
                <w:rFonts w:ascii="Times New Roman" w:eastAsia="Times New Roman" w:hAnsi="Times New Roman" w:cs="Times New Roman"/>
                <w:sz w:val="9"/>
                <w:szCs w:val="9"/>
                <w:lang w:eastAsia="ru-RU"/>
              </w:rPr>
              <w:t>Блокхост</w:t>
            </w:r>
            <w:proofErr w:type="spellEnd"/>
            <w:r w:rsidRPr="00127A72">
              <w:rPr>
                <w:rFonts w:ascii="Times New Roman" w:eastAsia="Times New Roman" w:hAnsi="Times New Roman" w:cs="Times New Roman"/>
                <w:sz w:val="9"/>
                <w:szCs w:val="9"/>
                <w:lang w:eastAsia="ru-RU"/>
              </w:rPr>
              <w:t xml:space="preserve"> Сет</w:t>
            </w:r>
            <w:proofErr w:type="gramStart"/>
            <w:r w:rsidRPr="00127A72">
              <w:rPr>
                <w:rFonts w:ascii="Times New Roman" w:eastAsia="Times New Roman" w:hAnsi="Times New Roman" w:cs="Times New Roman"/>
                <w:sz w:val="9"/>
                <w:szCs w:val="9"/>
                <w:lang w:eastAsia="ru-RU"/>
              </w:rPr>
              <w:t>ь-</w:t>
            </w:r>
            <w:proofErr w:type="gramEnd"/>
            <w:r w:rsidRPr="00127A72">
              <w:rPr>
                <w:rFonts w:ascii="Times New Roman" w:eastAsia="Times New Roman" w:hAnsi="Times New Roman" w:cs="Times New Roman"/>
                <w:sz w:val="9"/>
                <w:szCs w:val="9"/>
                <w:lang w:eastAsia="ru-RU"/>
              </w:rPr>
              <w:t xml:space="preserve"> К</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49</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181770783045791020100100380005829242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50</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191770783045791020100100380005829242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127A72">
              <w:rPr>
                <w:rFonts w:ascii="Times New Roman" w:eastAsia="Times New Roman" w:hAnsi="Times New Roman" w:cs="Times New Roman"/>
                <w:sz w:val="9"/>
                <w:szCs w:val="9"/>
                <w:lang w:eastAsia="ru-RU"/>
              </w:rPr>
              <w:t>Блокхост</w:t>
            </w:r>
            <w:proofErr w:type="spellEnd"/>
            <w:r w:rsidRPr="00127A72">
              <w:rPr>
                <w:rFonts w:ascii="Times New Roman" w:eastAsia="Times New Roman" w:hAnsi="Times New Roman" w:cs="Times New Roman"/>
                <w:sz w:val="9"/>
                <w:szCs w:val="9"/>
                <w:lang w:eastAsia="ru-RU"/>
              </w:rPr>
              <w:t xml:space="preserve"> Сет</w:t>
            </w:r>
            <w:proofErr w:type="gramStart"/>
            <w:r w:rsidRPr="00127A72">
              <w:rPr>
                <w:rFonts w:ascii="Times New Roman" w:eastAsia="Times New Roman" w:hAnsi="Times New Roman" w:cs="Times New Roman"/>
                <w:sz w:val="9"/>
                <w:szCs w:val="9"/>
                <w:lang w:eastAsia="ru-RU"/>
              </w:rPr>
              <w:t>ь-</w:t>
            </w:r>
            <w:proofErr w:type="gramEnd"/>
            <w:r w:rsidRPr="00127A72">
              <w:rPr>
                <w:rFonts w:ascii="Times New Roman" w:eastAsia="Times New Roman" w:hAnsi="Times New Roman" w:cs="Times New Roman"/>
                <w:sz w:val="9"/>
                <w:szCs w:val="9"/>
                <w:lang w:eastAsia="ru-RU"/>
              </w:rPr>
              <w:t xml:space="preserve"> К</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51</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171770783045791020100100440003512242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Услуги по передаче электроэнергии</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lastRenderedPageBreak/>
              <w:t>52</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171770783045791020100100170002229244</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53</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191770783045791020100100220003523244</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54</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171770783045791020100100260006512244</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полисов ОСАГО</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55</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171770783045791020100100330002041244</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56</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181770783045791020100100340006110242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услуг электросвязи</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57</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191770783045791020100100350006203242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услуг по информационному сопровождению</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58</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191770783045791020100100410008422242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средств подвижной связи</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59</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171770783045791020100100470004110243</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5 по Республике Крым, расположенного по </w:t>
            </w:r>
            <w:proofErr w:type="spellStart"/>
            <w:r w:rsidRPr="00127A72">
              <w:rPr>
                <w:rFonts w:ascii="Times New Roman" w:eastAsia="Times New Roman" w:hAnsi="Times New Roman" w:cs="Times New Roman"/>
                <w:sz w:val="9"/>
                <w:szCs w:val="9"/>
                <w:lang w:eastAsia="ru-RU"/>
              </w:rPr>
              <w:t>адресу</w:t>
            </w:r>
            <w:proofErr w:type="gramStart"/>
            <w:r w:rsidRPr="00127A72">
              <w:rPr>
                <w:rFonts w:ascii="Times New Roman" w:eastAsia="Times New Roman" w:hAnsi="Times New Roman" w:cs="Times New Roman"/>
                <w:sz w:val="9"/>
                <w:szCs w:val="9"/>
                <w:lang w:eastAsia="ru-RU"/>
              </w:rPr>
              <w:t>:г</w:t>
            </w:r>
            <w:proofErr w:type="spellEnd"/>
            <w:proofErr w:type="gramEnd"/>
            <w:r w:rsidRPr="00127A72">
              <w:rPr>
                <w:rFonts w:ascii="Times New Roman" w:eastAsia="Times New Roman" w:hAnsi="Times New Roman" w:cs="Times New Roman"/>
                <w:sz w:val="9"/>
                <w:szCs w:val="9"/>
                <w:lang w:eastAsia="ru-RU"/>
              </w:rPr>
              <w:t>. Симферополь, ул. Элеваторная, д. 8б</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60</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191770783045791020100100130002620242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запасных частей для АРМ</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61</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191770783045791020100100260001920244</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62</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191770783045791020100100300005310244</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услуг почтовой связи</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63</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181770783045791020100100350009511242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64</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171770783045791020100100360006311242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электронных систем</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65</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191770783045791020100100370005829242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66</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181770783045791020100100410005829242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67</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191770783045791020100100110002620242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68</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181770783045791020100100150002620242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69</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171770783045791020100100160002620242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70</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181770783045791020100100170002041244</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71</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181770783045791020100100190003319244</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Техническое обслуживание и ремонт пожарной сигнализации в административных зданиях территориальных налоговых органов и УФНС России по </w:t>
            </w:r>
            <w:r w:rsidRPr="00127A72">
              <w:rPr>
                <w:rFonts w:ascii="Times New Roman" w:eastAsia="Times New Roman" w:hAnsi="Times New Roman" w:cs="Times New Roman"/>
                <w:sz w:val="9"/>
                <w:szCs w:val="9"/>
                <w:lang w:eastAsia="ru-RU"/>
              </w:rPr>
              <w:lastRenderedPageBreak/>
              <w:t>Республике Крым в 2018 году</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lastRenderedPageBreak/>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lastRenderedPageBreak/>
              <w:t>72</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181770783045791020100100200004120244</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73</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191770783045791020100100230003512244</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Услуги по передаче электроэнергии</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74</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171770783045791020100100240003600244</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75</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181770783045791020100100260001920244</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76</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181770783045791020100100270006512244</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полисов ОСАГО</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77</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191770783045791020100100330006110242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услуг электросвязи</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78</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171770783045791020100100370005829242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79</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191770783045791020100100390005829242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Приобретение ПО </w:t>
            </w:r>
            <w:proofErr w:type="spellStart"/>
            <w:r w:rsidRPr="00127A72">
              <w:rPr>
                <w:rFonts w:ascii="Times New Roman" w:eastAsia="Times New Roman" w:hAnsi="Times New Roman" w:cs="Times New Roman"/>
                <w:sz w:val="9"/>
                <w:szCs w:val="9"/>
                <w:lang w:eastAsia="ru-RU"/>
              </w:rPr>
              <w:t>КриптоПро</w:t>
            </w:r>
            <w:proofErr w:type="spellEnd"/>
            <w:r w:rsidRPr="00127A72">
              <w:rPr>
                <w:rFonts w:ascii="Times New Roman" w:eastAsia="Times New Roman" w:hAnsi="Times New Roman" w:cs="Times New Roman"/>
                <w:sz w:val="9"/>
                <w:szCs w:val="9"/>
                <w:lang w:eastAsia="ru-RU"/>
              </w:rPr>
              <w:t xml:space="preserve"> 4.0 Серверная версия</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80</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191770783045791020100100400005829242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81</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171770783045791020100100420009511242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82</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181770783045791020100100100002630242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Приобретение </w:t>
            </w:r>
            <w:proofErr w:type="spellStart"/>
            <w:r w:rsidRPr="00127A72">
              <w:rPr>
                <w:rFonts w:ascii="Times New Roman" w:eastAsia="Times New Roman" w:hAnsi="Times New Roman" w:cs="Times New Roman"/>
                <w:sz w:val="9"/>
                <w:szCs w:val="9"/>
                <w:lang w:eastAsia="ru-RU"/>
              </w:rPr>
              <w:t>Пат</w:t>
            </w:r>
            <w:proofErr w:type="gramStart"/>
            <w:r w:rsidRPr="00127A72">
              <w:rPr>
                <w:rFonts w:ascii="Times New Roman" w:eastAsia="Times New Roman" w:hAnsi="Times New Roman" w:cs="Times New Roman"/>
                <w:sz w:val="9"/>
                <w:szCs w:val="9"/>
                <w:lang w:eastAsia="ru-RU"/>
              </w:rPr>
              <w:t>ч</w:t>
            </w:r>
            <w:proofErr w:type="spellEnd"/>
            <w:r w:rsidRPr="00127A72">
              <w:rPr>
                <w:rFonts w:ascii="Times New Roman" w:eastAsia="Times New Roman" w:hAnsi="Times New Roman" w:cs="Times New Roman"/>
                <w:sz w:val="9"/>
                <w:szCs w:val="9"/>
                <w:lang w:eastAsia="ru-RU"/>
              </w:rPr>
              <w:t>-</w:t>
            </w:r>
            <w:proofErr w:type="gramEnd"/>
            <w:r w:rsidRPr="00127A72">
              <w:rPr>
                <w:rFonts w:ascii="Times New Roman" w:eastAsia="Times New Roman" w:hAnsi="Times New Roman" w:cs="Times New Roman"/>
                <w:sz w:val="9"/>
                <w:szCs w:val="9"/>
                <w:lang w:eastAsia="ru-RU"/>
              </w:rPr>
              <w:t xml:space="preserve"> корд UTP 5e/6e</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83</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191770783045791020100100100002630242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Приобретение </w:t>
            </w:r>
            <w:proofErr w:type="spellStart"/>
            <w:r w:rsidRPr="00127A72">
              <w:rPr>
                <w:rFonts w:ascii="Times New Roman" w:eastAsia="Times New Roman" w:hAnsi="Times New Roman" w:cs="Times New Roman"/>
                <w:sz w:val="9"/>
                <w:szCs w:val="9"/>
                <w:lang w:eastAsia="ru-RU"/>
              </w:rPr>
              <w:t>Пат</w:t>
            </w:r>
            <w:proofErr w:type="gramStart"/>
            <w:r w:rsidRPr="00127A72">
              <w:rPr>
                <w:rFonts w:ascii="Times New Roman" w:eastAsia="Times New Roman" w:hAnsi="Times New Roman" w:cs="Times New Roman"/>
                <w:sz w:val="9"/>
                <w:szCs w:val="9"/>
                <w:lang w:eastAsia="ru-RU"/>
              </w:rPr>
              <w:t>ч</w:t>
            </w:r>
            <w:proofErr w:type="spellEnd"/>
            <w:r w:rsidRPr="00127A72">
              <w:rPr>
                <w:rFonts w:ascii="Times New Roman" w:eastAsia="Times New Roman" w:hAnsi="Times New Roman" w:cs="Times New Roman"/>
                <w:sz w:val="9"/>
                <w:szCs w:val="9"/>
                <w:lang w:eastAsia="ru-RU"/>
              </w:rPr>
              <w:t>-</w:t>
            </w:r>
            <w:proofErr w:type="gramEnd"/>
            <w:r w:rsidRPr="00127A72">
              <w:rPr>
                <w:rFonts w:ascii="Times New Roman" w:eastAsia="Times New Roman" w:hAnsi="Times New Roman" w:cs="Times New Roman"/>
                <w:sz w:val="9"/>
                <w:szCs w:val="9"/>
                <w:lang w:eastAsia="ru-RU"/>
              </w:rPr>
              <w:t xml:space="preserve"> корд UTP 5e/6e</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84</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171770783045791020100100110002630242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Приобретение </w:t>
            </w:r>
            <w:proofErr w:type="spellStart"/>
            <w:r w:rsidRPr="00127A72">
              <w:rPr>
                <w:rFonts w:ascii="Times New Roman" w:eastAsia="Times New Roman" w:hAnsi="Times New Roman" w:cs="Times New Roman"/>
                <w:sz w:val="9"/>
                <w:szCs w:val="9"/>
                <w:lang w:eastAsia="ru-RU"/>
              </w:rPr>
              <w:t>Пат</w:t>
            </w:r>
            <w:proofErr w:type="gramStart"/>
            <w:r w:rsidRPr="00127A72">
              <w:rPr>
                <w:rFonts w:ascii="Times New Roman" w:eastAsia="Times New Roman" w:hAnsi="Times New Roman" w:cs="Times New Roman"/>
                <w:sz w:val="9"/>
                <w:szCs w:val="9"/>
                <w:lang w:eastAsia="ru-RU"/>
              </w:rPr>
              <w:t>ч</w:t>
            </w:r>
            <w:proofErr w:type="spellEnd"/>
            <w:r w:rsidRPr="00127A72">
              <w:rPr>
                <w:rFonts w:ascii="Times New Roman" w:eastAsia="Times New Roman" w:hAnsi="Times New Roman" w:cs="Times New Roman"/>
                <w:sz w:val="9"/>
                <w:szCs w:val="9"/>
                <w:lang w:eastAsia="ru-RU"/>
              </w:rPr>
              <w:t>-</w:t>
            </w:r>
            <w:proofErr w:type="gramEnd"/>
            <w:r w:rsidRPr="00127A72">
              <w:rPr>
                <w:rFonts w:ascii="Times New Roman" w:eastAsia="Times New Roman" w:hAnsi="Times New Roman" w:cs="Times New Roman"/>
                <w:sz w:val="9"/>
                <w:szCs w:val="9"/>
                <w:lang w:eastAsia="ru-RU"/>
              </w:rPr>
              <w:t xml:space="preserve"> корд UTP 5e/6e</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85</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191770783045791020100100150002620242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86</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171770783045791020100100280004520244</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87</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181770783045791020100100400005829242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Приобретение ПО </w:t>
            </w:r>
            <w:proofErr w:type="spellStart"/>
            <w:r w:rsidRPr="00127A72">
              <w:rPr>
                <w:rFonts w:ascii="Times New Roman" w:eastAsia="Times New Roman" w:hAnsi="Times New Roman" w:cs="Times New Roman"/>
                <w:sz w:val="9"/>
                <w:szCs w:val="9"/>
                <w:lang w:eastAsia="ru-RU"/>
              </w:rPr>
              <w:t>КриптоПро</w:t>
            </w:r>
            <w:proofErr w:type="spellEnd"/>
            <w:r w:rsidRPr="00127A72">
              <w:rPr>
                <w:rFonts w:ascii="Times New Roman" w:eastAsia="Times New Roman" w:hAnsi="Times New Roman" w:cs="Times New Roman"/>
                <w:sz w:val="9"/>
                <w:szCs w:val="9"/>
                <w:lang w:eastAsia="ru-RU"/>
              </w:rPr>
              <w:t xml:space="preserve"> 4.0 Серверная версия</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88</w:t>
            </w:r>
          </w:p>
        </w:tc>
        <w:tc>
          <w:tcPr>
            <w:tcW w:w="63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171770783045791020100100410008422242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Поставка средств подвижной связи</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127A72" w:rsidRPr="00127A72" w:rsidTr="00AD0951">
        <w:tc>
          <w:tcPr>
            <w:tcW w:w="39"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89</w:t>
            </w:r>
          </w:p>
        </w:tc>
        <w:tc>
          <w:tcPr>
            <w:tcW w:w="632" w:type="pct"/>
            <w:hideMark/>
          </w:tcPr>
          <w:p w:rsidR="00127A72" w:rsidRPr="00127A72" w:rsidRDefault="00127A72" w:rsidP="00127A72">
            <w:pPr>
              <w:numPr>
                <w:ilvl w:val="0"/>
                <w:numId w:val="1"/>
              </w:numPr>
              <w:spacing w:before="100" w:beforeAutospacing="1" w:after="100" w:afterAutospacing="1"/>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191770783045791020100100430000000242</w:t>
            </w:r>
          </w:p>
          <w:p w:rsidR="00127A72" w:rsidRPr="00127A72" w:rsidRDefault="00127A72" w:rsidP="00127A72">
            <w:pPr>
              <w:numPr>
                <w:ilvl w:val="0"/>
                <w:numId w:val="1"/>
              </w:numPr>
              <w:spacing w:before="100" w:beforeAutospacing="1" w:after="100" w:afterAutospacing="1"/>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171770783045791020100100430000000242</w:t>
            </w:r>
          </w:p>
          <w:p w:rsidR="00127A72" w:rsidRPr="00127A72" w:rsidRDefault="00127A72" w:rsidP="00127A72">
            <w:pPr>
              <w:numPr>
                <w:ilvl w:val="0"/>
                <w:numId w:val="1"/>
              </w:numPr>
              <w:spacing w:before="100" w:beforeAutospacing="1" w:after="100" w:afterAutospacing="1"/>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191770783045791020100100320000000244</w:t>
            </w:r>
          </w:p>
          <w:p w:rsidR="00127A72" w:rsidRPr="00127A72" w:rsidRDefault="00127A72" w:rsidP="00127A72">
            <w:pPr>
              <w:numPr>
                <w:ilvl w:val="0"/>
                <w:numId w:val="1"/>
              </w:numPr>
              <w:spacing w:before="100" w:beforeAutospacing="1" w:after="100" w:afterAutospacing="1"/>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181770783045791020100100330000000244</w:t>
            </w:r>
          </w:p>
          <w:p w:rsidR="00127A72" w:rsidRPr="00127A72" w:rsidRDefault="00127A72" w:rsidP="00127A72">
            <w:pPr>
              <w:numPr>
                <w:ilvl w:val="0"/>
                <w:numId w:val="1"/>
              </w:numPr>
              <w:spacing w:before="100" w:beforeAutospacing="1" w:after="100" w:afterAutospacing="1"/>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171770783045791020100100320000000244</w:t>
            </w:r>
          </w:p>
          <w:p w:rsidR="00127A72" w:rsidRPr="00127A72" w:rsidRDefault="00127A72" w:rsidP="00127A72">
            <w:pPr>
              <w:numPr>
                <w:ilvl w:val="0"/>
                <w:numId w:val="1"/>
              </w:numPr>
              <w:spacing w:before="100" w:beforeAutospacing="1" w:after="100" w:afterAutospacing="1"/>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181770783045791020100100440000000242</w:t>
            </w:r>
          </w:p>
        </w:tc>
        <w:tc>
          <w:tcPr>
            <w:tcW w:w="50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812"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 Управление государственными финансами и регулирование финансовых рынков Управление государственными финансами и регулирование финансовых рынков Управление государственными финансами и регулирование финансовых рынков Управление государственными финансами и регулирование финансовых рынков Управление государственными финансами и регулирование финансовых рынков</w:t>
            </w:r>
          </w:p>
        </w:tc>
        <w:tc>
          <w:tcPr>
            <w:tcW w:w="843"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Совершенствование налогового администрирования Совершенствование налогового администрирования Совершенствование налогового администрирования Совершенствование налогового администрирования Совершенствование налогового администрирования Совершенствование налогового администрирования</w:t>
            </w:r>
          </w:p>
        </w:tc>
        <w:tc>
          <w:tcPr>
            <w:tcW w:w="940"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 xml:space="preserve">Обоснованность </w:t>
            </w:r>
            <w:proofErr w:type="gramStart"/>
            <w:r w:rsidRPr="00127A72">
              <w:rPr>
                <w:rFonts w:ascii="Times New Roman" w:eastAsia="Times New Roman" w:hAnsi="Times New Roman" w:cs="Times New Roman"/>
                <w:sz w:val="9"/>
                <w:szCs w:val="9"/>
                <w:lang w:eastAsia="ru-RU"/>
              </w:rPr>
              <w:t>обусловлена необходимостью улучшения управлением бюджетными средствами Обоснованность обусловлена</w:t>
            </w:r>
            <w:proofErr w:type="gramEnd"/>
            <w:r w:rsidRPr="00127A72">
              <w:rPr>
                <w:rFonts w:ascii="Times New Roman" w:eastAsia="Times New Roman" w:hAnsi="Times New Roman" w:cs="Times New Roman"/>
                <w:sz w:val="9"/>
                <w:szCs w:val="9"/>
                <w:lang w:eastAsia="ru-RU"/>
              </w:rPr>
              <w:t xml:space="preserve">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w:t>
            </w:r>
          </w:p>
        </w:tc>
        <w:tc>
          <w:tcPr>
            <w:tcW w:w="1235" w:type="pct"/>
            <w:hideMark/>
          </w:tcPr>
          <w:p w:rsidR="00127A72" w:rsidRPr="00127A72" w:rsidRDefault="00127A72" w:rsidP="00127A72">
            <w:pPr>
              <w:jc w:val="center"/>
              <w:rPr>
                <w:rFonts w:ascii="Times New Roman" w:eastAsia="Times New Roman" w:hAnsi="Times New Roman" w:cs="Times New Roman"/>
                <w:sz w:val="9"/>
                <w:szCs w:val="9"/>
                <w:lang w:eastAsia="ru-RU"/>
              </w:rPr>
            </w:pPr>
            <w:r w:rsidRPr="00127A72">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roofErr w:type="gramStart"/>
            <w:r w:rsidRPr="00127A72">
              <w:rPr>
                <w:rFonts w:ascii="Times New Roman" w:eastAsia="Times New Roman" w:hAnsi="Times New Roman" w:cs="Times New Roman"/>
                <w:sz w:val="9"/>
                <w:szCs w:val="9"/>
                <w:lang w:eastAsia="ru-RU"/>
              </w:rPr>
              <w:br/>
              <w:t>О</w:t>
            </w:r>
            <w:proofErr w:type="gramEnd"/>
            <w:r w:rsidRPr="00127A72">
              <w:rPr>
                <w:rFonts w:ascii="Times New Roman" w:eastAsia="Times New Roman" w:hAnsi="Times New Roman" w:cs="Times New Roman"/>
                <w:sz w:val="9"/>
                <w:szCs w:val="9"/>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127A72">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roofErr w:type="gramStart"/>
            <w:r w:rsidRPr="00127A72">
              <w:rPr>
                <w:rFonts w:ascii="Times New Roman" w:eastAsia="Times New Roman" w:hAnsi="Times New Roman" w:cs="Times New Roman"/>
                <w:sz w:val="9"/>
                <w:szCs w:val="9"/>
                <w:lang w:eastAsia="ru-RU"/>
              </w:rPr>
              <w:br/>
              <w:t>О</w:t>
            </w:r>
            <w:proofErr w:type="gramEnd"/>
            <w:r w:rsidRPr="00127A72">
              <w:rPr>
                <w:rFonts w:ascii="Times New Roman" w:eastAsia="Times New Roman" w:hAnsi="Times New Roman" w:cs="Times New Roman"/>
                <w:sz w:val="9"/>
                <w:szCs w:val="9"/>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127A72">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roofErr w:type="gramStart"/>
            <w:r w:rsidRPr="00127A72">
              <w:rPr>
                <w:rFonts w:ascii="Times New Roman" w:eastAsia="Times New Roman" w:hAnsi="Times New Roman" w:cs="Times New Roman"/>
                <w:sz w:val="9"/>
                <w:szCs w:val="9"/>
                <w:lang w:eastAsia="ru-RU"/>
              </w:rPr>
              <w:br/>
              <w:t>О</w:t>
            </w:r>
            <w:proofErr w:type="gramEnd"/>
            <w:r w:rsidRPr="00127A72">
              <w:rPr>
                <w:rFonts w:ascii="Times New Roman" w:eastAsia="Times New Roman" w:hAnsi="Times New Roman" w:cs="Times New Roman"/>
                <w:sz w:val="9"/>
                <w:szCs w:val="9"/>
                <w:lang w:eastAsia="ru-RU"/>
              </w:rPr>
              <w:t xml:space="preserve">б утверждении новой редакции Порядка определения нормативных затрат на </w:t>
            </w:r>
            <w:r w:rsidRPr="00127A72">
              <w:rPr>
                <w:rFonts w:ascii="Times New Roman" w:eastAsia="Times New Roman" w:hAnsi="Times New Roman" w:cs="Times New Roman"/>
                <w:sz w:val="9"/>
                <w:szCs w:val="9"/>
                <w:lang w:eastAsia="ru-RU"/>
              </w:rPr>
              <w:lastRenderedPageBreak/>
              <w:t>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bl>
    <w:p w:rsidR="00127A72" w:rsidRPr="00127A72" w:rsidRDefault="00127A72" w:rsidP="00127A72">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71"/>
        <w:gridCol w:w="4785"/>
      </w:tblGrid>
      <w:tr w:rsidR="00127A72" w:rsidRPr="00127A72" w:rsidTr="00127A72">
        <w:trPr>
          <w:trHeight w:val="300"/>
          <w:tblCellSpacing w:w="15" w:type="dxa"/>
        </w:trPr>
        <w:tc>
          <w:tcPr>
            <w:tcW w:w="0" w:type="auto"/>
            <w:gridSpan w:val="2"/>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r>
      <w:tr w:rsidR="00127A72" w:rsidRPr="00127A72" w:rsidTr="00127A72">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51"/>
              <w:gridCol w:w="153"/>
              <w:gridCol w:w="122"/>
              <w:gridCol w:w="533"/>
              <w:gridCol w:w="224"/>
              <w:gridCol w:w="581"/>
              <w:gridCol w:w="162"/>
              <w:gridCol w:w="996"/>
              <w:gridCol w:w="306"/>
              <w:gridCol w:w="306"/>
              <w:gridCol w:w="362"/>
            </w:tblGrid>
            <w:tr w:rsidR="00127A72" w:rsidRPr="00127A72" w:rsidTr="00AD0951">
              <w:trPr>
                <w:tblCellSpacing w:w="15" w:type="dxa"/>
              </w:trPr>
              <w:tc>
                <w:tcPr>
                  <w:tcW w:w="2811" w:type="pct"/>
                  <w:tcBorders>
                    <w:bottom w:val="single" w:sz="6" w:space="0" w:color="000000"/>
                  </w:tcBorders>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bookmarkStart w:id="0" w:name="_GoBack"/>
                  <w:proofErr w:type="spellStart"/>
                  <w:r w:rsidRPr="00127A72">
                    <w:rPr>
                      <w:rFonts w:ascii="Times New Roman" w:eastAsia="Times New Roman" w:hAnsi="Times New Roman" w:cs="Times New Roman"/>
                      <w:sz w:val="24"/>
                      <w:szCs w:val="24"/>
                      <w:lang w:eastAsia="ru-RU"/>
                    </w:rPr>
                    <w:t>Наздрачев</w:t>
                  </w:r>
                  <w:proofErr w:type="spellEnd"/>
                  <w:r w:rsidRPr="00127A72">
                    <w:rPr>
                      <w:rFonts w:ascii="Times New Roman" w:eastAsia="Times New Roman" w:hAnsi="Times New Roman" w:cs="Times New Roman"/>
                      <w:sz w:val="24"/>
                      <w:szCs w:val="24"/>
                      <w:lang w:eastAsia="ru-RU"/>
                    </w:rPr>
                    <w:t xml:space="preserve"> Роман Борисович, Руководитель</w:t>
                  </w:r>
                </w:p>
              </w:tc>
              <w:tc>
                <w:tcPr>
                  <w:tcW w:w="56" w:type="pct"/>
                  <w:tcBorders>
                    <w:bottom w:val="single" w:sz="6" w:space="0" w:color="000000"/>
                  </w:tcBorders>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c>
                <w:tcPr>
                  <w:tcW w:w="56" w:type="pct"/>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c>
                <w:tcPr>
                  <w:tcW w:w="307" w:type="pct"/>
                  <w:tcBorders>
                    <w:bottom w:val="single" w:sz="6" w:space="0" w:color="000000"/>
                  </w:tcBorders>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c>
                <w:tcPr>
                  <w:tcW w:w="80" w:type="pct"/>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w:t>
                  </w:r>
                </w:p>
              </w:tc>
              <w:tc>
                <w:tcPr>
                  <w:tcW w:w="337" w:type="pct"/>
                  <w:tcBorders>
                    <w:bottom w:val="single" w:sz="6" w:space="0" w:color="000000"/>
                  </w:tcBorders>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30</w:t>
                  </w:r>
                </w:p>
              </w:tc>
              <w:tc>
                <w:tcPr>
                  <w:tcW w:w="80" w:type="pct"/>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w:t>
                  </w:r>
                </w:p>
              </w:tc>
              <w:tc>
                <w:tcPr>
                  <w:tcW w:w="590" w:type="pct"/>
                  <w:tcBorders>
                    <w:bottom w:val="single" w:sz="6" w:space="0" w:color="000000"/>
                  </w:tcBorders>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декабря</w:t>
                  </w:r>
                </w:p>
              </w:tc>
              <w:tc>
                <w:tcPr>
                  <w:tcW w:w="169" w:type="pct"/>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20</w:t>
                  </w:r>
                </w:p>
              </w:tc>
              <w:tc>
                <w:tcPr>
                  <w:tcW w:w="169" w:type="pct"/>
                  <w:tcBorders>
                    <w:bottom w:val="single" w:sz="6" w:space="0" w:color="000000"/>
                  </w:tcBorders>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16</w:t>
                  </w:r>
                </w:p>
              </w:tc>
              <w:tc>
                <w:tcPr>
                  <w:tcW w:w="118" w:type="pct"/>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proofErr w:type="gramStart"/>
                  <w:r w:rsidRPr="00127A72">
                    <w:rPr>
                      <w:rFonts w:ascii="Times New Roman" w:eastAsia="Times New Roman" w:hAnsi="Times New Roman" w:cs="Times New Roman"/>
                      <w:sz w:val="24"/>
                      <w:szCs w:val="24"/>
                      <w:lang w:eastAsia="ru-RU"/>
                    </w:rPr>
                    <w:t>г</w:t>
                  </w:r>
                  <w:proofErr w:type="gramEnd"/>
                  <w:r w:rsidRPr="00127A72">
                    <w:rPr>
                      <w:rFonts w:ascii="Times New Roman" w:eastAsia="Times New Roman" w:hAnsi="Times New Roman" w:cs="Times New Roman"/>
                      <w:sz w:val="24"/>
                      <w:szCs w:val="24"/>
                      <w:lang w:eastAsia="ru-RU"/>
                    </w:rPr>
                    <w:t>.</w:t>
                  </w:r>
                </w:p>
              </w:tc>
            </w:tr>
            <w:tr w:rsidR="00127A72" w:rsidRPr="00127A72" w:rsidTr="00AD0951">
              <w:trPr>
                <w:tblCellSpacing w:w="15" w:type="dxa"/>
              </w:trPr>
              <w:tc>
                <w:tcPr>
                  <w:tcW w:w="2886" w:type="pct"/>
                  <w:gridSpan w:val="2"/>
                  <w:vAlign w:val="center"/>
                  <w:hideMark/>
                </w:tcPr>
                <w:p w:rsidR="00127A72" w:rsidRPr="00127A72" w:rsidRDefault="00127A72" w:rsidP="00127A72">
                  <w:pPr>
                    <w:spacing w:after="0" w:line="240" w:lineRule="auto"/>
                    <w:jc w:val="center"/>
                    <w:rPr>
                      <w:rFonts w:ascii="Times New Roman" w:eastAsia="Times New Roman" w:hAnsi="Times New Roman" w:cs="Times New Roman"/>
                      <w:sz w:val="11"/>
                      <w:szCs w:val="11"/>
                      <w:lang w:eastAsia="ru-RU"/>
                    </w:rPr>
                  </w:pPr>
                  <w:r w:rsidRPr="00127A72">
                    <w:rPr>
                      <w:rFonts w:ascii="Times New Roman" w:eastAsia="Times New Roman" w:hAnsi="Times New Roman" w:cs="Times New Roman"/>
                      <w:sz w:val="11"/>
                      <w:szCs w:val="11"/>
                      <w:lang w:eastAsia="ru-RU"/>
                    </w:rPr>
                    <w:t>(Ф.И.О., должность руководителя (</w:t>
                  </w:r>
                  <w:proofErr w:type="spellStart"/>
                  <w:r w:rsidRPr="00127A72">
                    <w:rPr>
                      <w:rFonts w:ascii="Times New Roman" w:eastAsia="Times New Roman" w:hAnsi="Times New Roman" w:cs="Times New Roman"/>
                      <w:sz w:val="11"/>
                      <w:szCs w:val="11"/>
                      <w:lang w:eastAsia="ru-RU"/>
                    </w:rPr>
                    <w:t>уполномоченого</w:t>
                  </w:r>
                  <w:proofErr w:type="spellEnd"/>
                  <w:r w:rsidRPr="00127A72">
                    <w:rPr>
                      <w:rFonts w:ascii="Times New Roman" w:eastAsia="Times New Roman" w:hAnsi="Times New Roman" w:cs="Times New Roman"/>
                      <w:sz w:val="11"/>
                      <w:szCs w:val="11"/>
                      <w:lang w:eastAsia="ru-RU"/>
                    </w:rPr>
                    <w:t xml:space="preserve"> должностного лица) заказчика)</w:t>
                  </w:r>
                </w:p>
              </w:tc>
              <w:tc>
                <w:tcPr>
                  <w:tcW w:w="56" w:type="pct"/>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c>
                <w:tcPr>
                  <w:tcW w:w="307" w:type="pct"/>
                  <w:vAlign w:val="center"/>
                  <w:hideMark/>
                </w:tcPr>
                <w:p w:rsidR="00127A72" w:rsidRPr="00127A72" w:rsidRDefault="00127A72" w:rsidP="00127A72">
                  <w:pPr>
                    <w:spacing w:after="0" w:line="240" w:lineRule="auto"/>
                    <w:jc w:val="center"/>
                    <w:rPr>
                      <w:rFonts w:ascii="Times New Roman" w:eastAsia="Times New Roman" w:hAnsi="Times New Roman" w:cs="Times New Roman"/>
                      <w:sz w:val="11"/>
                      <w:szCs w:val="11"/>
                      <w:lang w:eastAsia="ru-RU"/>
                    </w:rPr>
                  </w:pPr>
                  <w:r w:rsidRPr="00127A72">
                    <w:rPr>
                      <w:rFonts w:ascii="Times New Roman" w:eastAsia="Times New Roman" w:hAnsi="Times New Roman" w:cs="Times New Roman"/>
                      <w:sz w:val="11"/>
                      <w:szCs w:val="11"/>
                      <w:lang w:eastAsia="ru-RU"/>
                    </w:rPr>
                    <w:t>(подпись)</w:t>
                  </w:r>
                </w:p>
              </w:tc>
              <w:tc>
                <w:tcPr>
                  <w:tcW w:w="80" w:type="pct"/>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c>
                <w:tcPr>
                  <w:tcW w:w="337" w:type="pct"/>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c>
                <w:tcPr>
                  <w:tcW w:w="80" w:type="pct"/>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c>
                <w:tcPr>
                  <w:tcW w:w="590" w:type="pct"/>
                  <w:vAlign w:val="center"/>
                  <w:hideMark/>
                </w:tcPr>
                <w:p w:rsidR="00127A72" w:rsidRPr="00127A72" w:rsidRDefault="00127A72" w:rsidP="00127A72">
                  <w:pPr>
                    <w:spacing w:after="0" w:line="240" w:lineRule="auto"/>
                    <w:jc w:val="center"/>
                    <w:rPr>
                      <w:rFonts w:ascii="Times New Roman" w:eastAsia="Times New Roman" w:hAnsi="Times New Roman" w:cs="Times New Roman"/>
                      <w:sz w:val="11"/>
                      <w:szCs w:val="11"/>
                      <w:lang w:eastAsia="ru-RU"/>
                    </w:rPr>
                  </w:pPr>
                  <w:r w:rsidRPr="00127A72">
                    <w:rPr>
                      <w:rFonts w:ascii="Times New Roman" w:eastAsia="Times New Roman" w:hAnsi="Times New Roman" w:cs="Times New Roman"/>
                      <w:sz w:val="11"/>
                      <w:szCs w:val="11"/>
                      <w:lang w:eastAsia="ru-RU"/>
                    </w:rPr>
                    <w:t>(дата утверждения)</w:t>
                  </w:r>
                </w:p>
              </w:tc>
              <w:tc>
                <w:tcPr>
                  <w:tcW w:w="169" w:type="pct"/>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c>
                <w:tcPr>
                  <w:tcW w:w="169" w:type="pct"/>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c>
                <w:tcPr>
                  <w:tcW w:w="118" w:type="pct"/>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r>
            <w:tr w:rsidR="00127A72" w:rsidRPr="00127A72" w:rsidTr="00AD0951">
              <w:trPr>
                <w:tblCellSpacing w:w="15" w:type="dxa"/>
              </w:trPr>
              <w:tc>
                <w:tcPr>
                  <w:tcW w:w="2886" w:type="pct"/>
                  <w:gridSpan w:val="2"/>
                  <w:tcBorders>
                    <w:bottom w:val="single" w:sz="6" w:space="0" w:color="000000"/>
                  </w:tcBorders>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proofErr w:type="spellStart"/>
                  <w:r w:rsidRPr="00127A72">
                    <w:rPr>
                      <w:rFonts w:ascii="Times New Roman" w:eastAsia="Times New Roman" w:hAnsi="Times New Roman" w:cs="Times New Roman"/>
                      <w:sz w:val="24"/>
                      <w:szCs w:val="24"/>
                      <w:lang w:eastAsia="ru-RU"/>
                    </w:rPr>
                    <w:t>Эбазерова</w:t>
                  </w:r>
                  <w:proofErr w:type="spellEnd"/>
                  <w:r w:rsidRPr="00127A72">
                    <w:rPr>
                      <w:rFonts w:ascii="Times New Roman" w:eastAsia="Times New Roman" w:hAnsi="Times New Roman" w:cs="Times New Roman"/>
                      <w:sz w:val="24"/>
                      <w:szCs w:val="24"/>
                      <w:lang w:eastAsia="ru-RU"/>
                    </w:rPr>
                    <w:t xml:space="preserve"> </w:t>
                  </w:r>
                  <w:proofErr w:type="spellStart"/>
                  <w:r w:rsidRPr="00127A72">
                    <w:rPr>
                      <w:rFonts w:ascii="Times New Roman" w:eastAsia="Times New Roman" w:hAnsi="Times New Roman" w:cs="Times New Roman"/>
                      <w:sz w:val="24"/>
                      <w:szCs w:val="24"/>
                      <w:lang w:eastAsia="ru-RU"/>
                    </w:rPr>
                    <w:t>Нияра</w:t>
                  </w:r>
                  <w:proofErr w:type="spellEnd"/>
                  <w:r w:rsidRPr="00127A72">
                    <w:rPr>
                      <w:rFonts w:ascii="Times New Roman" w:eastAsia="Times New Roman" w:hAnsi="Times New Roman" w:cs="Times New Roman"/>
                      <w:sz w:val="24"/>
                      <w:szCs w:val="24"/>
                      <w:lang w:eastAsia="ru-RU"/>
                    </w:rPr>
                    <w:t xml:space="preserve"> </w:t>
                  </w:r>
                  <w:proofErr w:type="spellStart"/>
                  <w:r w:rsidRPr="00127A72">
                    <w:rPr>
                      <w:rFonts w:ascii="Times New Roman" w:eastAsia="Times New Roman" w:hAnsi="Times New Roman" w:cs="Times New Roman"/>
                      <w:sz w:val="24"/>
                      <w:szCs w:val="24"/>
                      <w:lang w:eastAsia="ru-RU"/>
                    </w:rPr>
                    <w:t>Османовна</w:t>
                  </w:r>
                  <w:proofErr w:type="spellEnd"/>
                </w:p>
              </w:tc>
              <w:tc>
                <w:tcPr>
                  <w:tcW w:w="56" w:type="pct"/>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c>
                <w:tcPr>
                  <w:tcW w:w="307" w:type="pct"/>
                  <w:tcBorders>
                    <w:bottom w:val="single" w:sz="6" w:space="0" w:color="000000"/>
                  </w:tcBorders>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c>
                <w:tcPr>
                  <w:tcW w:w="1657" w:type="pct"/>
                  <w:gridSpan w:val="7"/>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r>
            <w:tr w:rsidR="00127A72" w:rsidRPr="00127A72" w:rsidTr="00AD0951">
              <w:trPr>
                <w:tblCellSpacing w:w="15" w:type="dxa"/>
              </w:trPr>
              <w:tc>
                <w:tcPr>
                  <w:tcW w:w="2886" w:type="pct"/>
                  <w:gridSpan w:val="2"/>
                  <w:vAlign w:val="center"/>
                  <w:hideMark/>
                </w:tcPr>
                <w:p w:rsidR="00127A72" w:rsidRPr="00127A72" w:rsidRDefault="00127A72" w:rsidP="00127A72">
                  <w:pPr>
                    <w:spacing w:after="0" w:line="240" w:lineRule="auto"/>
                    <w:jc w:val="center"/>
                    <w:rPr>
                      <w:rFonts w:ascii="Times New Roman" w:eastAsia="Times New Roman" w:hAnsi="Times New Roman" w:cs="Times New Roman"/>
                      <w:sz w:val="11"/>
                      <w:szCs w:val="11"/>
                      <w:lang w:eastAsia="ru-RU"/>
                    </w:rPr>
                  </w:pPr>
                  <w:r w:rsidRPr="00127A72">
                    <w:rPr>
                      <w:rFonts w:ascii="Times New Roman" w:eastAsia="Times New Roman" w:hAnsi="Times New Roman" w:cs="Times New Roman"/>
                      <w:sz w:val="11"/>
                      <w:szCs w:val="11"/>
                      <w:lang w:eastAsia="ru-RU"/>
                    </w:rPr>
                    <w:t>(Ф.И.О., ответственного исполнителя)</w:t>
                  </w:r>
                </w:p>
              </w:tc>
              <w:tc>
                <w:tcPr>
                  <w:tcW w:w="56" w:type="pct"/>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c>
                <w:tcPr>
                  <w:tcW w:w="307" w:type="pct"/>
                  <w:vAlign w:val="center"/>
                  <w:hideMark/>
                </w:tcPr>
                <w:p w:rsidR="00127A72" w:rsidRPr="00127A72" w:rsidRDefault="00127A72" w:rsidP="00127A72">
                  <w:pPr>
                    <w:spacing w:after="0" w:line="240" w:lineRule="auto"/>
                    <w:jc w:val="center"/>
                    <w:rPr>
                      <w:rFonts w:ascii="Times New Roman" w:eastAsia="Times New Roman" w:hAnsi="Times New Roman" w:cs="Times New Roman"/>
                      <w:sz w:val="11"/>
                      <w:szCs w:val="11"/>
                      <w:lang w:eastAsia="ru-RU"/>
                    </w:rPr>
                  </w:pPr>
                  <w:r w:rsidRPr="00127A72">
                    <w:rPr>
                      <w:rFonts w:ascii="Times New Roman" w:eastAsia="Times New Roman" w:hAnsi="Times New Roman" w:cs="Times New Roman"/>
                      <w:sz w:val="11"/>
                      <w:szCs w:val="11"/>
                      <w:lang w:eastAsia="ru-RU"/>
                    </w:rPr>
                    <w:t>(подпись)</w:t>
                  </w:r>
                </w:p>
              </w:tc>
              <w:tc>
                <w:tcPr>
                  <w:tcW w:w="80" w:type="pct"/>
                  <w:vAlign w:val="center"/>
                  <w:hideMark/>
                </w:tcPr>
                <w:p w:rsidR="00127A72" w:rsidRPr="00127A72" w:rsidRDefault="00127A72" w:rsidP="00127A72">
                  <w:pPr>
                    <w:spacing w:after="0" w:line="240" w:lineRule="auto"/>
                    <w:rPr>
                      <w:rFonts w:ascii="Times New Roman" w:eastAsia="Times New Roman" w:hAnsi="Times New Roman" w:cs="Times New Roman"/>
                      <w:sz w:val="20"/>
                      <w:szCs w:val="20"/>
                      <w:lang w:eastAsia="ru-RU"/>
                    </w:rPr>
                  </w:pPr>
                </w:p>
              </w:tc>
              <w:tc>
                <w:tcPr>
                  <w:tcW w:w="337" w:type="pct"/>
                  <w:vAlign w:val="center"/>
                  <w:hideMark/>
                </w:tcPr>
                <w:p w:rsidR="00127A72" w:rsidRPr="00127A72" w:rsidRDefault="00127A72" w:rsidP="00127A72">
                  <w:pPr>
                    <w:spacing w:after="0" w:line="240" w:lineRule="auto"/>
                    <w:rPr>
                      <w:rFonts w:ascii="Times New Roman" w:eastAsia="Times New Roman" w:hAnsi="Times New Roman" w:cs="Times New Roman"/>
                      <w:sz w:val="20"/>
                      <w:szCs w:val="20"/>
                      <w:lang w:eastAsia="ru-RU"/>
                    </w:rPr>
                  </w:pPr>
                </w:p>
              </w:tc>
              <w:tc>
                <w:tcPr>
                  <w:tcW w:w="80" w:type="pct"/>
                  <w:vAlign w:val="center"/>
                  <w:hideMark/>
                </w:tcPr>
                <w:p w:rsidR="00127A72" w:rsidRPr="00127A72" w:rsidRDefault="00127A72" w:rsidP="00127A72">
                  <w:pPr>
                    <w:spacing w:after="0" w:line="240" w:lineRule="auto"/>
                    <w:rPr>
                      <w:rFonts w:ascii="Times New Roman" w:eastAsia="Times New Roman" w:hAnsi="Times New Roman" w:cs="Times New Roman"/>
                      <w:sz w:val="20"/>
                      <w:szCs w:val="20"/>
                      <w:lang w:eastAsia="ru-RU"/>
                    </w:rPr>
                  </w:pPr>
                </w:p>
              </w:tc>
              <w:tc>
                <w:tcPr>
                  <w:tcW w:w="590" w:type="pct"/>
                  <w:vAlign w:val="center"/>
                  <w:hideMark/>
                </w:tcPr>
                <w:p w:rsidR="00127A72" w:rsidRPr="00127A72" w:rsidRDefault="00127A72" w:rsidP="00127A72">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127A72" w:rsidRPr="00127A72" w:rsidRDefault="00127A72" w:rsidP="00127A72">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127A72" w:rsidRPr="00127A72" w:rsidRDefault="00127A72" w:rsidP="00127A72">
                  <w:pPr>
                    <w:spacing w:after="0" w:line="240" w:lineRule="auto"/>
                    <w:rPr>
                      <w:rFonts w:ascii="Times New Roman" w:eastAsia="Times New Roman" w:hAnsi="Times New Roman" w:cs="Times New Roman"/>
                      <w:sz w:val="20"/>
                      <w:szCs w:val="20"/>
                      <w:lang w:eastAsia="ru-RU"/>
                    </w:rPr>
                  </w:pPr>
                </w:p>
              </w:tc>
              <w:tc>
                <w:tcPr>
                  <w:tcW w:w="118" w:type="pct"/>
                  <w:vAlign w:val="center"/>
                  <w:hideMark/>
                </w:tcPr>
                <w:p w:rsidR="00127A72" w:rsidRPr="00127A72" w:rsidRDefault="00127A72" w:rsidP="00127A72">
                  <w:pPr>
                    <w:spacing w:after="0" w:line="240" w:lineRule="auto"/>
                    <w:rPr>
                      <w:rFonts w:ascii="Times New Roman" w:eastAsia="Times New Roman" w:hAnsi="Times New Roman" w:cs="Times New Roman"/>
                      <w:sz w:val="20"/>
                      <w:szCs w:val="20"/>
                      <w:lang w:eastAsia="ru-RU"/>
                    </w:rPr>
                  </w:pPr>
                </w:p>
              </w:tc>
            </w:tr>
            <w:tr w:rsidR="00127A72" w:rsidRPr="00127A72" w:rsidTr="00AD0951">
              <w:trPr>
                <w:trHeight w:val="375"/>
                <w:tblCellSpacing w:w="15" w:type="dxa"/>
              </w:trPr>
              <w:tc>
                <w:tcPr>
                  <w:tcW w:w="2811" w:type="pct"/>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c>
                <w:tcPr>
                  <w:tcW w:w="557" w:type="pct"/>
                  <w:gridSpan w:val="4"/>
                  <w:vAlign w:val="center"/>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c>
                <w:tcPr>
                  <w:tcW w:w="337" w:type="pct"/>
                  <w:vAlign w:val="bottom"/>
                  <w:hideMark/>
                </w:tcPr>
                <w:p w:rsidR="00127A72" w:rsidRPr="00127A72" w:rsidRDefault="00127A72" w:rsidP="00127A72">
                  <w:pPr>
                    <w:spacing w:after="0" w:line="240" w:lineRule="auto"/>
                    <w:jc w:val="center"/>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М.П.</w:t>
                  </w:r>
                </w:p>
              </w:tc>
              <w:tc>
                <w:tcPr>
                  <w:tcW w:w="80" w:type="pct"/>
                  <w:vAlign w:val="center"/>
                  <w:hideMark/>
                </w:tcPr>
                <w:p w:rsidR="00127A72" w:rsidRPr="00127A72" w:rsidRDefault="00127A72" w:rsidP="00127A72">
                  <w:pPr>
                    <w:spacing w:after="0" w:line="240" w:lineRule="auto"/>
                    <w:rPr>
                      <w:rFonts w:ascii="Times New Roman" w:eastAsia="Times New Roman" w:hAnsi="Times New Roman" w:cs="Times New Roman"/>
                      <w:sz w:val="20"/>
                      <w:szCs w:val="20"/>
                      <w:lang w:eastAsia="ru-RU"/>
                    </w:rPr>
                  </w:pPr>
                </w:p>
              </w:tc>
              <w:tc>
                <w:tcPr>
                  <w:tcW w:w="590" w:type="pct"/>
                  <w:vAlign w:val="center"/>
                  <w:hideMark/>
                </w:tcPr>
                <w:p w:rsidR="00127A72" w:rsidRPr="00127A72" w:rsidRDefault="00127A72" w:rsidP="00127A72">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127A72" w:rsidRPr="00127A72" w:rsidRDefault="00127A72" w:rsidP="00127A72">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127A72" w:rsidRPr="00127A72" w:rsidRDefault="00127A72" w:rsidP="00127A72">
                  <w:pPr>
                    <w:spacing w:after="0" w:line="240" w:lineRule="auto"/>
                    <w:rPr>
                      <w:rFonts w:ascii="Times New Roman" w:eastAsia="Times New Roman" w:hAnsi="Times New Roman" w:cs="Times New Roman"/>
                      <w:sz w:val="20"/>
                      <w:szCs w:val="20"/>
                      <w:lang w:eastAsia="ru-RU"/>
                    </w:rPr>
                  </w:pPr>
                </w:p>
              </w:tc>
              <w:tc>
                <w:tcPr>
                  <w:tcW w:w="118" w:type="pct"/>
                  <w:vAlign w:val="center"/>
                  <w:hideMark/>
                </w:tcPr>
                <w:p w:rsidR="00127A72" w:rsidRPr="00127A72" w:rsidRDefault="00127A72" w:rsidP="00127A72">
                  <w:pPr>
                    <w:spacing w:after="0" w:line="240" w:lineRule="auto"/>
                    <w:rPr>
                      <w:rFonts w:ascii="Times New Roman" w:eastAsia="Times New Roman" w:hAnsi="Times New Roman" w:cs="Times New Roman"/>
                      <w:sz w:val="20"/>
                      <w:szCs w:val="20"/>
                      <w:lang w:eastAsia="ru-RU"/>
                    </w:rPr>
                  </w:pPr>
                </w:p>
              </w:tc>
            </w:tr>
            <w:bookmarkEnd w:id="0"/>
          </w:tbl>
          <w:p w:rsidR="00127A72" w:rsidRPr="00127A72" w:rsidRDefault="00127A72" w:rsidP="00127A72">
            <w:pPr>
              <w:spacing w:after="0" w:line="240" w:lineRule="auto"/>
              <w:rPr>
                <w:rFonts w:ascii="Times New Roman" w:eastAsia="Times New Roman" w:hAnsi="Times New Roman" w:cs="Times New Roman"/>
                <w:sz w:val="24"/>
                <w:szCs w:val="24"/>
                <w:lang w:eastAsia="ru-RU"/>
              </w:rPr>
            </w:pPr>
          </w:p>
        </w:tc>
        <w:tc>
          <w:tcPr>
            <w:tcW w:w="1800" w:type="pct"/>
            <w:vAlign w:val="center"/>
            <w:hideMark/>
          </w:tcPr>
          <w:p w:rsidR="00127A72" w:rsidRPr="00127A72" w:rsidRDefault="00127A72" w:rsidP="00127A72">
            <w:pPr>
              <w:spacing w:after="0" w:line="240" w:lineRule="auto"/>
              <w:rPr>
                <w:rFonts w:ascii="Times New Roman" w:eastAsia="Times New Roman" w:hAnsi="Times New Roman" w:cs="Times New Roman"/>
                <w:sz w:val="24"/>
                <w:szCs w:val="24"/>
                <w:lang w:eastAsia="ru-RU"/>
              </w:rPr>
            </w:pPr>
            <w:r w:rsidRPr="00127A72">
              <w:rPr>
                <w:rFonts w:ascii="Times New Roman" w:eastAsia="Times New Roman" w:hAnsi="Times New Roman" w:cs="Times New Roman"/>
                <w:sz w:val="24"/>
                <w:szCs w:val="24"/>
                <w:lang w:eastAsia="ru-RU"/>
              </w:rPr>
              <w:t> </w:t>
            </w:r>
          </w:p>
        </w:tc>
      </w:tr>
    </w:tbl>
    <w:p w:rsidR="00D35BC3" w:rsidRDefault="00D35BC3"/>
    <w:sectPr w:rsidR="00D35BC3" w:rsidSect="00AD095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262B7"/>
    <w:multiLevelType w:val="multilevel"/>
    <w:tmpl w:val="93AA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676"/>
    <w:rsid w:val="00127A72"/>
    <w:rsid w:val="00A42676"/>
    <w:rsid w:val="00AD0951"/>
    <w:rsid w:val="00D35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127A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27A72"/>
  </w:style>
  <w:style w:type="table" w:styleId="a3">
    <w:name w:val="Table Grid"/>
    <w:basedOn w:val="a1"/>
    <w:uiPriority w:val="59"/>
    <w:rsid w:val="00AD09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127A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27A72"/>
  </w:style>
  <w:style w:type="table" w:styleId="a3">
    <w:name w:val="Table Grid"/>
    <w:basedOn w:val="a1"/>
    <w:uiPriority w:val="59"/>
    <w:rsid w:val="00AD09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78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12780</Words>
  <Characters>72850</Characters>
  <Application>Microsoft Office Word</Application>
  <DocSecurity>0</DocSecurity>
  <Lines>607</Lines>
  <Paragraphs>170</Paragraphs>
  <ScaleCrop>false</ScaleCrop>
  <Company/>
  <LinksUpToDate>false</LinksUpToDate>
  <CharactersWithSpaces>85460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Слисарчук Регина Николаевна</cp:lastModifiedBy>
  <cp:revision>3</cp:revision>
  <dcterms:created xsi:type="dcterms:W3CDTF">2017-03-29T06:55:00Z</dcterms:created>
  <dcterms:modified xsi:type="dcterms:W3CDTF">2017-03-29T11:13:00Z</dcterms:modified>
</cp:coreProperties>
</file>