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60"/>
      </w:tblGrid>
      <w:tr w:rsidR="00886302" w:rsidRPr="00886302" w:rsidTr="00886302">
        <w:trPr>
          <w:tblCellSpacing w:w="15" w:type="dxa"/>
        </w:trPr>
        <w:tc>
          <w:tcPr>
            <w:tcW w:w="0" w:type="auto"/>
            <w:vAlign w:val="center"/>
            <w:hideMark/>
          </w:tcPr>
          <w:p w:rsidR="00886302" w:rsidRPr="00886302" w:rsidRDefault="00886302" w:rsidP="00886302">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886302">
              <w:rPr>
                <w:rFonts w:ascii="Times New Roman" w:eastAsia="Times New Roman" w:hAnsi="Times New Roman" w:cs="Times New Roman"/>
                <w:b/>
                <w:bCs/>
                <w:sz w:val="30"/>
                <w:szCs w:val="30"/>
                <w:lang w:eastAsia="ru-RU"/>
              </w:rPr>
              <w:t>План закупок товаров, работ, услуг для обеспечения федеральных нужд на 2017 финансовый год и плановый период 2018 и 2019 годов</w:t>
            </w:r>
          </w:p>
        </w:tc>
      </w:tr>
    </w:tbl>
    <w:p w:rsidR="00886302" w:rsidRPr="00886302" w:rsidRDefault="00886302" w:rsidP="00886302">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87"/>
        <w:gridCol w:w="1414"/>
        <w:gridCol w:w="1459"/>
      </w:tblGrid>
      <w:tr w:rsidR="00886302" w:rsidRPr="00886302" w:rsidTr="00886302">
        <w:trPr>
          <w:tblCellSpacing w:w="15" w:type="dxa"/>
        </w:trPr>
        <w:tc>
          <w:tcPr>
            <w:tcW w:w="14385" w:type="dxa"/>
            <w:vMerge w:val="restart"/>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Наименование государственного заказчика, федерального государственного бюджетного учреждения, федерального государственного автономного ИНН учреждения или федерального государственного унитарного предприятия</w:t>
            </w:r>
          </w:p>
        </w:tc>
        <w:tc>
          <w:tcPr>
            <w:tcW w:w="0" w:type="auto"/>
            <w:vMerge w:val="restart"/>
            <w:tcMar>
              <w:top w:w="15" w:type="dxa"/>
              <w:left w:w="225" w:type="dxa"/>
              <w:bottom w:w="15" w:type="dxa"/>
              <w:right w:w="15" w:type="dxa"/>
            </w:tcMar>
            <w:vAlign w:val="bottom"/>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p>
        </w:tc>
        <w:tc>
          <w:tcPr>
            <w:tcW w:w="1740" w:type="dxa"/>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Коды</w:t>
            </w:r>
          </w:p>
        </w:tc>
      </w:tr>
      <w:tr w:rsidR="00886302" w:rsidRPr="00886302" w:rsidTr="00886302">
        <w:trPr>
          <w:tblCellSpacing w:w="15" w:type="dxa"/>
        </w:trPr>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r>
      <w:tr w:rsidR="00886302" w:rsidRPr="00886302" w:rsidTr="00886302">
        <w:trPr>
          <w:tblCellSpacing w:w="15" w:type="dxa"/>
        </w:trPr>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p>
        </w:tc>
        <w:tc>
          <w:tcPr>
            <w:tcW w:w="0" w:type="auto"/>
            <w:tcMar>
              <w:top w:w="15" w:type="dxa"/>
              <w:left w:w="225" w:type="dxa"/>
              <w:bottom w:w="15" w:type="dxa"/>
              <w:right w:w="75" w:type="dxa"/>
            </w:tcMar>
            <w:vAlign w:val="center"/>
            <w:hideMark/>
          </w:tcPr>
          <w:p w:rsidR="00886302" w:rsidRPr="00886302" w:rsidRDefault="00886302" w:rsidP="00886302">
            <w:pPr>
              <w:spacing w:after="0" w:line="240" w:lineRule="auto"/>
              <w:jc w:val="right"/>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ИНН</w:t>
            </w: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7707830457</w:t>
            </w:r>
          </w:p>
        </w:tc>
      </w:tr>
      <w:tr w:rsidR="00886302" w:rsidRPr="00886302" w:rsidTr="00886302">
        <w:trPr>
          <w:tblCellSpacing w:w="15" w:type="dxa"/>
        </w:trPr>
        <w:tc>
          <w:tcPr>
            <w:tcW w:w="0" w:type="auto"/>
            <w:tcBorders>
              <w:bottom w:val="single" w:sz="6" w:space="0" w:color="000000"/>
            </w:tcBorders>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УПРАВЛЕНИЕ ФЕДЕРАЛЬНОЙ НАЛОГОВОЙ СЛУЖБЫ ПО РЕСПУБЛИКЕ КРЫМ</w:t>
            </w:r>
          </w:p>
        </w:tc>
        <w:tc>
          <w:tcPr>
            <w:tcW w:w="0" w:type="auto"/>
            <w:tcMar>
              <w:top w:w="15" w:type="dxa"/>
              <w:left w:w="225" w:type="dxa"/>
              <w:bottom w:w="15" w:type="dxa"/>
              <w:right w:w="75" w:type="dxa"/>
            </w:tcMar>
            <w:vAlign w:val="center"/>
            <w:hideMark/>
          </w:tcPr>
          <w:p w:rsidR="00886302" w:rsidRPr="00886302" w:rsidRDefault="00886302" w:rsidP="00886302">
            <w:pPr>
              <w:spacing w:after="0" w:line="240" w:lineRule="auto"/>
              <w:jc w:val="right"/>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КПП</w:t>
            </w: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910201001</w:t>
            </w:r>
          </w:p>
        </w:tc>
      </w:tr>
      <w:tr w:rsidR="00886302" w:rsidRPr="00886302" w:rsidTr="00886302">
        <w:trPr>
          <w:tblCellSpacing w:w="15" w:type="dxa"/>
        </w:trPr>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Организационно-правовая форма и форма собственности</w:t>
            </w:r>
          </w:p>
        </w:tc>
        <w:tc>
          <w:tcPr>
            <w:tcW w:w="0" w:type="auto"/>
            <w:vMerge w:val="restart"/>
            <w:tcMar>
              <w:top w:w="15" w:type="dxa"/>
              <w:left w:w="225" w:type="dxa"/>
              <w:bottom w:w="15" w:type="dxa"/>
              <w:right w:w="75" w:type="dxa"/>
            </w:tcMar>
            <w:vAlign w:val="center"/>
            <w:hideMark/>
          </w:tcPr>
          <w:p w:rsidR="00886302" w:rsidRPr="00886302" w:rsidRDefault="00886302" w:rsidP="00886302">
            <w:pPr>
              <w:spacing w:after="0" w:line="240" w:lineRule="auto"/>
              <w:jc w:val="right"/>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по ОКОПФ</w:t>
            </w:r>
          </w:p>
        </w:tc>
        <w:tc>
          <w:tcPr>
            <w:tcW w:w="0" w:type="auto"/>
            <w:vMerge w:val="restart"/>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75104</w:t>
            </w:r>
          </w:p>
        </w:tc>
      </w:tr>
      <w:tr w:rsidR="00886302" w:rsidRPr="00886302" w:rsidTr="00886302">
        <w:trPr>
          <w:tblCellSpacing w:w="15" w:type="dxa"/>
        </w:trPr>
        <w:tc>
          <w:tcPr>
            <w:tcW w:w="0" w:type="auto"/>
            <w:tcBorders>
              <w:bottom w:val="single" w:sz="6" w:space="0" w:color="000000"/>
            </w:tcBorders>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Федеральное государственное казенное учреждение </w:t>
            </w: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p>
        </w:tc>
      </w:tr>
      <w:tr w:rsidR="00886302" w:rsidRPr="00886302" w:rsidTr="00886302">
        <w:trPr>
          <w:tblCellSpacing w:w="15" w:type="dxa"/>
        </w:trPr>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Наименование публично-правового образования</w:t>
            </w:r>
          </w:p>
        </w:tc>
        <w:tc>
          <w:tcPr>
            <w:tcW w:w="0" w:type="auto"/>
            <w:vMerge w:val="restart"/>
            <w:tcMar>
              <w:top w:w="15" w:type="dxa"/>
              <w:left w:w="225" w:type="dxa"/>
              <w:bottom w:w="15" w:type="dxa"/>
              <w:right w:w="15" w:type="dxa"/>
            </w:tcMar>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c>
          <w:tcPr>
            <w:tcW w:w="0" w:type="auto"/>
            <w:vMerge w:val="restart"/>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r>
      <w:tr w:rsidR="00886302" w:rsidRPr="00886302" w:rsidTr="00886302">
        <w:trPr>
          <w:tblCellSpacing w:w="15" w:type="dxa"/>
        </w:trPr>
        <w:tc>
          <w:tcPr>
            <w:tcW w:w="0" w:type="auto"/>
            <w:tcBorders>
              <w:bottom w:val="single" w:sz="6" w:space="0" w:color="000000"/>
            </w:tcBorders>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Российская Федерация </w:t>
            </w: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p>
        </w:tc>
      </w:tr>
      <w:tr w:rsidR="00886302" w:rsidRPr="00886302" w:rsidTr="00886302">
        <w:trPr>
          <w:tblCellSpacing w:w="15" w:type="dxa"/>
        </w:trPr>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p>
        </w:tc>
      </w:tr>
      <w:tr w:rsidR="00886302" w:rsidRPr="00886302" w:rsidTr="00886302">
        <w:trPr>
          <w:tblCellSpacing w:w="15" w:type="dxa"/>
        </w:trPr>
        <w:tc>
          <w:tcPr>
            <w:tcW w:w="0" w:type="auto"/>
            <w:tcBorders>
              <w:bottom w:val="single" w:sz="6" w:space="0" w:color="000000"/>
            </w:tcBorders>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Российская Федерация, 295006, Крым Респ, Симферополь г, УЛ АЛЕКСАНДРА НЕВСКОГО, 29 ,7-365-2548033, ufns91@mail.ru</w:t>
            </w:r>
          </w:p>
        </w:tc>
        <w:tc>
          <w:tcPr>
            <w:tcW w:w="0" w:type="auto"/>
            <w:tcMar>
              <w:top w:w="15" w:type="dxa"/>
              <w:left w:w="225" w:type="dxa"/>
              <w:bottom w:w="15" w:type="dxa"/>
              <w:right w:w="15" w:type="dxa"/>
            </w:tcMar>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r>
      <w:tr w:rsidR="00886302" w:rsidRPr="00886302" w:rsidTr="00886302">
        <w:trPr>
          <w:tblCellSpacing w:w="15" w:type="dxa"/>
        </w:trPr>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w:t>
            </w:r>
          </w:p>
        </w:tc>
        <w:tc>
          <w:tcPr>
            <w:tcW w:w="0" w:type="auto"/>
            <w:vMerge w:val="restart"/>
            <w:tcMar>
              <w:top w:w="15" w:type="dxa"/>
              <w:left w:w="225" w:type="dxa"/>
              <w:bottom w:w="15" w:type="dxa"/>
              <w:right w:w="75" w:type="dxa"/>
            </w:tcMar>
            <w:vAlign w:val="center"/>
            <w:hideMark/>
          </w:tcPr>
          <w:p w:rsidR="00886302" w:rsidRPr="00886302" w:rsidRDefault="00886302" w:rsidP="00886302">
            <w:pPr>
              <w:spacing w:after="0" w:line="240" w:lineRule="auto"/>
              <w:jc w:val="right"/>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по ОКПО</w:t>
            </w:r>
          </w:p>
        </w:tc>
        <w:tc>
          <w:tcPr>
            <w:tcW w:w="0" w:type="auto"/>
            <w:vMerge w:val="restart"/>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p>
        </w:tc>
      </w:tr>
      <w:tr w:rsidR="00886302" w:rsidRPr="00886302" w:rsidTr="00886302">
        <w:trPr>
          <w:tblCellSpacing w:w="15" w:type="dxa"/>
        </w:trPr>
        <w:tc>
          <w:tcPr>
            <w:tcW w:w="0" w:type="auto"/>
            <w:tcBorders>
              <w:bottom w:val="single" w:sz="6" w:space="0" w:color="000000"/>
            </w:tcBorders>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p>
        </w:tc>
      </w:tr>
      <w:tr w:rsidR="00886302" w:rsidRPr="00886302" w:rsidTr="00886302">
        <w:trPr>
          <w:tblCellSpacing w:w="15" w:type="dxa"/>
        </w:trPr>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0" w:type="auto"/>
            <w:vMerge w:val="restart"/>
            <w:tcMar>
              <w:top w:w="15" w:type="dxa"/>
              <w:left w:w="225" w:type="dxa"/>
              <w:bottom w:w="15" w:type="dxa"/>
              <w:right w:w="75" w:type="dxa"/>
            </w:tcMar>
            <w:vAlign w:val="center"/>
            <w:hideMark/>
          </w:tcPr>
          <w:p w:rsidR="00886302" w:rsidRPr="00886302" w:rsidRDefault="00886302" w:rsidP="00886302">
            <w:pPr>
              <w:spacing w:after="0" w:line="240" w:lineRule="auto"/>
              <w:jc w:val="right"/>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по ОКТМО</w:t>
            </w:r>
          </w:p>
        </w:tc>
        <w:tc>
          <w:tcPr>
            <w:tcW w:w="0" w:type="auto"/>
            <w:vMerge w:val="restart"/>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p>
        </w:tc>
      </w:tr>
      <w:tr w:rsidR="00886302" w:rsidRPr="00886302" w:rsidTr="00886302">
        <w:trPr>
          <w:tblCellSpacing w:w="15" w:type="dxa"/>
        </w:trPr>
        <w:tc>
          <w:tcPr>
            <w:tcW w:w="0" w:type="auto"/>
            <w:tcBorders>
              <w:bottom w:val="single" w:sz="6" w:space="0" w:color="000000"/>
            </w:tcBorders>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p>
        </w:tc>
      </w:tr>
      <w:tr w:rsidR="00886302" w:rsidRPr="00886302" w:rsidTr="00886302">
        <w:trPr>
          <w:tblCellSpacing w:w="15" w:type="dxa"/>
        </w:trPr>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886302">
              <w:rPr>
                <w:rFonts w:ascii="Times New Roman" w:eastAsia="Times New Roman" w:hAnsi="Times New Roman" w:cs="Times New Roman"/>
                <w:sz w:val="24"/>
                <w:szCs w:val="24"/>
                <w:lang w:eastAsia="ru-RU"/>
              </w:rPr>
              <w:br/>
              <w:t>измененный(3)</w:t>
            </w:r>
          </w:p>
        </w:tc>
        <w:tc>
          <w:tcPr>
            <w:tcW w:w="0" w:type="auto"/>
            <w:tcMar>
              <w:top w:w="15" w:type="dxa"/>
              <w:left w:w="225" w:type="dxa"/>
              <w:bottom w:w="15" w:type="dxa"/>
              <w:right w:w="75" w:type="dxa"/>
            </w:tcMar>
            <w:vAlign w:val="center"/>
            <w:hideMark/>
          </w:tcPr>
          <w:p w:rsidR="00886302" w:rsidRPr="00886302" w:rsidRDefault="00886302" w:rsidP="00886302">
            <w:pPr>
              <w:spacing w:after="0" w:line="240" w:lineRule="auto"/>
              <w:jc w:val="right"/>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изменения</w:t>
            </w: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3</w:t>
            </w:r>
          </w:p>
        </w:tc>
      </w:tr>
      <w:tr w:rsidR="00886302" w:rsidRPr="00886302" w:rsidTr="00886302">
        <w:trPr>
          <w:tblCellSpacing w:w="15" w:type="dxa"/>
        </w:trPr>
        <w:tc>
          <w:tcPr>
            <w:tcW w:w="0" w:type="auto"/>
            <w:gridSpan w:val="3"/>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r>
      <w:tr w:rsidR="00886302" w:rsidRPr="00886302" w:rsidTr="00886302">
        <w:trPr>
          <w:tblCellSpacing w:w="15" w:type="dxa"/>
        </w:trPr>
        <w:tc>
          <w:tcPr>
            <w:tcW w:w="0" w:type="auto"/>
            <w:gridSpan w:val="3"/>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r>
    </w:tbl>
    <w:p w:rsidR="00886302" w:rsidRPr="00886302" w:rsidRDefault="00886302" w:rsidP="00886302">
      <w:pPr>
        <w:spacing w:after="0" w:line="240" w:lineRule="auto"/>
        <w:rPr>
          <w:rFonts w:ascii="Times New Roman" w:eastAsia="Times New Roman" w:hAnsi="Times New Roman" w:cs="Times New Roman"/>
          <w:vanish/>
          <w:sz w:val="24"/>
          <w:szCs w:val="24"/>
          <w:lang w:eastAsia="ru-RU"/>
        </w:rPr>
      </w:pPr>
    </w:p>
    <w:tbl>
      <w:tblPr>
        <w:tblW w:w="18135" w:type="dxa"/>
        <w:tblCellMar>
          <w:top w:w="15" w:type="dxa"/>
          <w:left w:w="15" w:type="dxa"/>
          <w:bottom w:w="15" w:type="dxa"/>
          <w:right w:w="15" w:type="dxa"/>
        </w:tblCellMar>
        <w:tblLook w:val="04A0" w:firstRow="1" w:lastRow="0" w:firstColumn="1" w:lastColumn="0" w:noHBand="0" w:noVBand="1"/>
      </w:tblPr>
      <w:tblGrid>
        <w:gridCol w:w="178"/>
        <w:gridCol w:w="1651"/>
        <w:gridCol w:w="2026"/>
        <w:gridCol w:w="1443"/>
        <w:gridCol w:w="2841"/>
        <w:gridCol w:w="1871"/>
        <w:gridCol w:w="450"/>
        <w:gridCol w:w="654"/>
        <w:gridCol w:w="451"/>
        <w:gridCol w:w="447"/>
        <w:gridCol w:w="614"/>
        <w:gridCol w:w="1079"/>
        <w:gridCol w:w="2532"/>
        <w:gridCol w:w="1170"/>
        <w:gridCol w:w="728"/>
      </w:tblGrid>
      <w:tr w:rsidR="00886302" w:rsidRPr="00886302" w:rsidTr="00886302">
        <w:tc>
          <w:tcPr>
            <w:tcW w:w="0" w:type="auto"/>
            <w:vMerge w:val="restart"/>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п/п</w:t>
            </w:r>
          </w:p>
        </w:tc>
        <w:tc>
          <w:tcPr>
            <w:tcW w:w="0" w:type="auto"/>
            <w:vMerge w:val="restart"/>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Идентификационный код закупки</w:t>
            </w:r>
          </w:p>
        </w:tc>
        <w:tc>
          <w:tcPr>
            <w:tcW w:w="0" w:type="auto"/>
            <w:gridSpan w:val="2"/>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Цель осуществления закупки</w:t>
            </w:r>
          </w:p>
        </w:tc>
        <w:tc>
          <w:tcPr>
            <w:tcW w:w="0" w:type="auto"/>
            <w:vMerge w:val="restart"/>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Наименование объекта закупки</w:t>
            </w:r>
          </w:p>
        </w:tc>
        <w:tc>
          <w:tcPr>
            <w:tcW w:w="0" w:type="auto"/>
            <w:vMerge w:val="restart"/>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0" w:type="auto"/>
            <w:gridSpan w:val="5"/>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Объем финансового обеспечения (тыс.рублей), всего</w:t>
            </w:r>
          </w:p>
        </w:tc>
        <w:tc>
          <w:tcPr>
            <w:tcW w:w="0" w:type="auto"/>
            <w:vMerge w:val="restart"/>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Сроки (периодичность) осуществления планируемых закупок</w:t>
            </w:r>
          </w:p>
        </w:tc>
        <w:tc>
          <w:tcPr>
            <w:tcW w:w="0" w:type="auto"/>
            <w:vMerge w:val="restart"/>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Дополнительная информация в соответствии с пунктом 7 части 2 статьи 17 Федерального закона "О контрактной системе в сфере закупок товаров, работ услуг для обеспечения государственных и муниципальных нужд"</w:t>
            </w:r>
          </w:p>
        </w:tc>
        <w:tc>
          <w:tcPr>
            <w:tcW w:w="0" w:type="auto"/>
            <w:vMerge w:val="restart"/>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Информация о проведении общественного обсуждения закупки (да или нет)</w:t>
            </w:r>
          </w:p>
        </w:tc>
        <w:tc>
          <w:tcPr>
            <w:tcW w:w="0" w:type="auto"/>
            <w:vMerge w:val="restart"/>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Обоснование внесения изменений</w:t>
            </w:r>
          </w:p>
        </w:tc>
      </w:tr>
      <w:tr w:rsidR="00886302" w:rsidRPr="00886302" w:rsidTr="00886302">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c>
          <w:tcPr>
            <w:tcW w:w="0" w:type="auto"/>
            <w:vMerge w:val="restart"/>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Наименование мероприятия государственной программы Российской Федерации либо непрограммные направления деятельности (функции, полномочия)</w:t>
            </w:r>
          </w:p>
        </w:tc>
        <w:tc>
          <w:tcPr>
            <w:tcW w:w="0" w:type="auto"/>
            <w:vMerge w:val="restart"/>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Ожидаемый результат реализации мероприятия государственной программы Российской Федерации</w:t>
            </w: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c>
          <w:tcPr>
            <w:tcW w:w="0" w:type="auto"/>
            <w:vMerge w:val="restart"/>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всего</w:t>
            </w:r>
          </w:p>
        </w:tc>
        <w:tc>
          <w:tcPr>
            <w:tcW w:w="0" w:type="auto"/>
            <w:gridSpan w:val="4"/>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в том числе планируемые платежи</w:t>
            </w: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r>
      <w:tr w:rsidR="00886302" w:rsidRPr="00886302" w:rsidTr="00886302">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c>
          <w:tcPr>
            <w:tcW w:w="0" w:type="auto"/>
            <w:vMerge w:val="restart"/>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на текущий финансовый год</w:t>
            </w:r>
          </w:p>
        </w:tc>
        <w:tc>
          <w:tcPr>
            <w:tcW w:w="0" w:type="auto"/>
            <w:gridSpan w:val="2"/>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на плановый период</w:t>
            </w:r>
          </w:p>
        </w:tc>
        <w:tc>
          <w:tcPr>
            <w:tcW w:w="0" w:type="auto"/>
            <w:vMerge w:val="restart"/>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последующие годы</w:t>
            </w: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r>
      <w:tr w:rsidR="00886302" w:rsidRPr="00886302" w:rsidTr="00886302">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на первый год</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на второй год</w:t>
            </w: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886302" w:rsidRPr="00886302" w:rsidRDefault="00886302" w:rsidP="00886302">
            <w:pPr>
              <w:spacing w:after="0" w:line="240" w:lineRule="auto"/>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11</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13</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15</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181770783045791020100100100002630242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325.00000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325.00000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01.01.2018 по 01.12.2018 </w:t>
            </w:r>
            <w:r w:rsidRPr="00886302">
              <w:rPr>
                <w:rFonts w:ascii="Times New Roman" w:eastAsia="Times New Roman" w:hAnsi="Times New Roman" w:cs="Times New Roman"/>
                <w:sz w:val="9"/>
                <w:szCs w:val="9"/>
                <w:lang w:eastAsia="ru-RU"/>
              </w:rPr>
              <w:br/>
              <w:t>ежемесячно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191770783045791020100100100002630242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325.00000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325.00000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01.01.2019 по 01.12.2019 </w:t>
            </w:r>
            <w:r w:rsidRPr="00886302">
              <w:rPr>
                <w:rFonts w:ascii="Times New Roman" w:eastAsia="Times New Roman" w:hAnsi="Times New Roman" w:cs="Times New Roman"/>
                <w:sz w:val="9"/>
                <w:szCs w:val="9"/>
                <w:lang w:eastAsia="ru-RU"/>
              </w:rPr>
              <w:br/>
              <w:t>ежемесячно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171770783045791020100100110002630242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325.00000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325.00000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xml:space="preserve">Срок осуществления закупки с 01.01.2017 по </w:t>
            </w:r>
            <w:r w:rsidRPr="00886302">
              <w:rPr>
                <w:rFonts w:ascii="Times New Roman" w:eastAsia="Times New Roman" w:hAnsi="Times New Roman" w:cs="Times New Roman"/>
                <w:sz w:val="9"/>
                <w:szCs w:val="9"/>
                <w:lang w:eastAsia="ru-RU"/>
              </w:rPr>
              <w:lastRenderedPageBreak/>
              <w:t>01.12.2017 </w:t>
            </w:r>
            <w:r w:rsidRPr="00886302">
              <w:rPr>
                <w:rFonts w:ascii="Times New Roman" w:eastAsia="Times New Roman" w:hAnsi="Times New Roman" w:cs="Times New Roman"/>
                <w:sz w:val="9"/>
                <w:szCs w:val="9"/>
                <w:lang w:eastAsia="ru-RU"/>
              </w:rPr>
              <w:br/>
              <w:t>ежемесячно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lastRenderedPageBreak/>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lastRenderedPageBreak/>
              <w:t>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181770783045791020100100110002620242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322.00000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322.00000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01.01.2018 по 01.12.2018 </w:t>
            </w:r>
            <w:r w:rsidRPr="00886302">
              <w:rPr>
                <w:rFonts w:ascii="Times New Roman" w:eastAsia="Times New Roman" w:hAnsi="Times New Roman" w:cs="Times New Roman"/>
                <w:sz w:val="9"/>
                <w:szCs w:val="9"/>
                <w:lang w:eastAsia="ru-RU"/>
              </w:rPr>
              <w:br/>
              <w:t>ежемесячно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191770783045791020100100110002620242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322.00000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322.00000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01.01.2019 по 01.12.2019 </w:t>
            </w:r>
            <w:r w:rsidRPr="00886302">
              <w:rPr>
                <w:rFonts w:ascii="Times New Roman" w:eastAsia="Times New Roman" w:hAnsi="Times New Roman" w:cs="Times New Roman"/>
                <w:sz w:val="9"/>
                <w:szCs w:val="9"/>
                <w:lang w:eastAsia="ru-RU"/>
              </w:rPr>
              <w:br/>
              <w:t>ежемесячно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171770783045791020100100120002620242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322.00000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322.00000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01.01.2017 по 01.12.2017 </w:t>
            </w:r>
            <w:r w:rsidRPr="00886302">
              <w:rPr>
                <w:rFonts w:ascii="Times New Roman" w:eastAsia="Times New Roman" w:hAnsi="Times New Roman" w:cs="Times New Roman"/>
                <w:sz w:val="9"/>
                <w:szCs w:val="9"/>
                <w:lang w:eastAsia="ru-RU"/>
              </w:rPr>
              <w:br/>
              <w:t>ежемесячно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171770783045791020100100130002620242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1 825.20000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1 825.20000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01.01.2017 по 01.12.2017 </w:t>
            </w:r>
            <w:r w:rsidRPr="00886302">
              <w:rPr>
                <w:rFonts w:ascii="Times New Roman" w:eastAsia="Times New Roman" w:hAnsi="Times New Roman" w:cs="Times New Roman"/>
                <w:sz w:val="9"/>
                <w:szCs w:val="9"/>
                <w:lang w:eastAsia="ru-RU"/>
              </w:rPr>
              <w:br/>
              <w:t>ежемесячно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181770783045791020100100130002620242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1 825.20000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1 825.20000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01.01.2018 по 01.12.2018 </w:t>
            </w:r>
            <w:r w:rsidRPr="00886302">
              <w:rPr>
                <w:rFonts w:ascii="Times New Roman" w:eastAsia="Times New Roman" w:hAnsi="Times New Roman" w:cs="Times New Roman"/>
                <w:sz w:val="9"/>
                <w:szCs w:val="9"/>
                <w:lang w:eastAsia="ru-RU"/>
              </w:rPr>
              <w:br/>
              <w:t>ежемесячно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191770783045791020100100130002620242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1 825.20000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1 825.20000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01.01.2019 по 01.12.2019 </w:t>
            </w:r>
            <w:r w:rsidRPr="00886302">
              <w:rPr>
                <w:rFonts w:ascii="Times New Roman" w:eastAsia="Times New Roman" w:hAnsi="Times New Roman" w:cs="Times New Roman"/>
                <w:sz w:val="9"/>
                <w:szCs w:val="9"/>
                <w:lang w:eastAsia="ru-RU"/>
              </w:rPr>
              <w:br/>
              <w:t>ежемесячно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181770783045791020100100140002680242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240.00000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240.00000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01.01.2018 по 01.12.2018 </w:t>
            </w:r>
            <w:r w:rsidRPr="00886302">
              <w:rPr>
                <w:rFonts w:ascii="Times New Roman" w:eastAsia="Times New Roman" w:hAnsi="Times New Roman" w:cs="Times New Roman"/>
                <w:sz w:val="9"/>
                <w:szCs w:val="9"/>
                <w:lang w:eastAsia="ru-RU"/>
              </w:rPr>
              <w:br/>
              <w:t>ежемесячно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11</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191770783045791020100100140002680242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240.00000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240.00000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01.01.2018 по 01.12.2018 </w:t>
            </w:r>
            <w:r w:rsidRPr="00886302">
              <w:rPr>
                <w:rFonts w:ascii="Times New Roman" w:eastAsia="Times New Roman" w:hAnsi="Times New Roman" w:cs="Times New Roman"/>
                <w:sz w:val="9"/>
                <w:szCs w:val="9"/>
                <w:lang w:eastAsia="ru-RU"/>
              </w:rPr>
              <w:br/>
              <w:t>ежемесячно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171770783045791020100100150002680242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240.00000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240.00000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01.01.2017 по 01.12.2017 </w:t>
            </w:r>
            <w:r w:rsidRPr="00886302">
              <w:rPr>
                <w:rFonts w:ascii="Times New Roman" w:eastAsia="Times New Roman" w:hAnsi="Times New Roman" w:cs="Times New Roman"/>
                <w:sz w:val="9"/>
                <w:szCs w:val="9"/>
                <w:lang w:eastAsia="ru-RU"/>
              </w:rPr>
              <w:br/>
              <w:t>ежемесячно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13</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181770783045791020100100150002620242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520.00000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520.00000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01.01.2018 по 01.12.2018 </w:t>
            </w:r>
            <w:r w:rsidRPr="00886302">
              <w:rPr>
                <w:rFonts w:ascii="Times New Roman" w:eastAsia="Times New Roman" w:hAnsi="Times New Roman" w:cs="Times New Roman"/>
                <w:sz w:val="9"/>
                <w:szCs w:val="9"/>
                <w:lang w:eastAsia="ru-RU"/>
              </w:rPr>
              <w:br/>
              <w:t>ежемесячно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191770783045791020100100150002620242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520.00000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520.00000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01.01.2019 по 01.12.2019 </w:t>
            </w:r>
            <w:r w:rsidRPr="00886302">
              <w:rPr>
                <w:rFonts w:ascii="Times New Roman" w:eastAsia="Times New Roman" w:hAnsi="Times New Roman" w:cs="Times New Roman"/>
                <w:sz w:val="9"/>
                <w:szCs w:val="9"/>
                <w:lang w:eastAsia="ru-RU"/>
              </w:rPr>
              <w:br/>
              <w:t>ежемесячно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15</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191770783045791020100100160002229244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7 186.60000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7 186.60000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01.01.2019 по 01.12.2019 </w:t>
            </w:r>
            <w:r w:rsidRPr="00886302">
              <w:rPr>
                <w:rFonts w:ascii="Times New Roman" w:eastAsia="Times New Roman" w:hAnsi="Times New Roman" w:cs="Times New Roman"/>
                <w:sz w:val="9"/>
                <w:szCs w:val="9"/>
                <w:lang w:eastAsia="ru-RU"/>
              </w:rPr>
              <w:br/>
              <w:t>Другая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16</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171770783045791020100100160002620242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520.00000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520.00000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01.01.2017 по 01.12.2017 </w:t>
            </w:r>
            <w:r w:rsidRPr="00886302">
              <w:rPr>
                <w:rFonts w:ascii="Times New Roman" w:eastAsia="Times New Roman" w:hAnsi="Times New Roman" w:cs="Times New Roman"/>
                <w:sz w:val="9"/>
                <w:szCs w:val="9"/>
                <w:lang w:eastAsia="ru-RU"/>
              </w:rPr>
              <w:br/>
              <w:t>ежемесячно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181770783045791020100100160002229244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7 333.30000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7 333.30000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01.01.2018 по 01.12.2018 </w:t>
            </w:r>
            <w:r w:rsidRPr="00886302">
              <w:rPr>
                <w:rFonts w:ascii="Times New Roman" w:eastAsia="Times New Roman" w:hAnsi="Times New Roman" w:cs="Times New Roman"/>
                <w:sz w:val="9"/>
                <w:szCs w:val="9"/>
                <w:lang w:eastAsia="ru-RU"/>
              </w:rPr>
              <w:br/>
              <w:t>Другая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191770783045791020100100170002041244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3 470.30000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3 470.30000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171770783045791020100100170002229244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7 506.10000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7 506.10000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01.01.2017 по 01.12.2017 </w:t>
            </w:r>
            <w:r w:rsidRPr="00886302">
              <w:rPr>
                <w:rFonts w:ascii="Times New Roman" w:eastAsia="Times New Roman" w:hAnsi="Times New Roman" w:cs="Times New Roman"/>
                <w:sz w:val="9"/>
                <w:szCs w:val="9"/>
                <w:lang w:eastAsia="ru-RU"/>
              </w:rPr>
              <w:br/>
              <w:t>Другая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181770783045791020100100170002041244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3 563.60000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3 563.60000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21</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191770783045791020100100180001723244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2019году</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550.20000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550.20000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181770783045791020100100180001723244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2018 году</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561.40000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561.40000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23</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191770783045791020100100190003319244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729.70000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729.70000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171770783045791020100100190001723244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2017 году</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578.80000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578.80000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25</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181770783045791020100100190003319244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755.80000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755.80000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lastRenderedPageBreak/>
              <w:t>26</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191770783045791020100100200004120244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1 855.70000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1 855.70000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171770783045791020100100200003319244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796.20000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796.20000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181770783045791020100100200004120244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1 893.60000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1 893.60000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191770783045791020100100210008621244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420.60000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420.60000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01.01.2019 по 01.12.2019 </w:t>
            </w:r>
            <w:r w:rsidRPr="00886302">
              <w:rPr>
                <w:rFonts w:ascii="Times New Roman" w:eastAsia="Times New Roman" w:hAnsi="Times New Roman" w:cs="Times New Roman"/>
                <w:sz w:val="9"/>
                <w:szCs w:val="9"/>
                <w:lang w:eastAsia="ru-RU"/>
              </w:rPr>
              <w:br/>
              <w:t>ежемесячно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171770783045791020100100210004120244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1 952.20000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1 952.20000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31</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181770783045791020100100210008621244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429.20000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429.20000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01.01.2018 по 01.12.2018 </w:t>
            </w:r>
            <w:r w:rsidRPr="00886302">
              <w:rPr>
                <w:rFonts w:ascii="Times New Roman" w:eastAsia="Times New Roman" w:hAnsi="Times New Roman" w:cs="Times New Roman"/>
                <w:sz w:val="9"/>
                <w:szCs w:val="9"/>
                <w:lang w:eastAsia="ru-RU"/>
              </w:rPr>
              <w:br/>
              <w:t>ежемесячно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191770783045791020100100220003523244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692.15090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692.15090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01.01.2019 по 01.12.2019 </w:t>
            </w:r>
            <w:r w:rsidRPr="00886302">
              <w:rPr>
                <w:rFonts w:ascii="Times New Roman" w:eastAsia="Times New Roman" w:hAnsi="Times New Roman" w:cs="Times New Roman"/>
                <w:sz w:val="9"/>
                <w:szCs w:val="9"/>
                <w:lang w:eastAsia="ru-RU"/>
              </w:rPr>
              <w:br/>
              <w:t>ежемесячно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33</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171770783045791020100100220008621244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442.50000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442.50000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01.01.2017 по 01.12.2017 </w:t>
            </w:r>
            <w:r w:rsidRPr="00886302">
              <w:rPr>
                <w:rFonts w:ascii="Times New Roman" w:eastAsia="Times New Roman" w:hAnsi="Times New Roman" w:cs="Times New Roman"/>
                <w:sz w:val="9"/>
                <w:szCs w:val="9"/>
                <w:lang w:eastAsia="ru-RU"/>
              </w:rPr>
              <w:br/>
              <w:t>ежемесячно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181770783045791020100100220003523244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692.15090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692.15090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01.01.2018 по 01.12.2018 </w:t>
            </w:r>
            <w:r w:rsidRPr="00886302">
              <w:rPr>
                <w:rFonts w:ascii="Times New Roman" w:eastAsia="Times New Roman" w:hAnsi="Times New Roman" w:cs="Times New Roman"/>
                <w:sz w:val="9"/>
                <w:szCs w:val="9"/>
                <w:lang w:eastAsia="ru-RU"/>
              </w:rPr>
              <w:br/>
              <w:t>ежемесячно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35</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191770783045791020100100230003512244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9 026.30000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9 026.30000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01.01.2019 по 01.12.2019 </w:t>
            </w:r>
            <w:r w:rsidRPr="00886302">
              <w:rPr>
                <w:rFonts w:ascii="Times New Roman" w:eastAsia="Times New Roman" w:hAnsi="Times New Roman" w:cs="Times New Roman"/>
                <w:sz w:val="9"/>
                <w:szCs w:val="9"/>
                <w:lang w:eastAsia="ru-RU"/>
              </w:rPr>
              <w:br/>
              <w:t>ежемесячно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36</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171770783045791020100100230003523244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692.15090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692.15090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01.01.2017 по 01.12.2017 </w:t>
            </w:r>
            <w:r w:rsidRPr="00886302">
              <w:rPr>
                <w:rFonts w:ascii="Times New Roman" w:eastAsia="Times New Roman" w:hAnsi="Times New Roman" w:cs="Times New Roman"/>
                <w:sz w:val="9"/>
                <w:szCs w:val="9"/>
                <w:lang w:eastAsia="ru-RU"/>
              </w:rPr>
              <w:br/>
              <w:t>ежемесячно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181770783045791020100100230003512244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9 026.30000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9 026.30000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01.01.2018 по 01.12.2018 </w:t>
            </w:r>
            <w:r w:rsidRPr="00886302">
              <w:rPr>
                <w:rFonts w:ascii="Times New Roman" w:eastAsia="Times New Roman" w:hAnsi="Times New Roman" w:cs="Times New Roman"/>
                <w:sz w:val="9"/>
                <w:szCs w:val="9"/>
                <w:lang w:eastAsia="ru-RU"/>
              </w:rPr>
              <w:br/>
              <w:t>ежемесячно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191770783045791020100100240003600244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125.40000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125.40000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01.01.2019 по 01.12.2019 </w:t>
            </w:r>
            <w:r w:rsidRPr="00886302">
              <w:rPr>
                <w:rFonts w:ascii="Times New Roman" w:eastAsia="Times New Roman" w:hAnsi="Times New Roman" w:cs="Times New Roman"/>
                <w:sz w:val="9"/>
                <w:szCs w:val="9"/>
                <w:lang w:eastAsia="ru-RU"/>
              </w:rPr>
              <w:br/>
              <w:t>ежемесячно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171770783045791020100100240003600244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125.40000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125.40000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01.01.2017 по 01.12.2017 </w:t>
            </w:r>
            <w:r w:rsidRPr="00886302">
              <w:rPr>
                <w:rFonts w:ascii="Times New Roman" w:eastAsia="Times New Roman" w:hAnsi="Times New Roman" w:cs="Times New Roman"/>
                <w:sz w:val="9"/>
                <w:szCs w:val="9"/>
                <w:lang w:eastAsia="ru-RU"/>
              </w:rPr>
              <w:br/>
              <w:t>ежемесячно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181770783045791020100100240003600244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125.40000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125.40000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01.01.2018 по 01.12.2018 </w:t>
            </w:r>
            <w:r w:rsidRPr="00886302">
              <w:rPr>
                <w:rFonts w:ascii="Times New Roman" w:eastAsia="Times New Roman" w:hAnsi="Times New Roman" w:cs="Times New Roman"/>
                <w:sz w:val="9"/>
                <w:szCs w:val="9"/>
                <w:lang w:eastAsia="ru-RU"/>
              </w:rPr>
              <w:br/>
              <w:t>ежемесячно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41</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191770783045791020100100260001920244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2 314.50000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2 314.50000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171770783045791020100100260006512244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111.50000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111.50000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43</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181770783045791020100100260001920244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2 361.70000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2 361.70000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191770783045791020100100270006512244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106.00000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106.00000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45</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171770783045791020100100270002920244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387.00000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387.00000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46</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181770783045791020100100270006512244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108.20000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108.20000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191770783045791020100100280002920244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367.90000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367.90000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171770783045791020100100280004520244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377.00000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377.00000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181770783045791020100100280002920244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375.40000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375.40000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lastRenderedPageBreak/>
              <w:t>50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191770783045791020100100290004520244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358.40000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358.40000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51</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171770783045791020100100290005310244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6 014.60000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6 014.60000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01.01.2017 по 01.12.2018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181770783045791020100100290004520244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365.70000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365.70000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53</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191770783045791020100100300005310244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5 663.20000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5 663.20000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181770783045791020100100300005310244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5 801.20000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5 801.20000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55</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191770783045791020100100330006110242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услуг электросвязи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1 006.75000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1 006.75000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56</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171770783045791020100100330002041244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3 707.80000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3 707.80000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191770783045791020100100340009511242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2 845.59700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2 845.59700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171770783045791020100100340009511242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2 845.59700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2 845.59700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181770783045791020100100340006110242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услуг электросвязи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1 006.75000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1 006.75000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191770783045791020100100350006203242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750.00000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750.00000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61</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171770783045791020100100350006203242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750.00000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750.00000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181770783045791020100100350009511242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2 845.59700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2 845.59700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63</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191770783045791020100100360006311242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171770783045791020100100360006311242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65</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181770783045791020100100360006203242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750.00000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750.00000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66</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191770783045791020100100370005829242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100.00000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100.00000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171770783045791020100100370005829242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100.00000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100.00000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181770783045791020100100370006311242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171770783045791020100100380005829242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1 270.60000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1 270.60000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181770783045791020100100380005829242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100.00000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100.00000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71</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191770783045791020100100380005829242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1 270.60000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1 270.60000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171770783045791020100100390005829242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836.00000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836.00000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73</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181770783045791020100100390005829242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1 270.60000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1 270.60000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191770783045791020100100390005829242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836.00000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836.00000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75</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191770783045791020100100400005829242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441.50000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441.50000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76</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171770783045791020100100400005829242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441.50000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441.50000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181770783045791020100100400005829242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xml:space="preserve">Совершенствование налогового </w:t>
            </w:r>
            <w:r w:rsidRPr="00886302">
              <w:rPr>
                <w:rFonts w:ascii="Times New Roman" w:eastAsia="Times New Roman" w:hAnsi="Times New Roman" w:cs="Times New Roman"/>
                <w:sz w:val="9"/>
                <w:szCs w:val="9"/>
                <w:lang w:eastAsia="ru-RU"/>
              </w:rPr>
              <w:lastRenderedPageBreak/>
              <w:t>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836.00000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836.00000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xml:space="preserve">Срок осуществления </w:t>
            </w:r>
            <w:r w:rsidRPr="00886302">
              <w:rPr>
                <w:rFonts w:ascii="Times New Roman" w:eastAsia="Times New Roman" w:hAnsi="Times New Roman" w:cs="Times New Roman"/>
                <w:sz w:val="9"/>
                <w:szCs w:val="9"/>
                <w:lang w:eastAsia="ru-RU"/>
              </w:rPr>
              <w:lastRenderedPageBreak/>
              <w:t>закупки с 01.01.2018 по 01.12.2018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lastRenderedPageBreak/>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lastRenderedPageBreak/>
              <w:t>78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171770783045791020100100410008422242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169.00000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169.00000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181770783045791020100100410005829242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441.50000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441.50000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80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191770783045791020100100410008422242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169.00000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169.00000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81</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191770783045791020100100420009511242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3 004.55300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3 004.55300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82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171770783045791020100100420009511242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2 941.72226</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2 941.72226</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83</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181770783045791020100100420008422242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169.00000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169.00000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84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181770783045791020100100430009511242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3 004.55300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3 004.55300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85</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171770783045791020100100440003512242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9 026.30000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9 026.30000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86</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171770783045791020100100450004399243</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59 000.00000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59 000.00000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87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171770783045791020100100460004110243</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адресу:г. Евпатория, ул. Кирова, д. 54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1 051.40000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1 051.40000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88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171770783045791020100100470004110243</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адресу:г. Симферополь, ул. Элеваторная, д. 8б</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1 000.00000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1 000.00000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нет</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89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171770783045791020100100430000000242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600.00000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600.00000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90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191770783045791020100100320000000244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2 428.42910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2 428.42910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91</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181770783045791020100100330000000244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1 902.42910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1 902.42910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92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171770783045791020100100320000000244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993.18994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993.18994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93</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181770783045791020100100440000000242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600.00000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600.00000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94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191770783045791020100100430000000242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600.00000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600.00000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w:t>
            </w:r>
          </w:p>
        </w:tc>
      </w:tr>
      <w:tr w:rsidR="00886302" w:rsidRPr="00886302" w:rsidTr="00886302">
        <w:tc>
          <w:tcPr>
            <w:tcW w:w="0" w:type="auto"/>
            <w:gridSpan w:val="6"/>
            <w:vAlign w:val="center"/>
            <w:hideMark/>
          </w:tcPr>
          <w:p w:rsidR="00886302" w:rsidRPr="00886302" w:rsidRDefault="00886302" w:rsidP="00886302">
            <w:pPr>
              <w:spacing w:after="0" w:line="240" w:lineRule="auto"/>
              <w:jc w:val="right"/>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Итого по коду БК</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7 124.04814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1 593.18994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2 502.42910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3 028.42910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Х</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Х</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Х</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Х</w:t>
            </w:r>
          </w:p>
        </w:tc>
      </w:tr>
      <w:tr w:rsidR="00886302" w:rsidRPr="00886302" w:rsidTr="00886302">
        <w:tc>
          <w:tcPr>
            <w:tcW w:w="0" w:type="auto"/>
            <w:gridSpan w:val="6"/>
            <w:vAlign w:val="center"/>
            <w:hideMark/>
          </w:tcPr>
          <w:p w:rsidR="00886302" w:rsidRPr="00886302" w:rsidRDefault="00886302" w:rsidP="00886302">
            <w:pPr>
              <w:spacing w:after="0" w:line="240" w:lineRule="auto"/>
              <w:jc w:val="right"/>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Итого объем финансового обеспечения, предусмотренного на заключение контрактов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206 651.92010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107 148.76010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49 751.58000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49 751.58000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0.00000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Х</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Х</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Х</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Х</w:t>
            </w:r>
          </w:p>
        </w:tc>
      </w:tr>
    </w:tbl>
    <w:p w:rsidR="00886302" w:rsidRPr="00886302" w:rsidRDefault="00886302" w:rsidP="00886302">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52"/>
        <w:gridCol w:w="4549"/>
      </w:tblGrid>
      <w:tr w:rsidR="00886302" w:rsidRPr="00886302" w:rsidTr="00886302">
        <w:trPr>
          <w:trHeight w:val="300"/>
          <w:tblCellSpacing w:w="15" w:type="dxa"/>
        </w:trPr>
        <w:tc>
          <w:tcPr>
            <w:tcW w:w="0" w:type="auto"/>
            <w:gridSpan w:val="2"/>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r>
      <w:tr w:rsidR="00886302" w:rsidRPr="00886302" w:rsidTr="00886302">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9"/>
              <w:gridCol w:w="120"/>
              <w:gridCol w:w="120"/>
              <w:gridCol w:w="520"/>
              <w:gridCol w:w="158"/>
              <w:gridCol w:w="567"/>
              <w:gridCol w:w="158"/>
              <w:gridCol w:w="971"/>
              <w:gridCol w:w="300"/>
              <w:gridCol w:w="300"/>
              <w:gridCol w:w="234"/>
            </w:tblGrid>
            <w:tr w:rsidR="00886302" w:rsidRPr="00886302">
              <w:trPr>
                <w:tblCellSpacing w:w="15" w:type="dxa"/>
              </w:trPr>
              <w:tc>
                <w:tcPr>
                  <w:tcW w:w="0" w:type="auto"/>
                  <w:tcBorders>
                    <w:bottom w:val="single" w:sz="6" w:space="0" w:color="000000"/>
                  </w:tcBorders>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Наздрачев Роман Борисович, Руководитель</w:t>
                  </w:r>
                </w:p>
              </w:tc>
              <w:tc>
                <w:tcPr>
                  <w:tcW w:w="0" w:type="auto"/>
                  <w:tcBorders>
                    <w:bottom w:val="single" w:sz="6" w:space="0" w:color="000000"/>
                  </w:tcBorders>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w:t>
                  </w:r>
                </w:p>
              </w:tc>
              <w:tc>
                <w:tcPr>
                  <w:tcW w:w="225" w:type="dxa"/>
                  <w:tcBorders>
                    <w:bottom w:val="single" w:sz="6" w:space="0" w:color="000000"/>
                  </w:tcBorders>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02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w:t>
                  </w:r>
                </w:p>
              </w:tc>
              <w:tc>
                <w:tcPr>
                  <w:tcW w:w="0" w:type="auto"/>
                  <w:tcBorders>
                    <w:bottom w:val="single" w:sz="6" w:space="0" w:color="000000"/>
                  </w:tcBorders>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февраля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20</w:t>
                  </w:r>
                </w:p>
              </w:tc>
              <w:tc>
                <w:tcPr>
                  <w:tcW w:w="225" w:type="dxa"/>
                  <w:tcBorders>
                    <w:bottom w:val="single" w:sz="6" w:space="0" w:color="000000"/>
                  </w:tcBorders>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г.</w:t>
                  </w:r>
                </w:p>
              </w:tc>
            </w:tr>
            <w:tr w:rsidR="00886302" w:rsidRPr="00886302">
              <w:trPr>
                <w:tblCellSpacing w:w="15" w:type="dxa"/>
              </w:trPr>
              <w:tc>
                <w:tcPr>
                  <w:tcW w:w="0" w:type="auto"/>
                  <w:gridSpan w:val="2"/>
                  <w:vAlign w:val="center"/>
                  <w:hideMark/>
                </w:tcPr>
                <w:p w:rsidR="00886302" w:rsidRPr="00886302" w:rsidRDefault="00886302" w:rsidP="00886302">
                  <w:pPr>
                    <w:spacing w:after="0" w:line="240" w:lineRule="auto"/>
                    <w:jc w:val="center"/>
                    <w:rPr>
                      <w:rFonts w:ascii="Times New Roman" w:eastAsia="Times New Roman" w:hAnsi="Times New Roman" w:cs="Times New Roman"/>
                      <w:sz w:val="11"/>
                      <w:szCs w:val="11"/>
                      <w:lang w:eastAsia="ru-RU"/>
                    </w:rPr>
                  </w:pPr>
                  <w:r w:rsidRPr="00886302">
                    <w:rPr>
                      <w:rFonts w:ascii="Times New Roman" w:eastAsia="Times New Roman" w:hAnsi="Times New Roman" w:cs="Times New Roman"/>
                      <w:sz w:val="11"/>
                      <w:szCs w:val="11"/>
                      <w:lang w:eastAsia="ru-RU"/>
                    </w:rPr>
                    <w:t>(Ф.И.О., должность руководителя (уполномоченого должностного лица) заказчика)</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11"/>
                      <w:szCs w:val="11"/>
                      <w:lang w:eastAsia="ru-RU"/>
                    </w:rPr>
                  </w:pPr>
                  <w:r w:rsidRPr="00886302">
                    <w:rPr>
                      <w:rFonts w:ascii="Times New Roman" w:eastAsia="Times New Roman" w:hAnsi="Times New Roman" w:cs="Times New Roman"/>
                      <w:sz w:val="11"/>
                      <w:szCs w:val="11"/>
                      <w:lang w:eastAsia="ru-RU"/>
                    </w:rPr>
                    <w:t>(подпись)</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11"/>
                      <w:szCs w:val="11"/>
                      <w:lang w:eastAsia="ru-RU"/>
                    </w:rPr>
                  </w:pPr>
                  <w:r w:rsidRPr="00886302">
                    <w:rPr>
                      <w:rFonts w:ascii="Times New Roman" w:eastAsia="Times New Roman" w:hAnsi="Times New Roman" w:cs="Times New Roman"/>
                      <w:sz w:val="11"/>
                      <w:szCs w:val="11"/>
                      <w:lang w:eastAsia="ru-RU"/>
                    </w:rPr>
                    <w:t>(дата утверждения)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r>
            <w:tr w:rsidR="00886302" w:rsidRPr="00886302">
              <w:trPr>
                <w:tblCellSpacing w:w="15" w:type="dxa"/>
              </w:trPr>
              <w:tc>
                <w:tcPr>
                  <w:tcW w:w="0" w:type="auto"/>
                  <w:gridSpan w:val="2"/>
                  <w:tcBorders>
                    <w:bottom w:val="single" w:sz="6" w:space="0" w:color="000000"/>
                  </w:tcBorders>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Эбазерова Нияра Османовна</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c>
                <w:tcPr>
                  <w:tcW w:w="0" w:type="auto"/>
                  <w:gridSpan w:val="7"/>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r>
            <w:tr w:rsidR="00886302" w:rsidRPr="00886302">
              <w:trPr>
                <w:tblCellSpacing w:w="15" w:type="dxa"/>
              </w:trPr>
              <w:tc>
                <w:tcPr>
                  <w:tcW w:w="0" w:type="auto"/>
                  <w:gridSpan w:val="2"/>
                  <w:vAlign w:val="center"/>
                  <w:hideMark/>
                </w:tcPr>
                <w:p w:rsidR="00886302" w:rsidRPr="00886302" w:rsidRDefault="00886302" w:rsidP="00886302">
                  <w:pPr>
                    <w:spacing w:after="0" w:line="240" w:lineRule="auto"/>
                    <w:jc w:val="center"/>
                    <w:rPr>
                      <w:rFonts w:ascii="Times New Roman" w:eastAsia="Times New Roman" w:hAnsi="Times New Roman" w:cs="Times New Roman"/>
                      <w:sz w:val="11"/>
                      <w:szCs w:val="11"/>
                      <w:lang w:eastAsia="ru-RU"/>
                    </w:rPr>
                  </w:pPr>
                  <w:r w:rsidRPr="00886302">
                    <w:rPr>
                      <w:rFonts w:ascii="Times New Roman" w:eastAsia="Times New Roman" w:hAnsi="Times New Roman" w:cs="Times New Roman"/>
                      <w:sz w:val="11"/>
                      <w:szCs w:val="11"/>
                      <w:lang w:eastAsia="ru-RU"/>
                    </w:rPr>
                    <w:t>(Ф.И.О., ответственного исполнителя)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11"/>
                      <w:szCs w:val="11"/>
                      <w:lang w:eastAsia="ru-RU"/>
                    </w:rPr>
                  </w:pPr>
                  <w:r w:rsidRPr="00886302">
                    <w:rPr>
                      <w:rFonts w:ascii="Times New Roman" w:eastAsia="Times New Roman" w:hAnsi="Times New Roman" w:cs="Times New Roman"/>
                      <w:sz w:val="11"/>
                      <w:szCs w:val="11"/>
                      <w:lang w:eastAsia="ru-RU"/>
                    </w:rPr>
                    <w:t>(подпись)</w:t>
                  </w: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0"/>
                      <w:szCs w:val="20"/>
                      <w:lang w:eastAsia="ru-RU"/>
                    </w:rPr>
                  </w:pPr>
                </w:p>
              </w:tc>
            </w:tr>
            <w:tr w:rsidR="00886302" w:rsidRPr="00886302">
              <w:trPr>
                <w:trHeight w:val="375"/>
                <w:tblCellSpacing w:w="15" w:type="dxa"/>
              </w:trPr>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c>
                <w:tcPr>
                  <w:tcW w:w="0" w:type="auto"/>
                  <w:gridSpan w:val="4"/>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c>
                <w:tcPr>
                  <w:tcW w:w="0" w:type="auto"/>
                  <w:vAlign w:val="bottom"/>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М.П.</w:t>
                  </w: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0"/>
                      <w:szCs w:val="20"/>
                      <w:lang w:eastAsia="ru-RU"/>
                    </w:rPr>
                  </w:pPr>
                </w:p>
              </w:tc>
            </w:tr>
          </w:tbl>
          <w:p w:rsidR="00886302" w:rsidRPr="00886302" w:rsidRDefault="00886302" w:rsidP="00886302">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r>
    </w:tbl>
    <w:p w:rsidR="00886302" w:rsidRPr="00886302" w:rsidRDefault="00886302" w:rsidP="00886302">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31"/>
      </w:tblGrid>
      <w:tr w:rsidR="00886302" w:rsidRPr="00886302" w:rsidTr="00886302">
        <w:trPr>
          <w:tblCellSpacing w:w="15" w:type="dxa"/>
        </w:trPr>
        <w:tc>
          <w:tcPr>
            <w:tcW w:w="0" w:type="auto"/>
            <w:vAlign w:val="center"/>
            <w:hideMark/>
          </w:tcPr>
          <w:p w:rsidR="00886302" w:rsidRPr="00886302" w:rsidRDefault="00886302" w:rsidP="00886302">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886302">
              <w:rPr>
                <w:rFonts w:ascii="Times New Roman" w:eastAsia="Times New Roman" w:hAnsi="Times New Roman" w:cs="Times New Roman"/>
                <w:b/>
                <w:bCs/>
                <w:sz w:val="30"/>
                <w:szCs w:val="30"/>
                <w:lang w:eastAsia="ru-RU"/>
              </w:rPr>
              <w:t>Форма обоснования закупок товаров, работ и услуг для обеспечения государственных </w:t>
            </w:r>
            <w:r w:rsidRPr="00886302">
              <w:rPr>
                <w:rFonts w:ascii="Times New Roman" w:eastAsia="Times New Roman" w:hAnsi="Times New Roman" w:cs="Times New Roman"/>
                <w:b/>
                <w:bCs/>
                <w:sz w:val="30"/>
                <w:szCs w:val="30"/>
                <w:lang w:eastAsia="ru-RU"/>
              </w:rPr>
              <w:br/>
              <w:t>и муниципальных нужд при формировании и утверждении плана закупок</w:t>
            </w:r>
          </w:p>
        </w:tc>
      </w:tr>
    </w:tbl>
    <w:p w:rsidR="00886302" w:rsidRPr="00886302" w:rsidRDefault="00886302" w:rsidP="00886302">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95"/>
        <w:gridCol w:w="1354"/>
        <w:gridCol w:w="1198"/>
      </w:tblGrid>
      <w:tr w:rsidR="00886302" w:rsidRPr="00886302" w:rsidTr="00886302">
        <w:trPr>
          <w:tblCellSpacing w:w="15" w:type="dxa"/>
        </w:trPr>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lastRenderedPageBreak/>
              <w:t>Вид документа (базовый (0), измененный (порядковый код изменения)) </w:t>
            </w:r>
            <w:r w:rsidRPr="00886302">
              <w:rPr>
                <w:rFonts w:ascii="Times New Roman" w:eastAsia="Times New Roman" w:hAnsi="Times New Roman" w:cs="Times New Roman"/>
                <w:sz w:val="24"/>
                <w:szCs w:val="24"/>
                <w:lang w:eastAsia="ru-RU"/>
              </w:rPr>
              <w:br/>
              <w:t>измененный(3)</w:t>
            </w:r>
          </w:p>
        </w:tc>
        <w:tc>
          <w:tcPr>
            <w:tcW w:w="0" w:type="auto"/>
            <w:tcMar>
              <w:top w:w="15" w:type="dxa"/>
              <w:left w:w="225" w:type="dxa"/>
              <w:bottom w:w="15" w:type="dxa"/>
              <w:right w:w="15" w:type="dxa"/>
            </w:tcMar>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изменения</w:t>
            </w:r>
          </w:p>
        </w:tc>
        <w:tc>
          <w:tcPr>
            <w:tcW w:w="1153" w:type="dxa"/>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3</w:t>
            </w:r>
          </w:p>
        </w:tc>
      </w:tr>
      <w:tr w:rsidR="00886302" w:rsidRPr="00886302" w:rsidTr="00886302">
        <w:trPr>
          <w:tblCellSpacing w:w="15" w:type="dxa"/>
        </w:trPr>
        <w:tc>
          <w:tcPr>
            <w:tcW w:w="0" w:type="auto"/>
            <w:tcBorders>
              <w:bottom w:val="single" w:sz="6" w:space="0" w:color="000000"/>
            </w:tcBorders>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0"/>
                <w:szCs w:val="20"/>
                <w:lang w:eastAsia="ru-RU"/>
              </w:rPr>
            </w:pPr>
          </w:p>
        </w:tc>
      </w:tr>
      <w:tr w:rsidR="00886302" w:rsidRPr="00886302" w:rsidTr="00886302">
        <w:trPr>
          <w:tblCellSpacing w:w="15" w:type="dxa"/>
        </w:trPr>
        <w:tc>
          <w:tcPr>
            <w:tcW w:w="0" w:type="auto"/>
            <w:gridSpan w:val="3"/>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r>
      <w:tr w:rsidR="00886302" w:rsidRPr="00886302" w:rsidTr="00886302">
        <w:trPr>
          <w:tblCellSpacing w:w="15" w:type="dxa"/>
        </w:trPr>
        <w:tc>
          <w:tcPr>
            <w:tcW w:w="0" w:type="auto"/>
            <w:gridSpan w:val="3"/>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r>
    </w:tbl>
    <w:p w:rsidR="00886302" w:rsidRPr="00886302" w:rsidRDefault="00886302" w:rsidP="00886302">
      <w:pPr>
        <w:spacing w:after="0" w:line="240" w:lineRule="auto"/>
        <w:rPr>
          <w:rFonts w:ascii="Times New Roman" w:eastAsia="Times New Roman" w:hAnsi="Times New Roman" w:cs="Times New Roman"/>
          <w:vanish/>
          <w:sz w:val="24"/>
          <w:szCs w:val="24"/>
          <w:lang w:eastAsia="ru-RU"/>
        </w:rPr>
      </w:pPr>
    </w:p>
    <w:tbl>
      <w:tblPr>
        <w:tblW w:w="18135" w:type="dxa"/>
        <w:tblCellMar>
          <w:top w:w="15" w:type="dxa"/>
          <w:left w:w="15" w:type="dxa"/>
          <w:bottom w:w="15" w:type="dxa"/>
          <w:right w:w="15" w:type="dxa"/>
        </w:tblCellMar>
        <w:tblLook w:val="04A0" w:firstRow="1" w:lastRow="0" w:firstColumn="1" w:lastColumn="0" w:noHBand="0" w:noVBand="1"/>
      </w:tblPr>
      <w:tblGrid>
        <w:gridCol w:w="163"/>
        <w:gridCol w:w="2010"/>
        <w:gridCol w:w="1682"/>
        <w:gridCol w:w="3459"/>
        <w:gridCol w:w="3678"/>
        <w:gridCol w:w="3582"/>
        <w:gridCol w:w="3561"/>
      </w:tblGrid>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п/п</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Идентификационный код закупки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Наименование объекта и (или) объектов закупки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Наименование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в случае, если закупка планируется в рамках указанной программы</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Наименование мероприятия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наименование функции, полномочия государственного органа, органа управления государственным внебюджетным фондом, муниципального органа и (или) наименование международного договора Российской Федерации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Обоснование соответствия объекта и (или) объектов закупки мероприятию государственной (муниципальной) программы, функциям, полномочиям и (или) международному договору Российской Федерации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Полное наименование, дата принятия и номер утвержденных в соответствии со статьей 19 Федерального закона "О контрактной системе в сфере закупок товаров, работ, услуг для обеспечения государственных и муниципальных нужд" нормативных правовых (правовых) актов, устанавливающих требования к отдельным видам товаров, работ и услуг (в том числе предельные цены товаров, работ и услуг) и (или) к определению нормативных затрат на обеспечение функций, полномочий государственных органов, органов управления государственными внебюджетными фондами, муниципальных органов, в том числе подведомственных указанным органам казенных учреждений, или указание на отсутствие такого акта для соответствующего объекта и (или) соответствующих объектов закупки</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181770783045791020100100100002630242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191770783045791020100100100002630242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171770783045791020100100110002630242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181770783045791020100100110002620242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191770783045791020100100110002620242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171770783045791020100100120002620242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171770783045791020100100130002620242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181770783045791020100100130002620242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191770783045791020100100130002620242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181770783045791020100100140002680242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11</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191770783045791020100100140002680242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171770783045791020100100150002680242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13</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181770783045791020100100150002620242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191770783045791020100100150002620242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15</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191770783045791020100100160002229244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16</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171770783045791020100100160002620242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xml:space="preserve">Поставка запасных частей для принтеров, </w:t>
            </w:r>
            <w:r w:rsidRPr="00886302">
              <w:rPr>
                <w:rFonts w:ascii="Times New Roman" w:eastAsia="Times New Roman" w:hAnsi="Times New Roman" w:cs="Times New Roman"/>
                <w:sz w:val="9"/>
                <w:szCs w:val="9"/>
                <w:lang w:eastAsia="ru-RU"/>
              </w:rPr>
              <w:lastRenderedPageBreak/>
              <w:t>многофункциональных устройств (МФУ), копировальных аппаратов и иной оргтехники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xml:space="preserve">Обоснованность обусловлена необходимостью улучшения управлением бюджетными </w:t>
            </w:r>
            <w:r w:rsidRPr="00886302">
              <w:rPr>
                <w:rFonts w:ascii="Times New Roman" w:eastAsia="Times New Roman" w:hAnsi="Times New Roman" w:cs="Times New Roman"/>
                <w:sz w:val="9"/>
                <w:szCs w:val="9"/>
                <w:lang w:eastAsia="ru-RU"/>
              </w:rPr>
              <w:lastRenderedPageBreak/>
              <w:t>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lastRenderedPageBreak/>
              <w:t xml:space="preserve">Об утверждении новой редакции Порядка определения нормативных затрат на </w:t>
            </w:r>
            <w:r w:rsidRPr="00886302">
              <w:rPr>
                <w:rFonts w:ascii="Times New Roman" w:eastAsia="Times New Roman" w:hAnsi="Times New Roman" w:cs="Times New Roman"/>
                <w:sz w:val="9"/>
                <w:szCs w:val="9"/>
                <w:lang w:eastAsia="ru-RU"/>
              </w:rPr>
              <w:lastRenderedPageBreak/>
              <w:t>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lastRenderedPageBreak/>
              <w:t>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181770783045791020100100160002229244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191770783045791020100100170002041244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171770783045791020100100170002229244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181770783045791020100100170002041244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21</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191770783045791020100100180001723244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2019году</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181770783045791020100100180001723244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2018 году</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23</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191770783045791020100100190003319244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171770783045791020100100190001723244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2017 году</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25</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181770783045791020100100190003319244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26</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191770783045791020100100200004120244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171770783045791020100100200003319244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181770783045791020100100200004120244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29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191770783045791020100100210008621244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171770783045791020100100210004120244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31</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181770783045791020100100210008621244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191770783045791020100100220003523244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33</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171770783045791020100100220008621244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xml:space="preserve">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w:t>
            </w:r>
            <w:r w:rsidRPr="00886302">
              <w:rPr>
                <w:rFonts w:ascii="Times New Roman" w:eastAsia="Times New Roman" w:hAnsi="Times New Roman" w:cs="Times New Roman"/>
                <w:sz w:val="9"/>
                <w:szCs w:val="9"/>
                <w:lang w:eastAsia="ru-RU"/>
              </w:rPr>
              <w:lastRenderedPageBreak/>
              <w:t>году</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lastRenderedPageBreak/>
              <w:t>34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181770783045791020100100220003523244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35</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191770783045791020100100230003512244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36</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171770783045791020100100230003523244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181770783045791020100100230003512244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191770783045791020100100240003600244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39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171770783045791020100100240003600244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181770783045791020100100240003600244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41</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191770783045791020100100260001920244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171770783045791020100100260006512244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43</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181770783045791020100100260001920244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191770783045791020100100270006512244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45</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171770783045791020100100270002920244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46</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181770783045791020100100270006512244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191770783045791020100100280002920244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171770783045791020100100280004520244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49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181770783045791020100100280002920244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191770783045791020100100290004520244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51</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171770783045791020100100290005310244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181770783045791020100100290004520244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53</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191770783045791020100100300005310244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181770783045791020100100300005310244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w:t>
            </w:r>
            <w:r w:rsidRPr="00886302">
              <w:rPr>
                <w:rFonts w:ascii="Times New Roman" w:eastAsia="Times New Roman" w:hAnsi="Times New Roman" w:cs="Times New Roman"/>
                <w:sz w:val="9"/>
                <w:szCs w:val="9"/>
                <w:lang w:eastAsia="ru-RU"/>
              </w:rPr>
              <w:lastRenderedPageBreak/>
              <w:t>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lastRenderedPageBreak/>
              <w:t>55</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191770783045791020100100330006110242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услуг электросвязи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56</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171770783045791020100100330002041244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191770783045791020100100340009511242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171770783045791020100100340009511242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59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181770783045791020100100340006110242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услуг электросвязи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191770783045791020100100350006203242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61</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171770783045791020100100350006203242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181770783045791020100100350009511242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63</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191770783045791020100100360006311242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171770783045791020100100360006311242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65</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181770783045791020100100360006203242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66</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191770783045791020100100370005829242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171770783045791020100100370005829242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181770783045791020100100370006311242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69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171770783045791020100100380005829242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181770783045791020100100380005829242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71</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191770783045791020100100380005829242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171770783045791020100100390005829242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73</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181770783045791020100100390005829242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191770783045791020100100390005829242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75</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191770783045791020100100400005829242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xml:space="preserve">Приобретение услуг по аттестации и ежегодному контролю выделенных АРМ и выделенного помещения для обработки </w:t>
            </w:r>
            <w:r w:rsidRPr="00886302">
              <w:rPr>
                <w:rFonts w:ascii="Times New Roman" w:eastAsia="Times New Roman" w:hAnsi="Times New Roman" w:cs="Times New Roman"/>
                <w:sz w:val="9"/>
                <w:szCs w:val="9"/>
                <w:lang w:eastAsia="ru-RU"/>
              </w:rPr>
              <w:lastRenderedPageBreak/>
              <w:t>государственной тайны</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w:t>
            </w:r>
            <w:r w:rsidRPr="00886302">
              <w:rPr>
                <w:rFonts w:ascii="Times New Roman" w:eastAsia="Times New Roman" w:hAnsi="Times New Roman" w:cs="Times New Roman"/>
                <w:sz w:val="9"/>
                <w:szCs w:val="9"/>
                <w:lang w:eastAsia="ru-RU"/>
              </w:rPr>
              <w:lastRenderedPageBreak/>
              <w:t>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lastRenderedPageBreak/>
              <w:t>76</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171770783045791020100100400005829242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181770783045791020100100400005829242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171770783045791020100100410008422242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79</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181770783045791020100100410005829242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80</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191770783045791020100100410008422242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81</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191770783045791020100100420009511242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82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171770783045791020100100420009511242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83</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181770783045791020100100420008422242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84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181770783045791020100100430009511242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85</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171770783045791020100100440003512242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86</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171770783045791020100100450004399243</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87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171770783045791020100100460004110243</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адресу:г. Евпатория, ул. Кирова, д. 54</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88</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171770783045791020100100470004110243</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адресу:г. Симферополь, ул. Элеваторная, д. 8б</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86302" w:rsidRPr="00886302" w:rsidTr="00886302">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89</w:t>
            </w:r>
          </w:p>
        </w:tc>
        <w:tc>
          <w:tcPr>
            <w:tcW w:w="0" w:type="auto"/>
            <w:vAlign w:val="center"/>
            <w:hideMark/>
          </w:tcPr>
          <w:p w:rsidR="00886302" w:rsidRPr="00886302" w:rsidRDefault="00886302" w:rsidP="00886302">
            <w:pPr>
              <w:numPr>
                <w:ilvl w:val="0"/>
                <w:numId w:val="1"/>
              </w:numPr>
              <w:spacing w:before="100" w:beforeAutospacing="1" w:after="100" w:afterAutospacing="1" w:line="240" w:lineRule="auto"/>
              <w:ind w:left="0"/>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171770783045791020100100430000000242</w:t>
            </w:r>
          </w:p>
          <w:p w:rsidR="00886302" w:rsidRPr="00886302" w:rsidRDefault="00886302" w:rsidP="00886302">
            <w:pPr>
              <w:numPr>
                <w:ilvl w:val="0"/>
                <w:numId w:val="1"/>
              </w:numPr>
              <w:spacing w:before="100" w:beforeAutospacing="1" w:after="100" w:afterAutospacing="1" w:line="240" w:lineRule="auto"/>
              <w:ind w:left="0"/>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191770783045791020100100320000000244</w:t>
            </w:r>
          </w:p>
          <w:p w:rsidR="00886302" w:rsidRPr="00886302" w:rsidRDefault="00886302" w:rsidP="00886302">
            <w:pPr>
              <w:numPr>
                <w:ilvl w:val="0"/>
                <w:numId w:val="1"/>
              </w:numPr>
              <w:spacing w:before="100" w:beforeAutospacing="1" w:after="100" w:afterAutospacing="1" w:line="240" w:lineRule="auto"/>
              <w:ind w:left="0"/>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181770783045791020100100330000000244</w:t>
            </w:r>
          </w:p>
          <w:p w:rsidR="00886302" w:rsidRPr="00886302" w:rsidRDefault="00886302" w:rsidP="00886302">
            <w:pPr>
              <w:numPr>
                <w:ilvl w:val="0"/>
                <w:numId w:val="1"/>
              </w:numPr>
              <w:spacing w:before="100" w:beforeAutospacing="1" w:after="100" w:afterAutospacing="1" w:line="240" w:lineRule="auto"/>
              <w:ind w:left="0"/>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171770783045791020100100320000000244</w:t>
            </w:r>
          </w:p>
          <w:p w:rsidR="00886302" w:rsidRPr="00886302" w:rsidRDefault="00886302" w:rsidP="00886302">
            <w:pPr>
              <w:numPr>
                <w:ilvl w:val="0"/>
                <w:numId w:val="1"/>
              </w:numPr>
              <w:spacing w:before="100" w:beforeAutospacing="1" w:after="100" w:afterAutospacing="1" w:line="240" w:lineRule="auto"/>
              <w:ind w:left="0"/>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181770783045791020100100440000000242</w:t>
            </w:r>
          </w:p>
          <w:p w:rsidR="00886302" w:rsidRPr="00886302" w:rsidRDefault="00886302" w:rsidP="00886302">
            <w:pPr>
              <w:numPr>
                <w:ilvl w:val="0"/>
                <w:numId w:val="1"/>
              </w:numPr>
              <w:spacing w:before="100" w:beforeAutospacing="1" w:after="100" w:afterAutospacing="1" w:line="240" w:lineRule="auto"/>
              <w:ind w:left="0"/>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191770783045791020100100430000000242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 "Экономическое развитие и инновационная экономика"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 регулирование финансовых рынков</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Совершенствование налогового администрирования "Федеральная целевая программ "Развитие единой государственной системы регистрации прав и кадастрового учета недвижимости (2014-2019 годы)"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 и кадастрового учета недвижимости Совершенствование налогового администрирования Совершенствование налогового администрирования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 и кадастрового учета недвижимости Совершенствование налогового администрирования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9"/>
                <w:szCs w:val="9"/>
                <w:lang w:eastAsia="ru-RU"/>
              </w:rPr>
            </w:pPr>
            <w:r w:rsidRPr="0088630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886302">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2016-12-29</w:t>
            </w:r>
            <w:r w:rsidRPr="00886302">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886302">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886302">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r w:rsidRPr="00886302">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r w:rsidRPr="00886302">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886302">
              <w:rPr>
                <w:rFonts w:ascii="Times New Roman" w:eastAsia="Times New Roman" w:hAnsi="Times New Roman" w:cs="Times New Roman"/>
                <w:sz w:val="9"/>
                <w:szCs w:val="9"/>
                <w:lang w:eastAsia="ru-RU"/>
              </w:rPr>
              <w:b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w:t>
            </w:r>
            <w:r w:rsidRPr="00886302">
              <w:rPr>
                <w:rFonts w:ascii="Times New Roman" w:eastAsia="Times New Roman" w:hAnsi="Times New Roman" w:cs="Times New Roman"/>
                <w:sz w:val="9"/>
                <w:szCs w:val="9"/>
                <w:lang w:eastAsia="ru-RU"/>
              </w:rPr>
              <w:lastRenderedPageBreak/>
              <w:t>федеральных казенных учреждений, находящихся в ведении Федеральной налоговой службы № ММВ-7-5/217@ от 2015-05-27</w:t>
            </w:r>
            <w:r w:rsidRPr="00886302">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r w:rsidRPr="00886302">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r w:rsidRPr="00886302">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bl>
    <w:p w:rsidR="00886302" w:rsidRPr="00886302" w:rsidRDefault="00886302" w:rsidP="00886302">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52"/>
        <w:gridCol w:w="4549"/>
      </w:tblGrid>
      <w:tr w:rsidR="00886302" w:rsidRPr="00886302" w:rsidTr="00886302">
        <w:trPr>
          <w:trHeight w:val="300"/>
          <w:tblCellSpacing w:w="15" w:type="dxa"/>
        </w:trPr>
        <w:tc>
          <w:tcPr>
            <w:tcW w:w="0" w:type="auto"/>
            <w:gridSpan w:val="2"/>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r>
      <w:tr w:rsidR="00886302" w:rsidRPr="00886302" w:rsidTr="00886302">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9"/>
              <w:gridCol w:w="120"/>
              <w:gridCol w:w="120"/>
              <w:gridCol w:w="520"/>
              <w:gridCol w:w="158"/>
              <w:gridCol w:w="567"/>
              <w:gridCol w:w="158"/>
              <w:gridCol w:w="971"/>
              <w:gridCol w:w="300"/>
              <w:gridCol w:w="300"/>
              <w:gridCol w:w="234"/>
            </w:tblGrid>
            <w:tr w:rsidR="00886302" w:rsidRPr="00886302">
              <w:trPr>
                <w:tblCellSpacing w:w="15" w:type="dxa"/>
              </w:trPr>
              <w:tc>
                <w:tcPr>
                  <w:tcW w:w="0" w:type="auto"/>
                  <w:tcBorders>
                    <w:bottom w:val="single" w:sz="6" w:space="0" w:color="000000"/>
                  </w:tcBorders>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Наздрачев Роман Борисович, Руководитель</w:t>
                  </w:r>
                </w:p>
              </w:tc>
              <w:tc>
                <w:tcPr>
                  <w:tcW w:w="0" w:type="auto"/>
                  <w:tcBorders>
                    <w:bottom w:val="single" w:sz="6" w:space="0" w:color="000000"/>
                  </w:tcBorders>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w:t>
                  </w:r>
                </w:p>
              </w:tc>
              <w:tc>
                <w:tcPr>
                  <w:tcW w:w="225" w:type="dxa"/>
                  <w:tcBorders>
                    <w:bottom w:val="single" w:sz="6" w:space="0" w:color="000000"/>
                  </w:tcBorders>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02</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w:t>
                  </w:r>
                </w:p>
              </w:tc>
              <w:tc>
                <w:tcPr>
                  <w:tcW w:w="0" w:type="auto"/>
                  <w:tcBorders>
                    <w:bottom w:val="single" w:sz="6" w:space="0" w:color="000000"/>
                  </w:tcBorders>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февраля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20</w:t>
                  </w:r>
                </w:p>
              </w:tc>
              <w:tc>
                <w:tcPr>
                  <w:tcW w:w="225" w:type="dxa"/>
                  <w:tcBorders>
                    <w:bottom w:val="single" w:sz="6" w:space="0" w:color="000000"/>
                  </w:tcBorders>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17</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г.</w:t>
                  </w:r>
                </w:p>
              </w:tc>
            </w:tr>
            <w:tr w:rsidR="00886302" w:rsidRPr="00886302">
              <w:trPr>
                <w:tblCellSpacing w:w="15" w:type="dxa"/>
              </w:trPr>
              <w:tc>
                <w:tcPr>
                  <w:tcW w:w="0" w:type="auto"/>
                  <w:gridSpan w:val="2"/>
                  <w:vAlign w:val="center"/>
                  <w:hideMark/>
                </w:tcPr>
                <w:p w:rsidR="00886302" w:rsidRPr="00886302" w:rsidRDefault="00886302" w:rsidP="00886302">
                  <w:pPr>
                    <w:spacing w:after="0" w:line="240" w:lineRule="auto"/>
                    <w:jc w:val="center"/>
                    <w:rPr>
                      <w:rFonts w:ascii="Times New Roman" w:eastAsia="Times New Roman" w:hAnsi="Times New Roman" w:cs="Times New Roman"/>
                      <w:sz w:val="11"/>
                      <w:szCs w:val="11"/>
                      <w:lang w:eastAsia="ru-RU"/>
                    </w:rPr>
                  </w:pPr>
                  <w:r w:rsidRPr="00886302">
                    <w:rPr>
                      <w:rFonts w:ascii="Times New Roman" w:eastAsia="Times New Roman" w:hAnsi="Times New Roman" w:cs="Times New Roman"/>
                      <w:sz w:val="11"/>
                      <w:szCs w:val="11"/>
                      <w:lang w:eastAsia="ru-RU"/>
                    </w:rPr>
                    <w:t>(Ф.И.О., должность руководителя (уполномоченого должностного лица) заказчика)</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11"/>
                      <w:szCs w:val="11"/>
                      <w:lang w:eastAsia="ru-RU"/>
                    </w:rPr>
                  </w:pPr>
                  <w:r w:rsidRPr="00886302">
                    <w:rPr>
                      <w:rFonts w:ascii="Times New Roman" w:eastAsia="Times New Roman" w:hAnsi="Times New Roman" w:cs="Times New Roman"/>
                      <w:sz w:val="11"/>
                      <w:szCs w:val="11"/>
                      <w:lang w:eastAsia="ru-RU"/>
                    </w:rPr>
                    <w:t>(подпись)</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11"/>
                      <w:szCs w:val="11"/>
                      <w:lang w:eastAsia="ru-RU"/>
                    </w:rPr>
                  </w:pPr>
                  <w:r w:rsidRPr="00886302">
                    <w:rPr>
                      <w:rFonts w:ascii="Times New Roman" w:eastAsia="Times New Roman" w:hAnsi="Times New Roman" w:cs="Times New Roman"/>
                      <w:sz w:val="11"/>
                      <w:szCs w:val="11"/>
                      <w:lang w:eastAsia="ru-RU"/>
                    </w:rPr>
                    <w:t>(дата утверждения)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r>
            <w:tr w:rsidR="00886302" w:rsidRPr="00886302">
              <w:trPr>
                <w:tblCellSpacing w:w="15" w:type="dxa"/>
              </w:trPr>
              <w:tc>
                <w:tcPr>
                  <w:tcW w:w="0" w:type="auto"/>
                  <w:gridSpan w:val="2"/>
                  <w:tcBorders>
                    <w:bottom w:val="single" w:sz="6" w:space="0" w:color="000000"/>
                  </w:tcBorders>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Эбазерова Нияра Османовна</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c>
                <w:tcPr>
                  <w:tcW w:w="0" w:type="auto"/>
                  <w:gridSpan w:val="7"/>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r>
            <w:tr w:rsidR="00886302" w:rsidRPr="00886302">
              <w:trPr>
                <w:tblCellSpacing w:w="15" w:type="dxa"/>
              </w:trPr>
              <w:tc>
                <w:tcPr>
                  <w:tcW w:w="0" w:type="auto"/>
                  <w:gridSpan w:val="2"/>
                  <w:vAlign w:val="center"/>
                  <w:hideMark/>
                </w:tcPr>
                <w:p w:rsidR="00886302" w:rsidRPr="00886302" w:rsidRDefault="00886302" w:rsidP="00886302">
                  <w:pPr>
                    <w:spacing w:after="0" w:line="240" w:lineRule="auto"/>
                    <w:jc w:val="center"/>
                    <w:rPr>
                      <w:rFonts w:ascii="Times New Roman" w:eastAsia="Times New Roman" w:hAnsi="Times New Roman" w:cs="Times New Roman"/>
                      <w:sz w:val="11"/>
                      <w:szCs w:val="11"/>
                      <w:lang w:eastAsia="ru-RU"/>
                    </w:rPr>
                  </w:pPr>
                  <w:r w:rsidRPr="00886302">
                    <w:rPr>
                      <w:rFonts w:ascii="Times New Roman" w:eastAsia="Times New Roman" w:hAnsi="Times New Roman" w:cs="Times New Roman"/>
                      <w:sz w:val="11"/>
                      <w:szCs w:val="11"/>
                      <w:lang w:eastAsia="ru-RU"/>
                    </w:rPr>
                    <w:t>(Ф.И.О., ответственного исполнителя)</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11"/>
                      <w:szCs w:val="11"/>
                      <w:lang w:eastAsia="ru-RU"/>
                    </w:rPr>
                  </w:pPr>
                  <w:r w:rsidRPr="00886302">
                    <w:rPr>
                      <w:rFonts w:ascii="Times New Roman" w:eastAsia="Times New Roman" w:hAnsi="Times New Roman" w:cs="Times New Roman"/>
                      <w:sz w:val="11"/>
                      <w:szCs w:val="11"/>
                      <w:lang w:eastAsia="ru-RU"/>
                    </w:rPr>
                    <w:t>(подпись)</w:t>
                  </w: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0"/>
                      <w:szCs w:val="20"/>
                      <w:lang w:eastAsia="ru-RU"/>
                    </w:rPr>
                  </w:pPr>
                </w:p>
              </w:tc>
            </w:tr>
            <w:tr w:rsidR="00886302" w:rsidRPr="00886302">
              <w:trPr>
                <w:trHeight w:val="375"/>
                <w:tblCellSpacing w:w="15" w:type="dxa"/>
              </w:trPr>
              <w:tc>
                <w:tcPr>
                  <w:tcW w:w="0" w:type="auto"/>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c>
                <w:tcPr>
                  <w:tcW w:w="0" w:type="auto"/>
                  <w:gridSpan w:val="4"/>
                  <w:vAlign w:val="center"/>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c>
                <w:tcPr>
                  <w:tcW w:w="0" w:type="auto"/>
                  <w:vAlign w:val="bottom"/>
                  <w:hideMark/>
                </w:tcPr>
                <w:p w:rsidR="00886302" w:rsidRPr="00886302" w:rsidRDefault="00886302" w:rsidP="00886302">
                  <w:pPr>
                    <w:spacing w:after="0" w:line="240" w:lineRule="auto"/>
                    <w:jc w:val="center"/>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М.П.</w:t>
                  </w: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6302" w:rsidRPr="00886302" w:rsidRDefault="00886302" w:rsidP="00886302">
                  <w:pPr>
                    <w:spacing w:after="0" w:line="240" w:lineRule="auto"/>
                    <w:rPr>
                      <w:rFonts w:ascii="Times New Roman" w:eastAsia="Times New Roman" w:hAnsi="Times New Roman" w:cs="Times New Roman"/>
                      <w:sz w:val="20"/>
                      <w:szCs w:val="20"/>
                      <w:lang w:eastAsia="ru-RU"/>
                    </w:rPr>
                  </w:pPr>
                </w:p>
              </w:tc>
            </w:tr>
          </w:tbl>
          <w:p w:rsidR="00886302" w:rsidRPr="00886302" w:rsidRDefault="00886302" w:rsidP="00886302">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886302" w:rsidRPr="00886302" w:rsidRDefault="00886302" w:rsidP="00886302">
            <w:pPr>
              <w:spacing w:after="0" w:line="240" w:lineRule="auto"/>
              <w:rPr>
                <w:rFonts w:ascii="Times New Roman" w:eastAsia="Times New Roman" w:hAnsi="Times New Roman" w:cs="Times New Roman"/>
                <w:sz w:val="24"/>
                <w:szCs w:val="24"/>
                <w:lang w:eastAsia="ru-RU"/>
              </w:rPr>
            </w:pPr>
            <w:r w:rsidRPr="00886302">
              <w:rPr>
                <w:rFonts w:ascii="Times New Roman" w:eastAsia="Times New Roman" w:hAnsi="Times New Roman" w:cs="Times New Roman"/>
                <w:sz w:val="24"/>
                <w:szCs w:val="24"/>
                <w:lang w:eastAsia="ru-RU"/>
              </w:rPr>
              <w:t> </w:t>
            </w:r>
          </w:p>
        </w:tc>
      </w:tr>
    </w:tbl>
    <w:p w:rsidR="005571F2" w:rsidRDefault="005571F2">
      <w:bookmarkStart w:id="0" w:name="_GoBack"/>
      <w:bookmarkEnd w:id="0"/>
    </w:p>
    <w:sectPr w:rsidR="005571F2" w:rsidSect="0088630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A148C"/>
    <w:multiLevelType w:val="multilevel"/>
    <w:tmpl w:val="D740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556"/>
    <w:rsid w:val="005571F2"/>
    <w:rsid w:val="00886302"/>
    <w:rsid w:val="00915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88630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88630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5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13078</Words>
  <Characters>74550</Characters>
  <Application>Microsoft Office Word</Application>
  <DocSecurity>0</DocSecurity>
  <Lines>621</Lines>
  <Paragraphs>174</Paragraphs>
  <ScaleCrop>false</ScaleCrop>
  <Company/>
  <LinksUpToDate>false</LinksUpToDate>
  <CharactersWithSpaces>87454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2017-10-13T09:38:00Z</dcterms:created>
  <dcterms:modified xsi:type="dcterms:W3CDTF">2017-10-13T09:38:00Z</dcterms:modified>
</cp:coreProperties>
</file>