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60"/>
      </w:tblGrid>
      <w:tr w:rsidR="008B0101" w:rsidRPr="008B0101" w:rsidTr="008B01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 закупок товаров, работ, услуг для обеспечения федеральных нужд на 2017 финансовый год и плановый период 2018 и 2019 годов</w:t>
            </w:r>
          </w:p>
        </w:tc>
      </w:tr>
    </w:tbl>
    <w:p w:rsidR="008B0101" w:rsidRPr="008B0101" w:rsidRDefault="008B0101" w:rsidP="008B010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87"/>
        <w:gridCol w:w="1414"/>
        <w:gridCol w:w="1459"/>
      </w:tblGrid>
      <w:tr w:rsidR="008B0101" w:rsidRPr="008B0101" w:rsidTr="008B0101">
        <w:trPr>
          <w:tblCellSpacing w:w="15" w:type="dxa"/>
        </w:trPr>
        <w:tc>
          <w:tcPr>
            <w:tcW w:w="14385" w:type="dxa"/>
            <w:vMerge w:val="restart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государственного заказчика, федерального государственного бюджетного учреждения, федерального государственного автономного ИНН учреждения или федерального государственного унитарного предприятия</w:t>
            </w: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15" w:type="dxa"/>
            </w:tcMar>
            <w:vAlign w:val="bottom"/>
            <w:hideMark/>
          </w:tcPr>
          <w:p w:rsidR="008B0101" w:rsidRPr="008B0101" w:rsidRDefault="008B0101" w:rsidP="008B0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8B0101" w:rsidRPr="008B0101" w:rsidTr="008B010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100233</w:t>
            </w:r>
          </w:p>
        </w:tc>
      </w:tr>
      <w:tr w:rsidR="008B0101" w:rsidRPr="008B0101" w:rsidTr="008B010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7707830457</w:t>
            </w:r>
          </w:p>
        </w:tc>
      </w:tr>
      <w:tr w:rsidR="008B0101" w:rsidRPr="008B0101" w:rsidTr="008B0101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РЕСПУБЛИКЕ КРЫМ</w:t>
            </w: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910201001</w:t>
            </w:r>
          </w:p>
        </w:tc>
      </w:tr>
      <w:tr w:rsidR="008B0101" w:rsidRPr="008B0101" w:rsidTr="008B01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 и форма собственности</w:t>
            </w:r>
          </w:p>
        </w:tc>
        <w:tc>
          <w:tcPr>
            <w:tcW w:w="0" w:type="auto"/>
            <w:vMerge w:val="restart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8B0101" w:rsidRPr="008B0101" w:rsidTr="008B0101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 </w:t>
            </w:r>
          </w:p>
        </w:tc>
        <w:tc>
          <w:tcPr>
            <w:tcW w:w="0" w:type="auto"/>
            <w:vMerge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0101" w:rsidRPr="008B0101" w:rsidTr="008B01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0" w:type="auto"/>
            <w:vMerge w:val="restart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101" w:rsidRPr="008B0101" w:rsidTr="008B0101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 </w:t>
            </w:r>
          </w:p>
        </w:tc>
        <w:tc>
          <w:tcPr>
            <w:tcW w:w="0" w:type="auto"/>
            <w:vMerge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0101" w:rsidRPr="008B0101" w:rsidTr="008B01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0" w:type="auto"/>
            <w:vMerge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0101" w:rsidRPr="008B0101" w:rsidTr="008B0101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295006, Крым Респ, Симферополь г, УЛ АЛЕКСАНДРА НЕВСКОГО, 29 ,7-652-548031, ufns91@mail.ru</w:t>
            </w: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101" w:rsidRPr="008B0101" w:rsidTr="008B01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федерального государственного бюджетного учреждения, федерального государственного автономного учреждения или федерального государственного унитарного предприятия, осуществляющих закупки в рамках переданных полномочий государственного заказчика</w:t>
            </w:r>
          </w:p>
        </w:tc>
        <w:tc>
          <w:tcPr>
            <w:tcW w:w="0" w:type="auto"/>
            <w:vMerge w:val="restart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0101" w:rsidRPr="008B0101" w:rsidTr="008B0101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0101" w:rsidRPr="008B0101" w:rsidTr="008B01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0" w:type="auto"/>
            <w:vMerge w:val="restart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0101" w:rsidRPr="008B0101" w:rsidTr="008B0101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0101" w:rsidRPr="008B0101" w:rsidTr="008B01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изменения)) </w:t>
            </w:r>
            <w:r w:rsidRPr="008B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измененный(38)</w:t>
            </w: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8B0101" w:rsidRPr="008B0101" w:rsidTr="008B0101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101" w:rsidRPr="008B0101" w:rsidTr="008B0101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B0101" w:rsidRPr="008B0101" w:rsidRDefault="008B0101" w:rsidP="008B010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81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"/>
        <w:gridCol w:w="1650"/>
        <w:gridCol w:w="1513"/>
        <w:gridCol w:w="1241"/>
        <w:gridCol w:w="2176"/>
        <w:gridCol w:w="1339"/>
        <w:gridCol w:w="434"/>
        <w:gridCol w:w="593"/>
        <w:gridCol w:w="435"/>
        <w:gridCol w:w="433"/>
        <w:gridCol w:w="593"/>
        <w:gridCol w:w="907"/>
        <w:gridCol w:w="1759"/>
        <w:gridCol w:w="937"/>
        <w:gridCol w:w="3947"/>
      </w:tblGrid>
      <w:tr w:rsidR="008B0101" w:rsidRPr="008B0101" w:rsidTr="008B0101">
        <w:tc>
          <w:tcPr>
            <w:tcW w:w="0" w:type="auto"/>
            <w:vMerge w:val="restart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Цель осуществления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извещения, направления приглашения,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 (тыс.рублей), всего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Сроки (периодичность) осуществления планируемых закупок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Дополнительная информация в соответствии с пунктом 7 части 2 статьи 17 Федерального закона "О контрактной системе в сфере закупок товаров, работ услуг для обеспечения государственных и муниципальных нужд"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общественного обсуждения закупки (да или нет)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Обоснование внесения изменений</w:t>
            </w:r>
          </w:p>
        </w:tc>
      </w:tr>
      <w:tr w:rsidR="008B0101" w:rsidRPr="008B0101" w:rsidTr="008B0101">
        <w:tc>
          <w:tcPr>
            <w:tcW w:w="0" w:type="auto"/>
            <w:vMerge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мероприятия государственной программы Российской Федерации либо непрограммные направления деятельности (функции, полномочия)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Ожидаемый результат реализации мероприятия государственной программы Российской Федерации</w:t>
            </w:r>
          </w:p>
        </w:tc>
        <w:tc>
          <w:tcPr>
            <w:tcW w:w="0" w:type="auto"/>
            <w:vMerge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планируемые платежи</w:t>
            </w:r>
          </w:p>
        </w:tc>
        <w:tc>
          <w:tcPr>
            <w:tcW w:w="0" w:type="auto"/>
            <w:vMerge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8B0101" w:rsidRPr="008B0101" w:rsidTr="008B0101">
        <w:tc>
          <w:tcPr>
            <w:tcW w:w="0" w:type="auto"/>
            <w:vMerge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8B0101" w:rsidRPr="008B0101" w:rsidTr="008B0101">
        <w:tc>
          <w:tcPr>
            <w:tcW w:w="0" w:type="auto"/>
            <w:vMerge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171770783045791020100100190001723244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немаркированных конвертов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578.79280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578.79280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01.08.2017 по 30.09.2017 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191770783045791020100100180001723244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для подготовки почтовых отправлений для нужд территориальных налоговыхорганов УФНС России по Республике Крым </w:t>
            </w: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в 2019году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2019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550.20000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550.20000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181770783045791020100100180001723244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2018 году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561.40000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561.40000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171770783045791020100100560000000242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лицензий для обеспечения терминального доступа для нужд УФНС России по Республике Крым и территориальных налоговых органов Республики Крым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1 953.90001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1 953.90001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21.08.2017 по 31.12.2017 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171770783045791020100100480005310244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3 650.90000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3 650.90000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01.08.2017 по 01.11.2017 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доведенного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Федерации, изменение показателей планов финансово-хозяйственной деятельности соответствующих федеральных государственных бюджетных учреждений, а также изменение соответствующих решений и (или) соглашений о предоставлении субсидий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171770783045791020100100590002620242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защиты информации от несанкционированного доступа для автоматизированных рабочих мест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402.26333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402.26333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17.08.2017 по 22.11.2017 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171770783045791020100100580005310244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07.08.2017 по 30.09.2017 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171770783045791020100100330002041244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2 026.83541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2 026.83541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01.08.2017 по 01.12.2017 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171770783045791020100100570001920244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соответствии с Постановлениями Правительства Российской Федерации от 10.10.2013 №903, от 15.04.2014 № 320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автомобильного топлива для нужд территориальных налоговых органов и УФНС России по Республике Крым во втором полугодии 2017г.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1 153.58610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1 153.58610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01.08.2017 по 31.12.2017 </w:t>
            </w: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Согласно условиям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171770783045791020100100550000000242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факсимильных аппаратов и абонентских VOIP-шлюзов для нужд Управления Федеральной налоговой службы по Республике Крым и территориальных налоговых органов в 2017 году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329.57217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329.57217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17.07.2017 по 31.12.2017 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171770783045791020100100340009511242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ремонту периферийного оборудования для нужд УФНС России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24.07.2017 по 01.12.2017 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171770783045791020100100540003101244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Обеспечение деятельности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мебели для нужд территориальных налоговых органов Республики Крым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1 037.20000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1 037.20000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17.07.2017 по 31.12.2017 </w:t>
            </w: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один раз в полгода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171770783045791020100100280004520244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297.65000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297.65000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17.07.2017 по 01.12.2017 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171770783045791020100100530003600244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Обеспечение деятельности территориальных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торговле водой, поставляемой по трубопроводам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30.06.2017 по 31.12.2017 </w:t>
            </w: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171770783045791020100100170002229244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5 710.41300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5 710.41300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14.07.2017 по 30.09.2017 </w:t>
            </w: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171770783045791020100100510002732244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Крым.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1 903.20000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1 903.20000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31.05.2017 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171770783045791020100100120002620242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аппаратных средств для обеспечения резервного копирования для нужд УФНС России по Республике Крым и территориальных налоговых органов Республики Крым в 2017г.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3 312.18100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3 312.18100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05.05.2017 по 01.12.2017 </w:t>
            </w: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Согласно условиям контракта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171770783045791020100100520000000242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настольных персональных компьютеров, периферийного и сетевого оборудования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3 584.10466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3 584.10466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10.04.2017 по 30.06.2017 </w:t>
            </w: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Согласно условиям контракта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171770783045791020100100500009511242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Обусловленность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2 941.72226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2 941.72226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31.12.2017 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171770783045791020100100490003522244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и транспортировка газа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185.62377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185.62377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13.03.2017 по 29.12.2017 </w:t>
            </w: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171770783045791020100100360006311242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Совершенствование налогового </w:t>
            </w: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Срок осуществления </w:t>
            </w: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закупки с 31.08.2017 по 01.12.2017 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171770783045791020100100370005829242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31.08.2017 по 01.12.2017 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171770783045791020100100450004399243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58 922.20056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58 922.20056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31.08.2017 по 01.12.2017 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171770783045791020100100460004110243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6 по Республике Крым, расположенного по адресу:г. Евпатория, ул. Кирова, д. 54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2 051.40000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2 051.40000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01.05.2017 по 01.12.2017 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171770783045791020100100470004110243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01.05.2017 по 01.12.2017 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171770783045791020100100210004120244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1 219.64700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1 219.64700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30.06.2017 по 01.12.2017 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171770783045791020100100380005829242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10.04.2017 по 01.12.2017 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171770783045791020100100270002920244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16.05.2017 по 01.12.2017 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171770783045791020100100150002680242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04.04.2017 по 10.10.2017 </w:t>
            </w: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Согласно условиям контракта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171770783045791020100100130002620242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171770783045791020100100160002620242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171770783045791020100100410008422242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171770783045791020100100110002630242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171770783045791020100100390005829242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171770783045791020100100350006203242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01.04.2017 по 01.12.2017 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171770783045791020100100400005829242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объектов информатизации по требованиям безопасности информатизации для нужд Управления Федеральной налоговой службы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245.59633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245.59633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171770783045791020100100260006512244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01.12.2017 по 01.12.2017 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171770783045791020100100220008621244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01.12.2017 по 01.12.2017 </w:t>
            </w: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</w:t>
            </w: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39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171770783045791020100100420009511242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2 941.72226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2 941.72226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191770783045791020100100140002680242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31.12.2019 </w:t>
            </w: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171770783045791020100100200003319244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796.20000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796.20000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01.03.2017 по 01.12.2017 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171770783045791020100100290005310244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06.03.2017 по 29.12.2017 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191770783045791020100100220003523244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692.15090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692.15090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191770783045791020100100230003512244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9 026.30000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9 026.30000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191770783045791020100100240003600244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125.40000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125.40000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191770783045791020100100290004520244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358.40000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358.40000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191770783045791020100100190003319244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2019 году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729.70000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729.70000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191770783045791020100100200004120244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2019 году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1 855.70000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1 855.70000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191770783045791020100100300005310244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5 663.20000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5 663.20000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191770783045791020100100270006512244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106.00000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106.00000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191770783045791020100100280002920244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367.90000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367.90000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191770783045791020100100260001920244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Постановка бензина и дизельного топлива для нужд территориальных налоговых органов и УФНС России по Республике Крым в 2018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2 314.50000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2 314.50000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191770783045791020100100170002041244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3 470.30000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3 470.30000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191770783045791020100100160002229244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7 186.60000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7 186.60000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191770783045791020100100210008621244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420.60000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420.60000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191770783045791020100100340009511242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2 845.59700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2 845.59700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191770783045791020100100360006311242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191770783045791020100100370005829242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191770783045791020100100330006110242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электросвязи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1 006.75000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1 006.75000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191770783045791020100100350006203242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61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191770783045791020100100420009511242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3 004.55300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3 004.55300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191770783045791020100100400005829242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441.50000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441.50000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191770783045791020100100380005829242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1 270.60000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1 270.60000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191770783045791020100100100002630242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325.00000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325.00000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191770783045791020100100390005829242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836.00000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836.00000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191770783045791020100100410008422242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169.00000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169.00000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191770783045791020100100110002620242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191770783045791020100100150002620242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191770783045791020100100130002620242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1 825.20000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1 825.20000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181770783045791020100100220003523244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692.15090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692.15090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181770783045791020100100230003512244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9 026.30000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9 026.30000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181770783045791020100100240003600244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125.40000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125.40000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181770783045791020100100290004520244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365.70000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365.70000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181770783045791020100100190003319244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755.80000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755.80000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181770783045791020100100200004120244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2018году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1 893.60000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1 893.60000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181770783045791020100100300005310244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5 801.20000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5 801.20000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181770783045791020100100270006512244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108.20000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108.20000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181770783045791020100100280002920244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375.40000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375.40000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181770783045791020100100260001920244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Постановка бензина и дизельного топлива для нужд территориальных налоговых органов и УФНС России по Республике Крым в 2018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2 361.70000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2 361.70000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181770783045791020100100170002041244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3 563.60000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3 563.60000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181770783045791020100100160002229244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7 333.30000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7 333.30000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181770783045791020100100210008621244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429.20000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429.20000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181770783045791020100100350009511242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2 845.59700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2 845.59700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181770783045791020100100370006311242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181770783045791020100100380005829242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Совершенствование налогового </w:t>
            </w: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Приобретение электронной системы SCAN система </w:t>
            </w: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комплексного анализа новостей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2018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Срок осуществления </w:t>
            </w: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86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181770783045791020100100340006110242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электросвязи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1 006.75000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1 006.75000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181770783045791020100100360006203242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181770783045791020100100430009511242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3 004.55300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3 004.55300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181770783045791020100100410005829242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441.50000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441.50000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181770783045791020100100390005829242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1 270.60000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1 270.60000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181770783045791020100100100002630242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325.00000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325.00000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181770783045791020100100400005829242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836.00000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836.00000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181770783045791020100100420008422242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169.00000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169.00000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181770783045791020100100140002680242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181770783045791020100100110002620242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181770783045791020100100150002620242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97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181770783045791020100100130002620242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1 825.20000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1 825.20000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98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171770783045791020100100230003523244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692.15090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692.15090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01.01.2017 по 01.12.2017 </w:t>
            </w: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171770783045791020100100240003600244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125.40000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125.40000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01.01.2017 по 01.12.2017 </w:t>
            </w: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171770783045791020100100440003512242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9 026.30000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9 026.30000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01.01.2017 по 01.12.2017 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171770783045791020100100430000000242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501.18313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501.18313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102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191770783045791020100100320000000244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1 902.42910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1 902.42910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103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181770783045791020100100330000000244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1 902.42910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1 902.42910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171770783045791020100100320000000244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2 620.25450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2 620.25450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105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181770783045791020100100440000000242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106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191770783045791020100100430000000242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8B0101" w:rsidRPr="008B0101" w:rsidTr="008B0101">
        <w:tc>
          <w:tcPr>
            <w:tcW w:w="0" w:type="auto"/>
            <w:gridSpan w:val="6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Итого объем финансового обеспечения, предусмотренного на заключение контрактов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211 507.15919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112 529.99919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49 751.58000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49 225.58000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</w:t>
            </w:r>
          </w:p>
        </w:tc>
      </w:tr>
    </w:tbl>
    <w:p w:rsidR="008B0101" w:rsidRPr="008B0101" w:rsidRDefault="008B0101" w:rsidP="008B010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32"/>
        <w:gridCol w:w="4481"/>
      </w:tblGrid>
      <w:tr w:rsidR="008B0101" w:rsidRPr="008B0101" w:rsidTr="008B0101">
        <w:trPr>
          <w:trHeight w:val="300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101" w:rsidRPr="008B0101" w:rsidTr="008B0101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99"/>
              <w:gridCol w:w="30"/>
              <w:gridCol w:w="120"/>
              <w:gridCol w:w="520"/>
              <w:gridCol w:w="158"/>
              <w:gridCol w:w="567"/>
              <w:gridCol w:w="158"/>
              <w:gridCol w:w="971"/>
              <w:gridCol w:w="300"/>
              <w:gridCol w:w="300"/>
              <w:gridCol w:w="234"/>
            </w:tblGrid>
            <w:tr w:rsidR="008B0101" w:rsidRPr="008B0101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8B0101" w:rsidRPr="008B0101" w:rsidRDefault="008B0101" w:rsidP="008B01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01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Наздрачев Роман Борисович, Руководитель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0101" w:rsidRPr="008B0101" w:rsidRDefault="008B0101" w:rsidP="008B01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01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8B0101" w:rsidRPr="008B0101" w:rsidRDefault="008B0101" w:rsidP="008B01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01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0101" w:rsidRPr="008B0101" w:rsidRDefault="008B0101" w:rsidP="008B01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01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8B0101" w:rsidRPr="008B0101" w:rsidRDefault="008B0101" w:rsidP="008B01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01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0101" w:rsidRPr="008B0101" w:rsidRDefault="008B0101" w:rsidP="008B01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01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8B0101" w:rsidRPr="008B0101" w:rsidRDefault="008B0101" w:rsidP="008B01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01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августа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0101" w:rsidRPr="008B0101" w:rsidRDefault="008B0101" w:rsidP="008B01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01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8B0101" w:rsidRPr="008B0101" w:rsidRDefault="008B0101" w:rsidP="008B01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01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0101" w:rsidRPr="008B0101" w:rsidRDefault="008B0101" w:rsidP="008B01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01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</w:t>
                  </w:r>
                </w:p>
              </w:tc>
            </w:tr>
            <w:tr w:rsidR="008B0101" w:rsidRPr="008B0101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B0101" w:rsidRPr="008B0101" w:rsidRDefault="008B0101" w:rsidP="008B01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8B0101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(Ф.И.О., должность руководителя (уполномоченого должностного лица) заказчика)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0101" w:rsidRPr="008B0101" w:rsidRDefault="008B0101" w:rsidP="008B01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01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0101" w:rsidRPr="008B0101" w:rsidRDefault="008B0101" w:rsidP="008B01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8B0101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(подпись)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0101" w:rsidRPr="008B0101" w:rsidRDefault="008B0101" w:rsidP="008B01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01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0101" w:rsidRPr="008B0101" w:rsidRDefault="008B0101" w:rsidP="008B01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01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0101" w:rsidRPr="008B0101" w:rsidRDefault="008B0101" w:rsidP="008B01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01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0101" w:rsidRPr="008B0101" w:rsidRDefault="008B0101" w:rsidP="008B01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8B0101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(дата утверждения)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0101" w:rsidRPr="008B0101" w:rsidRDefault="008B0101" w:rsidP="008B01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01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0101" w:rsidRPr="008B0101" w:rsidRDefault="008B0101" w:rsidP="008B01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01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0101" w:rsidRPr="008B0101" w:rsidRDefault="008B0101" w:rsidP="008B01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01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B0101" w:rsidRPr="008B0101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8B0101" w:rsidRPr="008B0101" w:rsidRDefault="008B0101" w:rsidP="008B01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01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НАЗДРАЧЕВ РОМАН БОРИСОВИЧ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0101" w:rsidRPr="008B0101" w:rsidRDefault="008B0101" w:rsidP="008B01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01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8B0101" w:rsidRPr="008B0101" w:rsidRDefault="008B0101" w:rsidP="008B01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01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:rsidR="008B0101" w:rsidRPr="008B0101" w:rsidRDefault="008B0101" w:rsidP="008B01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01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B0101" w:rsidRPr="008B0101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B0101" w:rsidRPr="008B0101" w:rsidRDefault="008B0101" w:rsidP="008B01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8B0101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lastRenderedPageBreak/>
                    <w:t>(Ф.И.О., ответственного исполнителя)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0101" w:rsidRPr="008B0101" w:rsidRDefault="008B0101" w:rsidP="008B01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01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0101" w:rsidRPr="008B0101" w:rsidRDefault="008B0101" w:rsidP="008B01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8B0101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(подпись)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0101" w:rsidRPr="008B0101" w:rsidRDefault="008B0101" w:rsidP="008B01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0101" w:rsidRPr="008B0101" w:rsidRDefault="008B0101" w:rsidP="008B01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0101" w:rsidRPr="008B0101" w:rsidRDefault="008B0101" w:rsidP="008B01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0101" w:rsidRPr="008B0101" w:rsidRDefault="008B0101" w:rsidP="008B01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0101" w:rsidRPr="008B0101" w:rsidRDefault="008B0101" w:rsidP="008B01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0101" w:rsidRPr="008B0101" w:rsidRDefault="008B0101" w:rsidP="008B01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0101" w:rsidRPr="008B0101" w:rsidRDefault="008B0101" w:rsidP="008B01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B0101" w:rsidRPr="008B0101">
              <w:trPr>
                <w:trHeight w:val="375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B0101" w:rsidRPr="008B0101" w:rsidRDefault="008B0101" w:rsidP="008B01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01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vAlign w:val="center"/>
                  <w:hideMark/>
                </w:tcPr>
                <w:p w:rsidR="008B0101" w:rsidRPr="008B0101" w:rsidRDefault="008B0101" w:rsidP="008B01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01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8B0101" w:rsidRPr="008B0101" w:rsidRDefault="008B0101" w:rsidP="008B01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01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0101" w:rsidRPr="008B0101" w:rsidRDefault="008B0101" w:rsidP="008B01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0101" w:rsidRPr="008B0101" w:rsidRDefault="008B0101" w:rsidP="008B01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0101" w:rsidRPr="008B0101" w:rsidRDefault="008B0101" w:rsidP="008B01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0101" w:rsidRPr="008B0101" w:rsidRDefault="008B0101" w:rsidP="008B01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0101" w:rsidRPr="008B0101" w:rsidRDefault="008B0101" w:rsidP="008B01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8B0101" w:rsidRPr="008B0101" w:rsidRDefault="008B0101" w:rsidP="008B0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pct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</w:tbl>
    <w:p w:rsidR="008B0101" w:rsidRPr="008B0101" w:rsidRDefault="008B0101" w:rsidP="008B010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31"/>
      </w:tblGrid>
      <w:tr w:rsidR="008B0101" w:rsidRPr="008B0101" w:rsidTr="008B01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Форма обоснования закупок товаров, работ и услуг для обеспечения государственных </w:t>
            </w:r>
            <w:r w:rsidRPr="008B010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муниципальных нужд при формировании и утверждении плана закупок</w:t>
            </w:r>
          </w:p>
        </w:tc>
      </w:tr>
    </w:tbl>
    <w:p w:rsidR="008B0101" w:rsidRPr="008B0101" w:rsidRDefault="008B0101" w:rsidP="008B010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95"/>
        <w:gridCol w:w="1354"/>
        <w:gridCol w:w="1198"/>
      </w:tblGrid>
      <w:tr w:rsidR="008B0101" w:rsidRPr="008B0101" w:rsidTr="008B01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изменения)) </w:t>
            </w:r>
            <w:r w:rsidRPr="008B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измененный(38)</w:t>
            </w: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153" w:type="dxa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8B0101" w:rsidRPr="008B0101" w:rsidTr="008B0101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0101" w:rsidRPr="008B0101" w:rsidTr="008B0101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101" w:rsidRPr="008B0101" w:rsidTr="008B0101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B0101" w:rsidRPr="008B0101" w:rsidRDefault="008B0101" w:rsidP="008B010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81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"/>
        <w:gridCol w:w="2010"/>
        <w:gridCol w:w="2338"/>
        <w:gridCol w:w="2676"/>
        <w:gridCol w:w="3687"/>
        <w:gridCol w:w="1836"/>
        <w:gridCol w:w="5409"/>
      </w:tblGrid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№ п/п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и (или) объектов закупки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 в случае, если закупка планируется в рамках указанной программы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мероприятия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планирования), наименование функции, полномочия государственного органа, органа управления государственным внебюджетным фондом, муниципального органа и (или) наименование международного договора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Обоснование соответствия объекта и (или) объектов закупки мероприятию государственной (муниципальной) программы, функциям, полномочиям и (или) международному договору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Полное наименование, дата принятия и номер утвержденных в соответствии со статьей 19 Федерального закона "О контрактной системе в сфере закупок товаров, работ, услуг для обеспечения государственных и муниципальных нужд" нормативных правовых (правовых) актов, устанавливающих требования к отдельным видам товаров, работ и услуг (в том числе предельные цены товаров, работ и услуг) и (или) к определению нормативных затрат на обеспечение функций, полномочий государственных органов, органов управления государственными внебюджетными фондами, муниципальных органов, в том числе подведомственных указанным органам казенных учреждений, или указание на отсутствие такого акта для соответствующего объекта и (или) соответствующих объектов закупки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171770783045791020100100190001723244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немаркированных конвертов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191770783045791020100100180001723244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2019году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181770783045791020100100180001723244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2018 году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171770783045791020100100560000000242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лицензий для обеспечения терминального доступа для нужд УФНС России по Республике Крым и территориальных налоговых органов Республики Крым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ст. 59 44 ФЗ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171770783045791020100100480005310244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171770783045791020100100590002620242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защиты информации от несанкционированного доступа для автоматизированных рабочих мест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ЕД-7-5/746@ от 2016-12-30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171770783045791020100100580005310244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ЕД-7-5/746@ от 2016-12-30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171770783045791020100100330002041244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ЕД-7-5/746 от 2016-12-30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171770783045791020100100570001920244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автомобильного топлива для нужд территориальных налоговых органов и УФНС России по Республике Крым во втором полугодии 2017г.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 ФЗ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ЕД-7-5/746 от 2016-12-30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171770783045791020100100550000000242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факсимильных аппаратов и абонентских VOIP-шлюзов для нужд Управления Федеральной налоговой службы по Республике Крым и территориальных налоговых органов в 2017 году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ст.59 44ФЗ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171770783045791020100100340009511242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ремонту периферийного оборудования для нужд УФНС России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171770783045791020100100540003101244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мебели для нужд территориальных налоговых органов Республики Крым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ст. 59 44 ФЗ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171770783045791020100100280004520244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171770783045791020100100530003600244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торговле водой, поставляемой по трубопроводам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ст. 22 44 ФЗ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171770783045791020100100170002229244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по Республике Крым "Об утверждении нормативных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171770783045791020100100510002732244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Крым.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171770783045791020100100120002620242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аппаратных средств для обеспечения резервного копирования для нужд УФНС России по Республике Крым и территориальных налоговых органов Республики Крым в 2017г.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171770783045791020100100520000000242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настольных персональных компьютеров, периферийного и сетевого оборудования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171770783045791020100100500009511242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Обусловленность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России" № ЕД-7-5/746@ от 2016-12-30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171770783045791020100100490003522244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и транспортировка газа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№ ЕД-7-5/746@ от 2016-12-30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171770783045791020100100360006311242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171770783045791020100100370005829242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171770783045791020100100450004399243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171770783045791020100100460004110243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6 по Республике Крым, расположенного по адресу:г. Евпатория, ул. Кирова, д. 54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171770783045791020100100470004110243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171770783045791020100100210004120244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171770783045791020100100380005829242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171770783045791020100100270002920244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171770783045791020100100150002680242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171770783045791020100100130002620242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171770783045791020100100160002620242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171770783045791020100100410008422242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171770783045791020100100110002630242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171770783045791020100100390005829242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171770783045791020100100350006203242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171770783045791020100100400005829242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объектов информатизации по требованиям безопасности информатизации для нужд Управления Федеральной налоговой службы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171770783045791020100100260006512244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171770783045791020100100220008621244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171770783045791020100100420009511242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191770783045791020100100140002680242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Обоснованность обусловлена необходимостью улучшения управлением </w:t>
            </w: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</w:t>
            </w: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7-5/217@ от 2015-05-27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41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171770783045791020100100200003319244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171770783045791020100100290005310244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191770783045791020100100220003523244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191770783045791020100100230003512244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191770783045791020100100240003600244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191770783045791020100100290004520244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191770783045791020100100190003319244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2019 году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191770783045791020100100200004120244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2019 году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191770783045791020100100300005310244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191770783045791020100100270006512244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191770783045791020100100280002920244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191770783045791020100100260001920244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Постановка бензина и дизельного топлива для нужд территориальных налоговых органов и УФНС России по Республике Крым в 2018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191770783045791020100100170002041244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191770783045791020100100160002229244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191770783045791020100100210008621244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191770783045791020100100340009511242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191770783045791020100100360006311242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191770783045791020100100370005829242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191770783045791020100100330006110242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электросвязи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191770783045791020100100350006203242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191770783045791020100100420009511242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191770783045791020100100400005829242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191770783045791020100100380005829242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191770783045791020100100100002630242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191770783045791020100100390005829242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191770783045791020100100410008422242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67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191770783045791020100100110002620242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191770783045791020100100150002620242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191770783045791020100100130002620242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181770783045791020100100220003523244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181770783045791020100100230003512244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181770783045791020100100240003600244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181770783045791020100100290004520244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181770783045791020100100190003319244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181770783045791020100100200004120244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2018году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181770783045791020100100300005310244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181770783045791020100100270006512244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181770783045791020100100280002920244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181770783045791020100100260001920244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Постановка бензина и дизельного топлива для нужд территориальных налоговых органов и УФНС России по Республике Крым в 2018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181770783045791020100100170002041244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181770783045791020100100160002229244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181770783045791020100100210008621244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181770783045791020100100350009511242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181770783045791020100100370006311242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181770783045791020100100380005829242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181770783045791020100100340006110242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электросвязи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181770783045791020100100360006203242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181770783045791020100100430009511242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181770783045791020100100410005829242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181770783045791020100100390005829242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181770783045791020100100100002630242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181770783045791020100100400005829242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181770783045791020100100420008422242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Обоснованность обусловлена необходимостью улучшения управлением </w:t>
            </w: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</w:t>
            </w: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7-5/217@ от 2015-05-27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94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181770783045791020100100140002680242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181770783045791020100100110002620242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181770783045791020100100150002620242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97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181770783045791020100100130002620242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98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171770783045791020100100230003523244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171770783045791020100100240003600244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171770783045791020100100440003512242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8B0101" w:rsidRPr="008B0101" w:rsidTr="008B0101"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171770783045791020100100430000000242</w:t>
            </w:r>
          </w:p>
          <w:p w:rsidR="008B0101" w:rsidRPr="008B0101" w:rsidRDefault="008B0101" w:rsidP="008B010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191770783045791020100100320000000244</w:t>
            </w:r>
          </w:p>
          <w:p w:rsidR="008B0101" w:rsidRPr="008B0101" w:rsidRDefault="008B0101" w:rsidP="008B010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181770783045791020100100330000000244</w:t>
            </w:r>
          </w:p>
          <w:p w:rsidR="008B0101" w:rsidRPr="008B0101" w:rsidRDefault="008B0101" w:rsidP="008B010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171770783045791020100100320000000244</w:t>
            </w:r>
          </w:p>
          <w:p w:rsidR="008B0101" w:rsidRPr="008B0101" w:rsidRDefault="008B0101" w:rsidP="008B010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181770783045791020100100440000000242</w:t>
            </w:r>
          </w:p>
          <w:p w:rsidR="008B0101" w:rsidRPr="008B0101" w:rsidRDefault="008B0101" w:rsidP="008B010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191770783045791020100100430000000242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</w:tbl>
    <w:p w:rsidR="008B0101" w:rsidRPr="008B0101" w:rsidRDefault="008B0101" w:rsidP="008B010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32"/>
        <w:gridCol w:w="4481"/>
      </w:tblGrid>
      <w:tr w:rsidR="008B0101" w:rsidRPr="008B0101" w:rsidTr="008B0101">
        <w:trPr>
          <w:trHeight w:val="300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0101" w:rsidRPr="008B0101" w:rsidTr="008B0101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99"/>
              <w:gridCol w:w="30"/>
              <w:gridCol w:w="120"/>
              <w:gridCol w:w="520"/>
              <w:gridCol w:w="158"/>
              <w:gridCol w:w="567"/>
              <w:gridCol w:w="158"/>
              <w:gridCol w:w="971"/>
              <w:gridCol w:w="300"/>
              <w:gridCol w:w="300"/>
              <w:gridCol w:w="234"/>
            </w:tblGrid>
            <w:tr w:rsidR="008B0101" w:rsidRPr="008B0101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8B0101" w:rsidRPr="008B0101" w:rsidRDefault="008B0101" w:rsidP="008B01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01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Наздрачев Роман Борисович, Руководитель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0101" w:rsidRPr="008B0101" w:rsidRDefault="008B0101" w:rsidP="008B01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01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8B0101" w:rsidRPr="008B0101" w:rsidRDefault="008B0101" w:rsidP="008B01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01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0101" w:rsidRPr="008B0101" w:rsidRDefault="008B0101" w:rsidP="008B01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01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8B0101" w:rsidRPr="008B0101" w:rsidRDefault="008B0101" w:rsidP="008B01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01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0101" w:rsidRPr="008B0101" w:rsidRDefault="008B0101" w:rsidP="008B01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01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8B0101" w:rsidRPr="008B0101" w:rsidRDefault="008B0101" w:rsidP="008B01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01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августа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0101" w:rsidRPr="008B0101" w:rsidRDefault="008B0101" w:rsidP="008B01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01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8B0101" w:rsidRPr="008B0101" w:rsidRDefault="008B0101" w:rsidP="008B01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01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0101" w:rsidRPr="008B0101" w:rsidRDefault="008B0101" w:rsidP="008B01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01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</w:t>
                  </w:r>
                </w:p>
              </w:tc>
            </w:tr>
            <w:tr w:rsidR="008B0101" w:rsidRPr="008B0101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B0101" w:rsidRPr="008B0101" w:rsidRDefault="008B0101" w:rsidP="008B01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8B0101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(Ф.И.О., должность руководителя (уполномоченого должностного лица) заказчика)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0101" w:rsidRPr="008B0101" w:rsidRDefault="008B0101" w:rsidP="008B01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01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0101" w:rsidRPr="008B0101" w:rsidRDefault="008B0101" w:rsidP="008B01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8B0101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(подпись)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0101" w:rsidRPr="008B0101" w:rsidRDefault="008B0101" w:rsidP="008B01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01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0101" w:rsidRPr="008B0101" w:rsidRDefault="008B0101" w:rsidP="008B01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01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0101" w:rsidRPr="008B0101" w:rsidRDefault="008B0101" w:rsidP="008B01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01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0101" w:rsidRPr="008B0101" w:rsidRDefault="008B0101" w:rsidP="008B01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8B0101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(дата утверждения)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0101" w:rsidRPr="008B0101" w:rsidRDefault="008B0101" w:rsidP="008B01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01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0101" w:rsidRPr="008B0101" w:rsidRDefault="008B0101" w:rsidP="008B01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01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0101" w:rsidRPr="008B0101" w:rsidRDefault="008B0101" w:rsidP="008B01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01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B0101" w:rsidRPr="008B0101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8B0101" w:rsidRPr="008B0101" w:rsidRDefault="008B0101" w:rsidP="008B01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01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НАЗДРАЧЕВ РОМАН БОРИСОВИЧ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0101" w:rsidRPr="008B0101" w:rsidRDefault="008B0101" w:rsidP="008B01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01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8B0101" w:rsidRPr="008B0101" w:rsidRDefault="008B0101" w:rsidP="008B01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01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:rsidR="008B0101" w:rsidRPr="008B0101" w:rsidRDefault="008B0101" w:rsidP="008B01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01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B0101" w:rsidRPr="008B0101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B0101" w:rsidRPr="008B0101" w:rsidRDefault="008B0101" w:rsidP="008B01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8B0101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(Ф.И.О., ответственного исполнителя)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0101" w:rsidRPr="008B0101" w:rsidRDefault="008B0101" w:rsidP="008B01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01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0101" w:rsidRPr="008B0101" w:rsidRDefault="008B0101" w:rsidP="008B01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8B0101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(подпись)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0101" w:rsidRPr="008B0101" w:rsidRDefault="008B0101" w:rsidP="008B01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0101" w:rsidRPr="008B0101" w:rsidRDefault="008B0101" w:rsidP="008B01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0101" w:rsidRPr="008B0101" w:rsidRDefault="008B0101" w:rsidP="008B01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0101" w:rsidRPr="008B0101" w:rsidRDefault="008B0101" w:rsidP="008B01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0101" w:rsidRPr="008B0101" w:rsidRDefault="008B0101" w:rsidP="008B01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0101" w:rsidRPr="008B0101" w:rsidRDefault="008B0101" w:rsidP="008B01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0101" w:rsidRPr="008B0101" w:rsidRDefault="008B0101" w:rsidP="008B01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B0101" w:rsidRPr="008B0101">
              <w:trPr>
                <w:trHeight w:val="375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B0101" w:rsidRPr="008B0101" w:rsidRDefault="008B0101" w:rsidP="008B01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01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vAlign w:val="center"/>
                  <w:hideMark/>
                </w:tcPr>
                <w:p w:rsidR="008B0101" w:rsidRPr="008B0101" w:rsidRDefault="008B0101" w:rsidP="008B01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01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8B0101" w:rsidRPr="008B0101" w:rsidRDefault="008B0101" w:rsidP="008B01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01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0101" w:rsidRPr="008B0101" w:rsidRDefault="008B0101" w:rsidP="008B01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0101" w:rsidRPr="008B0101" w:rsidRDefault="008B0101" w:rsidP="008B01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0101" w:rsidRPr="008B0101" w:rsidRDefault="008B0101" w:rsidP="008B01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0101" w:rsidRPr="008B0101" w:rsidRDefault="008B0101" w:rsidP="008B01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0101" w:rsidRPr="008B0101" w:rsidRDefault="008B0101" w:rsidP="008B01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8B0101" w:rsidRPr="008B0101" w:rsidRDefault="008B0101" w:rsidP="008B0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pct"/>
            <w:vAlign w:val="center"/>
            <w:hideMark/>
          </w:tcPr>
          <w:p w:rsidR="008B0101" w:rsidRPr="008B0101" w:rsidRDefault="008B0101" w:rsidP="008B0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B4071" w:rsidRDefault="00FB4071">
      <w:bookmarkStart w:id="0" w:name="_GoBack"/>
      <w:bookmarkEnd w:id="0"/>
    </w:p>
    <w:sectPr w:rsidR="00FB4071" w:rsidSect="008B010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A47CBF"/>
    <w:multiLevelType w:val="multilevel"/>
    <w:tmpl w:val="0952F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4B8"/>
    <w:rsid w:val="000D24B8"/>
    <w:rsid w:val="008B0101"/>
    <w:rsid w:val="00FB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8B0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8B0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4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15459</Words>
  <Characters>88121</Characters>
  <Application>Microsoft Office Word</Application>
  <DocSecurity>0</DocSecurity>
  <Lines>734</Lines>
  <Paragraphs>206</Paragraphs>
  <ScaleCrop>false</ScaleCrop>
  <Company/>
  <LinksUpToDate>false</LinksUpToDate>
  <CharactersWithSpaces>103374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2017-10-13T09:57:00Z</dcterms:created>
  <dcterms:modified xsi:type="dcterms:W3CDTF">2017-10-13T09:57:00Z</dcterms:modified>
</cp:coreProperties>
</file>